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97805" w14:textId="77777777" w:rsidR="00020FFA" w:rsidRPr="005B3C72" w:rsidRDefault="00466A68" w:rsidP="00020FFA">
      <w:pPr>
        <w:spacing w:after="0"/>
        <w:jc w:val="center"/>
        <w:rPr>
          <w:rFonts w:ascii="Times New Roman" w:hAnsi="Times New Roman" w:cs="Times New Roman"/>
          <w:b/>
          <w:bCs/>
          <w:sz w:val="28"/>
          <w:szCs w:val="28"/>
          <w:lang w:val="en-US"/>
        </w:rPr>
      </w:pPr>
      <w:r>
        <w:rPr>
          <w:noProof/>
          <w:lang w:val="en-US"/>
        </w:rPr>
        <w:drawing>
          <wp:anchor distT="0" distB="0" distL="114300" distR="114300" simplePos="0" relativeHeight="251665408" behindDoc="0" locked="0" layoutInCell="1" allowOverlap="1" wp14:anchorId="2A79096D" wp14:editId="006B71D2">
            <wp:simplePos x="0" y="0"/>
            <wp:positionH relativeFrom="margin">
              <wp:align>left</wp:align>
            </wp:positionH>
            <wp:positionV relativeFrom="paragraph">
              <wp:posOffset>-257175</wp:posOffset>
            </wp:positionV>
            <wp:extent cx="731520" cy="914400"/>
            <wp:effectExtent l="0" t="0" r="0" b="0"/>
            <wp:wrapNone/>
            <wp:docPr id="3"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20FFA">
        <w:rPr>
          <w:rFonts w:ascii="Times New Roman" w:hAnsi="Times New Roman" w:cs="Times New Roman"/>
          <w:b/>
          <w:bCs/>
          <w:sz w:val="28"/>
          <w:szCs w:val="28"/>
          <w:lang w:val="en-US"/>
        </w:rPr>
        <w:t>Edukatif</w:t>
      </w:r>
      <w:proofErr w:type="spellEnd"/>
      <w:r w:rsidR="00020FFA">
        <w:rPr>
          <w:rFonts w:ascii="Times New Roman" w:hAnsi="Times New Roman" w:cs="Times New Roman"/>
          <w:b/>
          <w:bCs/>
          <w:sz w:val="28"/>
          <w:szCs w:val="28"/>
          <w:lang w:val="en-US"/>
        </w:rPr>
        <w:t xml:space="preserve">: </w:t>
      </w:r>
      <w:proofErr w:type="spellStart"/>
      <w:r w:rsidR="00020FFA">
        <w:rPr>
          <w:rFonts w:ascii="Times New Roman" w:hAnsi="Times New Roman" w:cs="Times New Roman"/>
          <w:b/>
          <w:bCs/>
          <w:sz w:val="28"/>
          <w:szCs w:val="28"/>
          <w:lang w:val="en-US"/>
        </w:rPr>
        <w:t>Jurnal</w:t>
      </w:r>
      <w:proofErr w:type="spellEnd"/>
      <w:r w:rsidR="00020FFA">
        <w:rPr>
          <w:rFonts w:ascii="Times New Roman" w:hAnsi="Times New Roman" w:cs="Times New Roman"/>
          <w:b/>
          <w:bCs/>
          <w:sz w:val="28"/>
          <w:szCs w:val="28"/>
          <w:lang w:val="en-US"/>
        </w:rPr>
        <w:t xml:space="preserve"> </w:t>
      </w:r>
      <w:proofErr w:type="spellStart"/>
      <w:r w:rsidR="00020FFA">
        <w:rPr>
          <w:rFonts w:ascii="Times New Roman" w:hAnsi="Times New Roman" w:cs="Times New Roman"/>
          <w:b/>
          <w:bCs/>
          <w:sz w:val="28"/>
          <w:szCs w:val="28"/>
          <w:lang w:val="en-US"/>
        </w:rPr>
        <w:t>Ilmu</w:t>
      </w:r>
      <w:proofErr w:type="spellEnd"/>
      <w:r w:rsidR="00020FFA">
        <w:rPr>
          <w:rFonts w:ascii="Times New Roman" w:hAnsi="Times New Roman" w:cs="Times New Roman"/>
          <w:b/>
          <w:bCs/>
          <w:sz w:val="28"/>
          <w:szCs w:val="28"/>
          <w:lang w:val="en-US"/>
        </w:rPr>
        <w:t xml:space="preserve"> Pendidikan</w:t>
      </w:r>
    </w:p>
    <w:p w14:paraId="483E2EF5" w14:textId="77777777" w:rsidR="00020FFA" w:rsidRPr="004A51D1" w:rsidRDefault="00020FFA" w:rsidP="00020FFA">
      <w:pPr>
        <w:spacing w:after="0"/>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 </w:t>
      </w:r>
      <w:r w:rsidRPr="00C7749E">
        <w:rPr>
          <w:rFonts w:ascii="Times New Roman" w:hAnsi="Times New Roman" w:cs="Times New Roman"/>
          <w:sz w:val="24"/>
          <w:szCs w:val="24"/>
        </w:rPr>
        <w:t xml:space="preserve">Tahun </w:t>
      </w:r>
      <w:proofErr w:type="spellStart"/>
      <w:r>
        <w:rPr>
          <w:rFonts w:ascii="Times New Roman" w:hAnsi="Times New Roman" w:cs="Times New Roman"/>
          <w:sz w:val="24"/>
          <w:szCs w:val="24"/>
          <w:lang w:val="en-US"/>
        </w:rPr>
        <w:t>xxxx</w:t>
      </w:r>
      <w:proofErr w:type="spellEnd"/>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14:paraId="149C505D" w14:textId="77777777" w:rsidR="00020FFA" w:rsidRPr="004A51D1" w:rsidRDefault="005E1FCF" w:rsidP="00020FFA">
      <w:pPr>
        <w:autoSpaceDE w:val="0"/>
        <w:autoSpaceDN w:val="0"/>
        <w:adjustRightInd w:val="0"/>
        <w:spacing w:after="0" w:line="240" w:lineRule="auto"/>
        <w:jc w:val="center"/>
        <w:rPr>
          <w:rFonts w:ascii="Times New Roman" w:hAnsi="Times New Roman" w:cs="Times New Roman"/>
          <w:b/>
          <w:bCs/>
          <w:i/>
          <w:sz w:val="28"/>
          <w:szCs w:val="28"/>
          <w:lang w:val="en-US"/>
        </w:rPr>
      </w:pPr>
      <w:hyperlink r:id="rId8" w:history="1">
        <w:r w:rsidR="00020FFA" w:rsidRPr="004A51D1">
          <w:rPr>
            <w:rStyle w:val="Hyperlink"/>
            <w:rFonts w:ascii="Times New Roman" w:eastAsia="SimSun" w:hAnsi="Times New Roman"/>
            <w:i/>
          </w:rPr>
          <w:t>https://edukatif.org/index.php/edukatif/index</w:t>
        </w:r>
      </w:hyperlink>
    </w:p>
    <w:p w14:paraId="4BC3ADB7" w14:textId="77777777" w:rsidR="00020FFA" w:rsidRDefault="00DE5B84" w:rsidP="00020FFA">
      <w:pPr>
        <w:spacing w:after="120" w:line="240" w:lineRule="auto"/>
        <w:jc w:val="center"/>
        <w:rPr>
          <w:rFonts w:ascii="Times New Roman" w:hAnsi="Times New Roman"/>
          <w:b/>
          <w:sz w:val="28"/>
          <w:szCs w:val="28"/>
          <w:lang w:val="en-US"/>
        </w:rPr>
      </w:pPr>
      <w:r>
        <w:rPr>
          <w:rFonts w:ascii="Times New Roman" w:hAnsi="Times New Roman"/>
          <w:b/>
          <w:noProof/>
          <w:sz w:val="28"/>
          <w:szCs w:val="28"/>
          <w:lang w:val="en-US"/>
        </w:rPr>
        <mc:AlternateContent>
          <mc:Choice Requires="wps">
            <w:drawing>
              <wp:anchor distT="0" distB="0" distL="114300" distR="114300" simplePos="0" relativeHeight="251663360" behindDoc="0" locked="0" layoutInCell="1" allowOverlap="1" wp14:anchorId="34FA22E3" wp14:editId="7B192EA3">
                <wp:simplePos x="0" y="0"/>
                <wp:positionH relativeFrom="margin">
                  <wp:align>right</wp:align>
                </wp:positionH>
                <wp:positionV relativeFrom="paragraph">
                  <wp:posOffset>126364</wp:posOffset>
                </wp:positionV>
                <wp:extent cx="6143625" cy="19050"/>
                <wp:effectExtent l="1905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6143625" cy="19050"/>
                        </a:xfrm>
                        <a:prstGeom prst="line">
                          <a:avLst/>
                        </a:prstGeom>
                        <a:ln w="3175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234DD" id="Straight Connector 2"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2.55pt,9.95pt" to="916.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" strokecolor="black [3200]" strokeweight="2.5pt">
                <v:stroke joinstyle="miter"/>
                <w10:wrap anchorx="margin"/>
              </v:line>
            </w:pict>
          </mc:Fallback>
        </mc:AlternateContent>
      </w:r>
    </w:p>
    <w:p w14:paraId="1F5DC025" w14:textId="3B5C898A" w:rsidR="00011C24" w:rsidRPr="00053938" w:rsidRDefault="00011C24" w:rsidP="00011C24">
      <w:pPr>
        <w:spacing w:after="0"/>
        <w:jc w:val="center"/>
        <w:rPr>
          <w:rFonts w:ascii="Times New Roman" w:hAnsi="Times New Roman" w:cs="Times New Roman"/>
          <w:b/>
          <w:bCs/>
          <w:sz w:val="28"/>
          <w:szCs w:val="28"/>
          <w:lang w:val="en-GB"/>
        </w:rPr>
      </w:pPr>
      <w:r w:rsidRPr="00053938">
        <w:rPr>
          <w:rFonts w:ascii="Times New Roman" w:hAnsi="Times New Roman" w:cs="Times New Roman"/>
          <w:b/>
          <w:bCs/>
          <w:sz w:val="28"/>
          <w:szCs w:val="28"/>
        </w:rPr>
        <w:t xml:space="preserve">Landasan Psikologis Pengembangan Kurikulum </w:t>
      </w:r>
      <w:r w:rsidRPr="00053938">
        <w:rPr>
          <w:rFonts w:ascii="Times New Roman" w:hAnsi="Times New Roman" w:cs="Times New Roman"/>
          <w:b/>
          <w:bCs/>
          <w:sz w:val="28"/>
          <w:szCs w:val="28"/>
          <w:lang w:val="en-GB"/>
        </w:rPr>
        <w:t>PAI</w:t>
      </w:r>
    </w:p>
    <w:p w14:paraId="6AA1019D" w14:textId="6E83ECFD" w:rsidR="00011C24" w:rsidRPr="00053938" w:rsidRDefault="00011C24" w:rsidP="00011C24">
      <w:pPr>
        <w:spacing w:after="0"/>
        <w:jc w:val="center"/>
        <w:rPr>
          <w:rFonts w:ascii="Times New Roman" w:hAnsi="Times New Roman" w:cs="Times New Roman"/>
          <w:b/>
          <w:bCs/>
          <w:sz w:val="28"/>
          <w:szCs w:val="28"/>
        </w:rPr>
      </w:pPr>
      <w:r w:rsidRPr="00053938">
        <w:rPr>
          <w:rFonts w:ascii="Times New Roman" w:hAnsi="Times New Roman" w:cs="Times New Roman"/>
          <w:b/>
          <w:bCs/>
          <w:sz w:val="28"/>
          <w:szCs w:val="28"/>
        </w:rPr>
        <w:t xml:space="preserve">Dalam Membangun Pemahaman Akidah Akhlak </w:t>
      </w:r>
    </w:p>
    <w:p w14:paraId="1F9B5C3E" w14:textId="7AC9B9F1" w:rsidR="00020FFA" w:rsidRPr="00011C24" w:rsidRDefault="00011C24" w:rsidP="00011C24">
      <w:pPr>
        <w:jc w:val="center"/>
        <w:rPr>
          <w:rFonts w:ascii="Times New Roman" w:hAnsi="Times New Roman" w:cs="Times New Roman"/>
          <w:b/>
          <w:bCs/>
        </w:rPr>
      </w:pPr>
      <w:r w:rsidRPr="00053938">
        <w:rPr>
          <w:rFonts w:ascii="Times New Roman" w:hAnsi="Times New Roman" w:cs="Times New Roman"/>
          <w:b/>
          <w:bCs/>
          <w:sz w:val="28"/>
          <w:szCs w:val="28"/>
          <w:lang w:val="en-GB"/>
        </w:rPr>
        <w:t>d</w:t>
      </w:r>
      <w:r w:rsidRPr="00053938">
        <w:rPr>
          <w:rFonts w:ascii="Times New Roman" w:hAnsi="Times New Roman" w:cs="Times New Roman"/>
          <w:b/>
          <w:bCs/>
          <w:sz w:val="28"/>
          <w:szCs w:val="28"/>
        </w:rPr>
        <w:t>i Madrasah Ibtidaiyah</w:t>
      </w:r>
    </w:p>
    <w:p w14:paraId="262E86B3" w14:textId="05D0847A" w:rsidR="00020FFA" w:rsidRPr="00020FFA" w:rsidRDefault="00011C24" w:rsidP="00020FFA">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lang w:val="sv-SE"/>
        </w:rPr>
        <w:t>Linlin Sabiqa Awwalina</w:t>
      </w:r>
      <w:r w:rsidR="00020FFA" w:rsidRPr="00F169D8">
        <w:rPr>
          <w:rFonts w:ascii="Times New Roman" w:hAnsi="Times New Roman" w:cs="Times New Roman"/>
          <w:b/>
          <w:color w:val="000000" w:themeColor="text1"/>
          <w:vertAlign w:val="superscript"/>
          <w:lang w:val="sv-SE"/>
        </w:rPr>
        <w:t>1</w:t>
      </w:r>
      <w:r w:rsidR="00020FFA">
        <w:rPr>
          <w:rFonts w:ascii="Times New Roman" w:hAnsi="Times New Roman" w:cs="Times New Roman"/>
          <w:b/>
          <w:color w:val="000000" w:themeColor="text1"/>
          <w:vertAlign w:val="superscript"/>
          <w:lang w:val="sv-SE"/>
        </w:rPr>
        <w:t>*</w:t>
      </w:r>
      <w:r w:rsidR="00020FFA">
        <w:rPr>
          <w:rFonts w:ascii="Times New Roman" w:hAnsi="Times New Roman" w:cs="Times New Roman"/>
          <w:b/>
          <w:color w:val="000000" w:themeColor="text1"/>
          <w:lang w:val="sv-SE"/>
        </w:rPr>
        <w:t>,</w:t>
      </w:r>
      <w:r w:rsidRPr="00011C24">
        <w:t xml:space="preserve"> </w:t>
      </w:r>
      <w:r w:rsidRPr="00011C24">
        <w:rPr>
          <w:rFonts w:ascii="Times New Roman" w:hAnsi="Times New Roman" w:cs="Times New Roman"/>
          <w:b/>
          <w:color w:val="000000" w:themeColor="text1"/>
          <w:lang w:val="sv-SE"/>
        </w:rPr>
        <w:t>Mulyawan Safwandy Nugraha</w:t>
      </w:r>
      <w:r w:rsidR="00020FFA">
        <w:rPr>
          <w:rFonts w:ascii="Times New Roman" w:hAnsi="Times New Roman" w:cs="Times New Roman"/>
          <w:b/>
          <w:color w:val="000000" w:themeColor="text1"/>
          <w:lang w:val="sv-SE"/>
        </w:rPr>
        <w:t xml:space="preserve"> </w:t>
      </w:r>
      <w:r w:rsidR="00020FFA" w:rsidRPr="00F169D8">
        <w:rPr>
          <w:rFonts w:ascii="Times New Roman" w:hAnsi="Times New Roman" w:cs="Times New Roman"/>
          <w:b/>
          <w:color w:val="000000" w:themeColor="text1"/>
          <w:vertAlign w:val="superscript"/>
          <w:lang w:val="sv-SE"/>
        </w:rPr>
        <w:t>2</w:t>
      </w:r>
    </w:p>
    <w:p w14:paraId="61F24223" w14:textId="77777777" w:rsidR="00020FFA" w:rsidRDefault="00020FFA" w:rsidP="00020FFA">
      <w:pPr>
        <w:spacing w:after="0" w:line="240" w:lineRule="auto"/>
        <w:jc w:val="center"/>
        <w:rPr>
          <w:rFonts w:ascii="Times New Roman" w:hAnsi="Times New Roman" w:cs="Times New Roman"/>
          <w:noProof/>
          <w:color w:val="000000" w:themeColor="text1"/>
          <w:lang w:val="en-US"/>
        </w:rPr>
      </w:pPr>
    </w:p>
    <w:p w14:paraId="25E03300" w14:textId="066B1E23" w:rsidR="00020FFA" w:rsidRPr="00020FFA" w:rsidRDefault="00011C24" w:rsidP="00DE5B84">
      <w:pPr>
        <w:spacing w:after="0" w:line="240" w:lineRule="auto"/>
        <w:jc w:val="center"/>
        <w:rPr>
          <w:rFonts w:ascii="Times New Roman" w:hAnsi="Times New Roman" w:cs="Times New Roman"/>
          <w:noProof/>
          <w:color w:val="000000" w:themeColor="text1"/>
          <w:vertAlign w:val="superscript"/>
          <w:lang w:val="en-US"/>
        </w:rPr>
      </w:pPr>
      <w:r w:rsidRPr="00011C24">
        <w:rPr>
          <w:rFonts w:ascii="Times New Roman" w:hAnsi="Times New Roman" w:cs="Times New Roman"/>
          <w:noProof/>
          <w:color w:val="000000" w:themeColor="text1"/>
          <w:lang w:val="en-US"/>
        </w:rPr>
        <w:t>UIN Sunan Gunung Djati, Bandung, 40294</w:t>
      </w:r>
      <w:r w:rsidR="00020FFA">
        <w:rPr>
          <w:rFonts w:ascii="Times New Roman" w:hAnsi="Times New Roman" w:cs="Times New Roman"/>
          <w:noProof/>
          <w:color w:val="000000" w:themeColor="text1"/>
          <w:vertAlign w:val="superscript"/>
          <w:lang w:val="en-US"/>
        </w:rPr>
        <w:t>1</w:t>
      </w:r>
    </w:p>
    <w:p w14:paraId="25114B43" w14:textId="735FBFB5" w:rsidR="00020FFA" w:rsidRPr="00020FFA" w:rsidRDefault="00011C24" w:rsidP="00DE5B84">
      <w:pPr>
        <w:spacing w:after="0" w:line="240" w:lineRule="auto"/>
        <w:jc w:val="center"/>
        <w:rPr>
          <w:rFonts w:ascii="Times New Roman" w:hAnsi="Times New Roman" w:cs="Times New Roman"/>
          <w:noProof/>
          <w:color w:val="000000" w:themeColor="text1"/>
          <w:vertAlign w:val="superscript"/>
          <w:lang w:val="en-US"/>
        </w:rPr>
      </w:pPr>
      <w:r w:rsidRPr="00011C24">
        <w:rPr>
          <w:rFonts w:ascii="Times New Roman" w:hAnsi="Times New Roman" w:cs="Times New Roman"/>
          <w:noProof/>
          <w:color w:val="000000" w:themeColor="text1"/>
          <w:lang w:val="en-US"/>
        </w:rPr>
        <w:t>UIN Sunan Gunung Djati, Bandung, 40294</w:t>
      </w:r>
      <w:r w:rsidR="00020FFA">
        <w:rPr>
          <w:rFonts w:ascii="Times New Roman" w:hAnsi="Times New Roman" w:cs="Times New Roman"/>
          <w:noProof/>
          <w:color w:val="000000" w:themeColor="text1"/>
          <w:vertAlign w:val="superscript"/>
          <w:lang w:val="en-US"/>
        </w:rPr>
        <w:t>2</w:t>
      </w:r>
    </w:p>
    <w:p w14:paraId="23810F06" w14:textId="6E18BD3D" w:rsidR="00020FFA" w:rsidRPr="00504834" w:rsidRDefault="00020FFA" w:rsidP="00DE5B84">
      <w:pPr>
        <w:spacing w:after="0" w:line="240" w:lineRule="auto"/>
        <w:jc w:val="center"/>
        <w:rPr>
          <w:rFonts w:ascii="Times New Roman" w:hAnsi="Times New Roman" w:cs="Times New Roman"/>
          <w:color w:val="000000" w:themeColor="text1"/>
          <w:lang w:val="sv-SE"/>
        </w:rPr>
      </w:pPr>
      <w:r w:rsidRPr="00B07624">
        <w:rPr>
          <w:rFonts w:ascii="Times New Roman" w:hAnsi="Times New Roman" w:cs="Times New Roman"/>
          <w:noProof/>
          <w:color w:val="000000" w:themeColor="text1"/>
        </w:rPr>
        <w:t xml:space="preserve">e-mail </w:t>
      </w:r>
      <w:r w:rsidRPr="00EE6978">
        <w:rPr>
          <w:rFonts w:ascii="Times New Roman" w:hAnsi="Times New Roman" w:cs="Times New Roman"/>
          <w:noProof/>
          <w:color w:val="000000" w:themeColor="text1"/>
          <w:lang w:val="en-US"/>
        </w:rPr>
        <w:t xml:space="preserve">: </w:t>
      </w:r>
      <w:r w:rsidRPr="00EE6978">
        <w:rPr>
          <w:rFonts w:ascii="Times New Roman" w:hAnsi="Times New Roman" w:cs="Times New Roman"/>
        </w:rPr>
        <w:t xml:space="preserve"> </w:t>
      </w:r>
      <w:r w:rsidR="00011C24" w:rsidRPr="00011C24">
        <w:rPr>
          <w:rFonts w:ascii="Times New Roman" w:hAnsi="Times New Roman" w:cs="Times New Roman"/>
          <w:lang w:val="en-US"/>
        </w:rPr>
        <w:t>awalinalienz20@gmail.com</w:t>
      </w:r>
      <w:r>
        <w:rPr>
          <w:rFonts w:ascii="Times New Roman" w:hAnsi="Times New Roman" w:cs="Times New Roman"/>
          <w:szCs w:val="24"/>
          <w:vertAlign w:val="superscript"/>
          <w:lang w:val="en-US"/>
        </w:rPr>
        <w:t>1</w:t>
      </w:r>
      <w:r w:rsidRPr="003701E4">
        <w:rPr>
          <w:rFonts w:ascii="Times New Roman" w:hAnsi="Times New Roman" w:cs="Times New Roman"/>
          <w:szCs w:val="24"/>
          <w:lang w:val="en-US"/>
        </w:rPr>
        <w:t xml:space="preserve"> , </w:t>
      </w:r>
      <w:r w:rsidR="00011C24" w:rsidRPr="00011C24">
        <w:rPr>
          <w:rFonts w:ascii="Times New Roman" w:hAnsi="Times New Roman" w:cs="Times New Roman"/>
          <w:color w:val="000000" w:themeColor="text1"/>
          <w:lang w:val="sv-SE"/>
        </w:rPr>
        <w:t>mulyawan@uinsgd.ac.id</w:t>
      </w:r>
      <w:r w:rsidRPr="003701E4">
        <w:rPr>
          <w:rFonts w:ascii="Times New Roman" w:hAnsi="Times New Roman" w:cs="Times New Roman"/>
          <w:szCs w:val="24"/>
          <w:vertAlign w:val="superscript"/>
          <w:lang w:val="en-US"/>
        </w:rPr>
        <w:t>2</w:t>
      </w:r>
    </w:p>
    <w:p w14:paraId="292A302C" w14:textId="77777777" w:rsidR="00020FFA" w:rsidRPr="00E80F29" w:rsidRDefault="00020FFA" w:rsidP="00E80F29">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60288" behindDoc="0" locked="0" layoutInCell="1" allowOverlap="1" wp14:anchorId="101F1632" wp14:editId="13A3387C">
                <wp:simplePos x="0" y="0"/>
                <wp:positionH relativeFrom="column">
                  <wp:posOffset>0</wp:posOffset>
                </wp:positionH>
                <wp:positionV relativeFrom="paragraph">
                  <wp:posOffset>128905</wp:posOffset>
                </wp:positionV>
                <wp:extent cx="6200775" cy="0"/>
                <wp:effectExtent l="9525" t="12065" r="952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931820"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p>
    <w:p w14:paraId="5286DD67" w14:textId="77777777" w:rsidR="00020FFA" w:rsidRPr="00F52EC1" w:rsidRDefault="00020FFA" w:rsidP="00020FFA">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14:paraId="2578A909" w14:textId="77777777" w:rsidR="00011C24" w:rsidRPr="00011C24" w:rsidRDefault="00011C24" w:rsidP="00053938">
      <w:pPr>
        <w:pStyle w:val="StyleAuthorBold"/>
        <w:spacing w:before="120" w:after="120"/>
        <w:jc w:val="both"/>
        <w:rPr>
          <w:b w:val="0"/>
          <w:bCs w:val="0"/>
          <w:noProof w:val="0"/>
          <w:spacing w:val="-1"/>
        </w:rPr>
      </w:pPr>
      <w:r w:rsidRPr="00011C24">
        <w:rPr>
          <w:b w:val="0"/>
          <w:bCs w:val="0"/>
          <w:noProof w:val="0"/>
          <w:spacing w:val="-1"/>
        </w:rPr>
        <w:t xml:space="preserve">Pendidikan Agama Islam (PAI) </w:t>
      </w:r>
      <w:proofErr w:type="spellStart"/>
      <w:r w:rsidRPr="00011C24">
        <w:rPr>
          <w:b w:val="0"/>
          <w:bCs w:val="0"/>
          <w:noProof w:val="0"/>
          <w:spacing w:val="-1"/>
        </w:rPr>
        <w:t>berperan</w:t>
      </w:r>
      <w:proofErr w:type="spellEnd"/>
      <w:r w:rsidRPr="00011C24">
        <w:rPr>
          <w:b w:val="0"/>
          <w:bCs w:val="0"/>
          <w:noProof w:val="0"/>
          <w:spacing w:val="-1"/>
        </w:rPr>
        <w:t xml:space="preserve"> </w:t>
      </w:r>
      <w:proofErr w:type="spellStart"/>
      <w:r w:rsidRPr="00011C24">
        <w:rPr>
          <w:b w:val="0"/>
          <w:bCs w:val="0"/>
          <w:noProof w:val="0"/>
          <w:spacing w:val="-1"/>
        </w:rPr>
        <w:t>penting</w:t>
      </w:r>
      <w:proofErr w:type="spellEnd"/>
      <w:r w:rsidRPr="00011C24">
        <w:rPr>
          <w:b w:val="0"/>
          <w:bCs w:val="0"/>
          <w:noProof w:val="0"/>
          <w:spacing w:val="-1"/>
        </w:rPr>
        <w:t xml:space="preserve"> </w:t>
      </w:r>
      <w:proofErr w:type="spellStart"/>
      <w:r w:rsidRPr="00011C24">
        <w:rPr>
          <w:b w:val="0"/>
          <w:bCs w:val="0"/>
          <w:noProof w:val="0"/>
          <w:spacing w:val="-1"/>
        </w:rPr>
        <w:t>dalam</w:t>
      </w:r>
      <w:proofErr w:type="spellEnd"/>
      <w:r w:rsidRPr="00011C24">
        <w:rPr>
          <w:b w:val="0"/>
          <w:bCs w:val="0"/>
          <w:noProof w:val="0"/>
          <w:spacing w:val="-1"/>
        </w:rPr>
        <w:t xml:space="preserve"> </w:t>
      </w:r>
      <w:proofErr w:type="spellStart"/>
      <w:r w:rsidRPr="00011C24">
        <w:rPr>
          <w:b w:val="0"/>
          <w:bCs w:val="0"/>
          <w:noProof w:val="0"/>
          <w:spacing w:val="-1"/>
        </w:rPr>
        <w:t>membentuk</w:t>
      </w:r>
      <w:proofErr w:type="spellEnd"/>
      <w:r w:rsidRPr="00011C24">
        <w:rPr>
          <w:b w:val="0"/>
          <w:bCs w:val="0"/>
          <w:noProof w:val="0"/>
          <w:spacing w:val="-1"/>
        </w:rPr>
        <w:t xml:space="preserve"> </w:t>
      </w:r>
      <w:proofErr w:type="spellStart"/>
      <w:r w:rsidRPr="00011C24">
        <w:rPr>
          <w:b w:val="0"/>
          <w:bCs w:val="0"/>
          <w:noProof w:val="0"/>
          <w:spacing w:val="-1"/>
        </w:rPr>
        <w:t>pemahaman</w:t>
      </w:r>
      <w:proofErr w:type="spellEnd"/>
      <w:r w:rsidRPr="00011C24">
        <w:rPr>
          <w:b w:val="0"/>
          <w:bCs w:val="0"/>
          <w:noProof w:val="0"/>
          <w:spacing w:val="-1"/>
        </w:rPr>
        <w:t xml:space="preserve"> </w:t>
      </w:r>
      <w:proofErr w:type="spellStart"/>
      <w:r w:rsidRPr="00011C24">
        <w:rPr>
          <w:b w:val="0"/>
          <w:bCs w:val="0"/>
          <w:noProof w:val="0"/>
          <w:spacing w:val="-1"/>
        </w:rPr>
        <w:t>keimanan</w:t>
      </w:r>
      <w:proofErr w:type="spellEnd"/>
      <w:r w:rsidRPr="00011C24">
        <w:rPr>
          <w:b w:val="0"/>
          <w:bCs w:val="0"/>
          <w:noProof w:val="0"/>
          <w:spacing w:val="-1"/>
        </w:rPr>
        <w:t xml:space="preserve"> dan </w:t>
      </w:r>
      <w:proofErr w:type="spellStart"/>
      <w:r w:rsidRPr="00011C24">
        <w:rPr>
          <w:b w:val="0"/>
          <w:bCs w:val="0"/>
          <w:noProof w:val="0"/>
          <w:spacing w:val="-1"/>
        </w:rPr>
        <w:t>akhlak</w:t>
      </w:r>
      <w:proofErr w:type="spellEnd"/>
      <w:r w:rsidRPr="00011C24">
        <w:rPr>
          <w:b w:val="0"/>
          <w:bCs w:val="0"/>
          <w:noProof w:val="0"/>
          <w:spacing w:val="-1"/>
        </w:rPr>
        <w:t xml:space="preserve"> pada </w:t>
      </w:r>
      <w:proofErr w:type="spellStart"/>
      <w:r w:rsidRPr="00011C24">
        <w:rPr>
          <w:b w:val="0"/>
          <w:bCs w:val="0"/>
          <w:noProof w:val="0"/>
          <w:spacing w:val="-1"/>
        </w:rPr>
        <w:t>tingkatan</w:t>
      </w:r>
      <w:proofErr w:type="spellEnd"/>
      <w:r w:rsidRPr="00011C24">
        <w:rPr>
          <w:b w:val="0"/>
          <w:bCs w:val="0"/>
          <w:noProof w:val="0"/>
          <w:spacing w:val="-1"/>
        </w:rPr>
        <w:t xml:space="preserve"> </w:t>
      </w:r>
      <w:proofErr w:type="spellStart"/>
      <w:r w:rsidRPr="00011C24">
        <w:rPr>
          <w:b w:val="0"/>
          <w:bCs w:val="0"/>
          <w:noProof w:val="0"/>
          <w:spacing w:val="-1"/>
        </w:rPr>
        <w:t>dasar</w:t>
      </w:r>
      <w:proofErr w:type="spellEnd"/>
      <w:r w:rsidRPr="00011C24">
        <w:rPr>
          <w:b w:val="0"/>
          <w:bCs w:val="0"/>
          <w:noProof w:val="0"/>
          <w:spacing w:val="-1"/>
        </w:rPr>
        <w:t xml:space="preserve"> di Madrasah </w:t>
      </w:r>
      <w:proofErr w:type="spellStart"/>
      <w:r w:rsidRPr="00011C24">
        <w:rPr>
          <w:b w:val="0"/>
          <w:bCs w:val="0"/>
          <w:noProof w:val="0"/>
          <w:spacing w:val="-1"/>
        </w:rPr>
        <w:t>Ibtidaiyah</w:t>
      </w:r>
      <w:proofErr w:type="spellEnd"/>
      <w:r w:rsidRPr="00011C24">
        <w:rPr>
          <w:b w:val="0"/>
          <w:bCs w:val="0"/>
          <w:noProof w:val="0"/>
          <w:spacing w:val="-1"/>
        </w:rPr>
        <w:t xml:space="preserve">. </w:t>
      </w:r>
      <w:proofErr w:type="spellStart"/>
      <w:r w:rsidRPr="00011C24">
        <w:rPr>
          <w:b w:val="0"/>
          <w:bCs w:val="0"/>
          <w:noProof w:val="0"/>
          <w:spacing w:val="-1"/>
        </w:rPr>
        <w:t>Dengan</w:t>
      </w:r>
      <w:proofErr w:type="spellEnd"/>
      <w:r w:rsidRPr="00011C24">
        <w:rPr>
          <w:b w:val="0"/>
          <w:bCs w:val="0"/>
          <w:noProof w:val="0"/>
          <w:spacing w:val="-1"/>
        </w:rPr>
        <w:t xml:space="preserve"> </w:t>
      </w:r>
      <w:proofErr w:type="spellStart"/>
      <w:r w:rsidRPr="00011C24">
        <w:rPr>
          <w:b w:val="0"/>
          <w:bCs w:val="0"/>
          <w:noProof w:val="0"/>
          <w:spacing w:val="-1"/>
        </w:rPr>
        <w:t>mempertimbangkan</w:t>
      </w:r>
      <w:proofErr w:type="spellEnd"/>
      <w:r w:rsidRPr="00011C24">
        <w:rPr>
          <w:b w:val="0"/>
          <w:bCs w:val="0"/>
          <w:noProof w:val="0"/>
          <w:spacing w:val="-1"/>
        </w:rPr>
        <w:t xml:space="preserve"> </w:t>
      </w:r>
      <w:proofErr w:type="spellStart"/>
      <w:r w:rsidRPr="00011C24">
        <w:rPr>
          <w:b w:val="0"/>
          <w:bCs w:val="0"/>
          <w:noProof w:val="0"/>
          <w:spacing w:val="-1"/>
        </w:rPr>
        <w:t>landasan</w:t>
      </w:r>
      <w:proofErr w:type="spellEnd"/>
      <w:r w:rsidRPr="00011C24">
        <w:rPr>
          <w:b w:val="0"/>
          <w:bCs w:val="0"/>
          <w:noProof w:val="0"/>
          <w:spacing w:val="-1"/>
        </w:rPr>
        <w:t xml:space="preserve"> </w:t>
      </w:r>
      <w:proofErr w:type="spellStart"/>
      <w:r w:rsidRPr="00011C24">
        <w:rPr>
          <w:b w:val="0"/>
          <w:bCs w:val="0"/>
          <w:noProof w:val="0"/>
          <w:spacing w:val="-1"/>
        </w:rPr>
        <w:t>psikologis</w:t>
      </w:r>
      <w:proofErr w:type="spellEnd"/>
      <w:r w:rsidRPr="00011C24">
        <w:rPr>
          <w:b w:val="0"/>
          <w:bCs w:val="0"/>
          <w:noProof w:val="0"/>
          <w:spacing w:val="-1"/>
        </w:rPr>
        <w:t xml:space="preserve"> </w:t>
      </w:r>
      <w:proofErr w:type="spellStart"/>
      <w:r w:rsidRPr="00011C24">
        <w:rPr>
          <w:b w:val="0"/>
          <w:bCs w:val="0"/>
          <w:noProof w:val="0"/>
          <w:spacing w:val="-1"/>
        </w:rPr>
        <w:t>merupakan</w:t>
      </w:r>
      <w:proofErr w:type="spellEnd"/>
      <w:r w:rsidRPr="00011C24">
        <w:rPr>
          <w:b w:val="0"/>
          <w:bCs w:val="0"/>
          <w:noProof w:val="0"/>
          <w:spacing w:val="-1"/>
        </w:rPr>
        <w:t xml:space="preserve"> </w:t>
      </w:r>
      <w:proofErr w:type="spellStart"/>
      <w:r w:rsidRPr="00011C24">
        <w:rPr>
          <w:b w:val="0"/>
          <w:bCs w:val="0"/>
          <w:noProof w:val="0"/>
          <w:spacing w:val="-1"/>
        </w:rPr>
        <w:t>faktor</w:t>
      </w:r>
      <w:proofErr w:type="spellEnd"/>
      <w:r w:rsidRPr="00011C24">
        <w:rPr>
          <w:b w:val="0"/>
          <w:bCs w:val="0"/>
          <w:noProof w:val="0"/>
          <w:spacing w:val="-1"/>
        </w:rPr>
        <w:t xml:space="preserve"> </w:t>
      </w:r>
      <w:proofErr w:type="spellStart"/>
      <w:r w:rsidRPr="00011C24">
        <w:rPr>
          <w:b w:val="0"/>
          <w:bCs w:val="0"/>
          <w:noProof w:val="0"/>
          <w:spacing w:val="-1"/>
        </w:rPr>
        <w:t>penting</w:t>
      </w:r>
      <w:proofErr w:type="spellEnd"/>
      <w:r w:rsidRPr="00011C24">
        <w:rPr>
          <w:b w:val="0"/>
          <w:bCs w:val="0"/>
          <w:noProof w:val="0"/>
          <w:spacing w:val="-1"/>
        </w:rPr>
        <w:t xml:space="preserve"> </w:t>
      </w:r>
      <w:proofErr w:type="spellStart"/>
      <w:r w:rsidRPr="00011C24">
        <w:rPr>
          <w:b w:val="0"/>
          <w:bCs w:val="0"/>
          <w:noProof w:val="0"/>
          <w:spacing w:val="-1"/>
        </w:rPr>
        <w:t>ketika</w:t>
      </w:r>
      <w:proofErr w:type="spellEnd"/>
      <w:r w:rsidRPr="00011C24">
        <w:rPr>
          <w:b w:val="0"/>
          <w:bCs w:val="0"/>
          <w:noProof w:val="0"/>
          <w:spacing w:val="-1"/>
        </w:rPr>
        <w:t xml:space="preserve"> </w:t>
      </w:r>
      <w:proofErr w:type="spellStart"/>
      <w:r w:rsidRPr="00011C24">
        <w:rPr>
          <w:b w:val="0"/>
          <w:bCs w:val="0"/>
          <w:noProof w:val="0"/>
          <w:spacing w:val="-1"/>
        </w:rPr>
        <w:t>mengembangkan</w:t>
      </w:r>
      <w:proofErr w:type="spellEnd"/>
      <w:r w:rsidRPr="00011C24">
        <w:rPr>
          <w:b w:val="0"/>
          <w:bCs w:val="0"/>
          <w:noProof w:val="0"/>
          <w:spacing w:val="-1"/>
        </w:rPr>
        <w:t xml:space="preserve"> </w:t>
      </w:r>
      <w:proofErr w:type="spellStart"/>
      <w:r w:rsidRPr="00011C24">
        <w:rPr>
          <w:b w:val="0"/>
          <w:bCs w:val="0"/>
          <w:noProof w:val="0"/>
          <w:spacing w:val="-1"/>
        </w:rPr>
        <w:t>kurikulum</w:t>
      </w:r>
      <w:proofErr w:type="spellEnd"/>
      <w:r w:rsidRPr="00011C24">
        <w:rPr>
          <w:b w:val="0"/>
          <w:bCs w:val="0"/>
          <w:noProof w:val="0"/>
          <w:spacing w:val="-1"/>
        </w:rPr>
        <w:t xml:space="preserve"> PAI. </w:t>
      </w:r>
      <w:proofErr w:type="spellStart"/>
      <w:r w:rsidRPr="00011C24">
        <w:rPr>
          <w:b w:val="0"/>
          <w:bCs w:val="0"/>
          <w:noProof w:val="0"/>
          <w:spacing w:val="-1"/>
        </w:rPr>
        <w:t>Kurikulum</w:t>
      </w:r>
      <w:proofErr w:type="spellEnd"/>
      <w:r w:rsidRPr="00011C24">
        <w:rPr>
          <w:b w:val="0"/>
          <w:bCs w:val="0"/>
          <w:noProof w:val="0"/>
          <w:spacing w:val="-1"/>
        </w:rPr>
        <w:t xml:space="preserve"> </w:t>
      </w:r>
      <w:proofErr w:type="gramStart"/>
      <w:r w:rsidRPr="00011C24">
        <w:rPr>
          <w:b w:val="0"/>
          <w:bCs w:val="0"/>
          <w:noProof w:val="0"/>
          <w:spacing w:val="-1"/>
        </w:rPr>
        <w:t>PAI  Madrasah</w:t>
      </w:r>
      <w:proofErr w:type="gramEnd"/>
      <w:r w:rsidRPr="00011C24">
        <w:rPr>
          <w:b w:val="0"/>
          <w:bCs w:val="0"/>
          <w:noProof w:val="0"/>
          <w:spacing w:val="-1"/>
        </w:rPr>
        <w:t xml:space="preserve"> </w:t>
      </w:r>
      <w:proofErr w:type="spellStart"/>
      <w:r w:rsidRPr="00011C24">
        <w:rPr>
          <w:b w:val="0"/>
          <w:bCs w:val="0"/>
          <w:noProof w:val="0"/>
          <w:spacing w:val="-1"/>
        </w:rPr>
        <w:t>Ibtidaiyah</w:t>
      </w:r>
      <w:proofErr w:type="spellEnd"/>
      <w:r w:rsidRPr="00011C24">
        <w:rPr>
          <w:b w:val="0"/>
          <w:bCs w:val="0"/>
          <w:noProof w:val="0"/>
          <w:spacing w:val="-1"/>
        </w:rPr>
        <w:t xml:space="preserve"> </w:t>
      </w:r>
      <w:proofErr w:type="spellStart"/>
      <w:r w:rsidRPr="00011C24">
        <w:rPr>
          <w:b w:val="0"/>
          <w:bCs w:val="0"/>
          <w:noProof w:val="0"/>
          <w:spacing w:val="-1"/>
        </w:rPr>
        <w:t>seharusnya</w:t>
      </w:r>
      <w:proofErr w:type="spellEnd"/>
      <w:r w:rsidRPr="00011C24">
        <w:rPr>
          <w:b w:val="0"/>
          <w:bCs w:val="0"/>
          <w:noProof w:val="0"/>
          <w:spacing w:val="-1"/>
        </w:rPr>
        <w:t xml:space="preserve"> </w:t>
      </w:r>
      <w:proofErr w:type="spellStart"/>
      <w:r w:rsidRPr="00011C24">
        <w:rPr>
          <w:b w:val="0"/>
          <w:bCs w:val="0"/>
          <w:noProof w:val="0"/>
          <w:spacing w:val="-1"/>
        </w:rPr>
        <w:t>terfokus</w:t>
      </w:r>
      <w:proofErr w:type="spellEnd"/>
      <w:r w:rsidRPr="00011C24">
        <w:rPr>
          <w:b w:val="0"/>
          <w:bCs w:val="0"/>
          <w:noProof w:val="0"/>
          <w:spacing w:val="-1"/>
        </w:rPr>
        <w:t xml:space="preserve"> pada </w:t>
      </w:r>
      <w:proofErr w:type="spellStart"/>
      <w:r w:rsidRPr="00011C24">
        <w:rPr>
          <w:b w:val="0"/>
          <w:bCs w:val="0"/>
          <w:noProof w:val="0"/>
          <w:spacing w:val="-1"/>
        </w:rPr>
        <w:t>pengenalan</w:t>
      </w:r>
      <w:proofErr w:type="spellEnd"/>
      <w:r w:rsidRPr="00011C24">
        <w:rPr>
          <w:b w:val="0"/>
          <w:bCs w:val="0"/>
          <w:noProof w:val="0"/>
          <w:spacing w:val="-1"/>
        </w:rPr>
        <w:t xml:space="preserve"> </w:t>
      </w:r>
      <w:proofErr w:type="spellStart"/>
      <w:r w:rsidRPr="00011C24">
        <w:rPr>
          <w:b w:val="0"/>
          <w:bCs w:val="0"/>
          <w:noProof w:val="0"/>
          <w:spacing w:val="-1"/>
        </w:rPr>
        <w:t>konsep-konsep</w:t>
      </w:r>
      <w:proofErr w:type="spellEnd"/>
      <w:r w:rsidRPr="00011C24">
        <w:rPr>
          <w:b w:val="0"/>
          <w:bCs w:val="0"/>
          <w:noProof w:val="0"/>
          <w:spacing w:val="-1"/>
        </w:rPr>
        <w:t xml:space="preserve"> agama Islam </w:t>
      </w:r>
      <w:proofErr w:type="spellStart"/>
      <w:r w:rsidRPr="00011C24">
        <w:rPr>
          <w:b w:val="0"/>
          <w:bCs w:val="0"/>
          <w:noProof w:val="0"/>
          <w:spacing w:val="-1"/>
        </w:rPr>
        <w:t>dalam</w:t>
      </w:r>
      <w:proofErr w:type="spellEnd"/>
      <w:r w:rsidRPr="00011C24">
        <w:rPr>
          <w:b w:val="0"/>
          <w:bCs w:val="0"/>
          <w:noProof w:val="0"/>
          <w:spacing w:val="-1"/>
        </w:rPr>
        <w:t xml:space="preserve"> </w:t>
      </w:r>
      <w:proofErr w:type="spellStart"/>
      <w:r w:rsidRPr="00011C24">
        <w:rPr>
          <w:b w:val="0"/>
          <w:bCs w:val="0"/>
          <w:noProof w:val="0"/>
          <w:spacing w:val="-1"/>
        </w:rPr>
        <w:t>bahasa</w:t>
      </w:r>
      <w:proofErr w:type="spellEnd"/>
      <w:r w:rsidRPr="00011C24">
        <w:rPr>
          <w:b w:val="0"/>
          <w:bCs w:val="0"/>
          <w:noProof w:val="0"/>
          <w:spacing w:val="-1"/>
        </w:rPr>
        <w:t xml:space="preserve"> yang </w:t>
      </w:r>
      <w:proofErr w:type="spellStart"/>
      <w:r w:rsidRPr="00011C24">
        <w:rPr>
          <w:b w:val="0"/>
          <w:bCs w:val="0"/>
          <w:noProof w:val="0"/>
          <w:spacing w:val="-1"/>
        </w:rPr>
        <w:t>sesuai</w:t>
      </w:r>
      <w:proofErr w:type="spellEnd"/>
      <w:r w:rsidRPr="00011C24">
        <w:rPr>
          <w:b w:val="0"/>
          <w:bCs w:val="0"/>
          <w:noProof w:val="0"/>
          <w:spacing w:val="-1"/>
        </w:rPr>
        <w:t xml:space="preserve"> </w:t>
      </w:r>
      <w:proofErr w:type="spellStart"/>
      <w:r w:rsidRPr="00011C24">
        <w:rPr>
          <w:b w:val="0"/>
          <w:bCs w:val="0"/>
          <w:noProof w:val="0"/>
          <w:spacing w:val="-1"/>
        </w:rPr>
        <w:t>dengan</w:t>
      </w:r>
      <w:proofErr w:type="spellEnd"/>
      <w:r w:rsidRPr="00011C24">
        <w:rPr>
          <w:b w:val="0"/>
          <w:bCs w:val="0"/>
          <w:noProof w:val="0"/>
          <w:spacing w:val="-1"/>
        </w:rPr>
        <w:t xml:space="preserve"> </w:t>
      </w:r>
      <w:proofErr w:type="spellStart"/>
      <w:r w:rsidRPr="00011C24">
        <w:rPr>
          <w:b w:val="0"/>
          <w:bCs w:val="0"/>
          <w:noProof w:val="0"/>
          <w:spacing w:val="-1"/>
        </w:rPr>
        <w:t>pemahaman</w:t>
      </w:r>
      <w:proofErr w:type="spellEnd"/>
      <w:r w:rsidRPr="00011C24">
        <w:rPr>
          <w:b w:val="0"/>
          <w:bCs w:val="0"/>
          <w:noProof w:val="0"/>
          <w:spacing w:val="-1"/>
        </w:rPr>
        <w:t xml:space="preserve"> </w:t>
      </w:r>
      <w:proofErr w:type="spellStart"/>
      <w:r w:rsidRPr="00011C24">
        <w:rPr>
          <w:b w:val="0"/>
          <w:bCs w:val="0"/>
          <w:noProof w:val="0"/>
          <w:spacing w:val="-1"/>
        </w:rPr>
        <w:t>anak</w:t>
      </w:r>
      <w:proofErr w:type="spellEnd"/>
      <w:r w:rsidRPr="00011C24">
        <w:rPr>
          <w:b w:val="0"/>
          <w:bCs w:val="0"/>
          <w:noProof w:val="0"/>
          <w:spacing w:val="-1"/>
        </w:rPr>
        <w:t xml:space="preserve">. </w:t>
      </w:r>
      <w:proofErr w:type="spellStart"/>
      <w:proofErr w:type="gramStart"/>
      <w:r w:rsidRPr="00011C24">
        <w:rPr>
          <w:b w:val="0"/>
          <w:bCs w:val="0"/>
          <w:noProof w:val="0"/>
          <w:spacing w:val="-1"/>
        </w:rPr>
        <w:t>Pembelajaran</w:t>
      </w:r>
      <w:proofErr w:type="spellEnd"/>
      <w:r w:rsidRPr="00011C24">
        <w:rPr>
          <w:b w:val="0"/>
          <w:bCs w:val="0"/>
          <w:noProof w:val="0"/>
          <w:spacing w:val="-1"/>
        </w:rPr>
        <w:t xml:space="preserve">  </w:t>
      </w:r>
      <w:proofErr w:type="spellStart"/>
      <w:r w:rsidRPr="00011C24">
        <w:rPr>
          <w:b w:val="0"/>
          <w:bCs w:val="0"/>
          <w:noProof w:val="0"/>
          <w:spacing w:val="-1"/>
        </w:rPr>
        <w:t>berbasis</w:t>
      </w:r>
      <w:proofErr w:type="spellEnd"/>
      <w:proofErr w:type="gramEnd"/>
      <w:r w:rsidRPr="00011C24">
        <w:rPr>
          <w:b w:val="0"/>
          <w:bCs w:val="0"/>
          <w:noProof w:val="0"/>
          <w:spacing w:val="-1"/>
        </w:rPr>
        <w:t xml:space="preserve"> </w:t>
      </w:r>
      <w:proofErr w:type="spellStart"/>
      <w:r w:rsidRPr="00011C24">
        <w:rPr>
          <w:b w:val="0"/>
          <w:bCs w:val="0"/>
          <w:noProof w:val="0"/>
          <w:spacing w:val="-1"/>
        </w:rPr>
        <w:t>pengalaman</w:t>
      </w:r>
      <w:proofErr w:type="spellEnd"/>
      <w:r w:rsidRPr="00011C24">
        <w:rPr>
          <w:b w:val="0"/>
          <w:bCs w:val="0"/>
          <w:noProof w:val="0"/>
          <w:spacing w:val="-1"/>
        </w:rPr>
        <w:t xml:space="preserve"> dan </w:t>
      </w:r>
      <w:proofErr w:type="spellStart"/>
      <w:r w:rsidRPr="00011C24">
        <w:rPr>
          <w:b w:val="0"/>
          <w:bCs w:val="0"/>
          <w:noProof w:val="0"/>
          <w:spacing w:val="-1"/>
        </w:rPr>
        <w:t>aktivitas</w:t>
      </w:r>
      <w:proofErr w:type="spellEnd"/>
      <w:r w:rsidRPr="00011C24">
        <w:rPr>
          <w:b w:val="0"/>
          <w:bCs w:val="0"/>
          <w:noProof w:val="0"/>
          <w:spacing w:val="-1"/>
        </w:rPr>
        <w:t xml:space="preserve"> </w:t>
      </w:r>
      <w:proofErr w:type="spellStart"/>
      <w:r w:rsidRPr="00011C24">
        <w:rPr>
          <w:b w:val="0"/>
          <w:bCs w:val="0"/>
          <w:noProof w:val="0"/>
          <w:spacing w:val="-1"/>
        </w:rPr>
        <w:t>dapat</w:t>
      </w:r>
      <w:proofErr w:type="spellEnd"/>
      <w:r w:rsidRPr="00011C24">
        <w:rPr>
          <w:b w:val="0"/>
          <w:bCs w:val="0"/>
          <w:noProof w:val="0"/>
          <w:spacing w:val="-1"/>
        </w:rPr>
        <w:t xml:space="preserve"> </w:t>
      </w:r>
      <w:proofErr w:type="spellStart"/>
      <w:r w:rsidRPr="00011C24">
        <w:rPr>
          <w:b w:val="0"/>
          <w:bCs w:val="0"/>
          <w:noProof w:val="0"/>
          <w:spacing w:val="-1"/>
        </w:rPr>
        <w:t>meningkatkan</w:t>
      </w:r>
      <w:proofErr w:type="spellEnd"/>
      <w:r w:rsidRPr="00011C24">
        <w:rPr>
          <w:b w:val="0"/>
          <w:bCs w:val="0"/>
          <w:noProof w:val="0"/>
          <w:spacing w:val="-1"/>
        </w:rPr>
        <w:t xml:space="preserve"> </w:t>
      </w:r>
      <w:proofErr w:type="spellStart"/>
      <w:r w:rsidRPr="00011C24">
        <w:rPr>
          <w:b w:val="0"/>
          <w:bCs w:val="0"/>
          <w:noProof w:val="0"/>
          <w:spacing w:val="-1"/>
        </w:rPr>
        <w:t>pemahaman</w:t>
      </w:r>
      <w:proofErr w:type="spellEnd"/>
      <w:r w:rsidRPr="00011C24">
        <w:rPr>
          <w:b w:val="0"/>
          <w:bCs w:val="0"/>
          <w:noProof w:val="0"/>
          <w:spacing w:val="-1"/>
        </w:rPr>
        <w:t xml:space="preserve"> </w:t>
      </w:r>
      <w:proofErr w:type="spellStart"/>
      <w:r w:rsidRPr="00011C24">
        <w:rPr>
          <w:b w:val="0"/>
          <w:bCs w:val="0"/>
          <w:noProof w:val="0"/>
          <w:spacing w:val="-1"/>
        </w:rPr>
        <w:t>konsep-konsep</w:t>
      </w:r>
      <w:proofErr w:type="spellEnd"/>
      <w:r w:rsidRPr="00011C24">
        <w:rPr>
          <w:b w:val="0"/>
          <w:bCs w:val="0"/>
          <w:noProof w:val="0"/>
          <w:spacing w:val="-1"/>
        </w:rPr>
        <w:t xml:space="preserve"> </w:t>
      </w:r>
      <w:proofErr w:type="spellStart"/>
      <w:r w:rsidRPr="00011C24">
        <w:rPr>
          <w:b w:val="0"/>
          <w:bCs w:val="0"/>
          <w:noProof w:val="0"/>
          <w:spacing w:val="-1"/>
        </w:rPr>
        <w:t>keagamaan</w:t>
      </w:r>
      <w:proofErr w:type="spellEnd"/>
      <w:r w:rsidRPr="00011C24">
        <w:rPr>
          <w:b w:val="0"/>
          <w:bCs w:val="0"/>
          <w:noProof w:val="0"/>
          <w:spacing w:val="-1"/>
        </w:rPr>
        <w:t xml:space="preserve"> </w:t>
      </w:r>
      <w:proofErr w:type="spellStart"/>
      <w:r w:rsidRPr="00011C24">
        <w:rPr>
          <w:b w:val="0"/>
          <w:bCs w:val="0"/>
          <w:noProof w:val="0"/>
          <w:spacing w:val="-1"/>
        </w:rPr>
        <w:t>dengan</w:t>
      </w:r>
      <w:proofErr w:type="spellEnd"/>
      <w:r w:rsidRPr="00011C24">
        <w:rPr>
          <w:b w:val="0"/>
          <w:bCs w:val="0"/>
          <w:noProof w:val="0"/>
          <w:spacing w:val="-1"/>
        </w:rPr>
        <w:t xml:space="preserve"> </w:t>
      </w:r>
      <w:proofErr w:type="spellStart"/>
      <w:r w:rsidRPr="00011C24">
        <w:rPr>
          <w:b w:val="0"/>
          <w:bCs w:val="0"/>
          <w:noProof w:val="0"/>
          <w:spacing w:val="-1"/>
        </w:rPr>
        <w:t>cara</w:t>
      </w:r>
      <w:proofErr w:type="spellEnd"/>
      <w:r w:rsidRPr="00011C24">
        <w:rPr>
          <w:b w:val="0"/>
          <w:bCs w:val="0"/>
          <w:noProof w:val="0"/>
          <w:spacing w:val="-1"/>
        </w:rPr>
        <w:t xml:space="preserve"> yang </w:t>
      </w:r>
      <w:proofErr w:type="spellStart"/>
      <w:r w:rsidRPr="00011C24">
        <w:rPr>
          <w:b w:val="0"/>
          <w:bCs w:val="0"/>
          <w:noProof w:val="0"/>
          <w:spacing w:val="-1"/>
        </w:rPr>
        <w:t>menyenangkan</w:t>
      </w:r>
      <w:proofErr w:type="spellEnd"/>
      <w:r w:rsidRPr="00011C24">
        <w:rPr>
          <w:b w:val="0"/>
          <w:bCs w:val="0"/>
          <w:noProof w:val="0"/>
          <w:spacing w:val="-1"/>
        </w:rPr>
        <w:t xml:space="preserve"> </w:t>
      </w:r>
      <w:proofErr w:type="spellStart"/>
      <w:r w:rsidRPr="00011C24">
        <w:rPr>
          <w:b w:val="0"/>
          <w:bCs w:val="0"/>
          <w:noProof w:val="0"/>
          <w:spacing w:val="-1"/>
        </w:rPr>
        <w:t>dengan</w:t>
      </w:r>
      <w:proofErr w:type="spellEnd"/>
      <w:r w:rsidRPr="00011C24">
        <w:rPr>
          <w:b w:val="0"/>
          <w:bCs w:val="0"/>
          <w:noProof w:val="0"/>
          <w:spacing w:val="-1"/>
        </w:rPr>
        <w:t xml:space="preserve"> </w:t>
      </w:r>
      <w:proofErr w:type="spellStart"/>
      <w:r w:rsidRPr="00011C24">
        <w:rPr>
          <w:b w:val="0"/>
          <w:bCs w:val="0"/>
          <w:noProof w:val="0"/>
          <w:spacing w:val="-1"/>
        </w:rPr>
        <w:t>mengembangkan</w:t>
      </w:r>
      <w:proofErr w:type="spellEnd"/>
      <w:r w:rsidRPr="00011C24">
        <w:rPr>
          <w:b w:val="0"/>
          <w:bCs w:val="0"/>
          <w:noProof w:val="0"/>
          <w:spacing w:val="-1"/>
        </w:rPr>
        <w:t xml:space="preserve"> </w:t>
      </w:r>
      <w:proofErr w:type="spellStart"/>
      <w:r w:rsidRPr="00011C24">
        <w:rPr>
          <w:b w:val="0"/>
          <w:bCs w:val="0"/>
          <w:noProof w:val="0"/>
          <w:spacing w:val="-1"/>
        </w:rPr>
        <w:t>akhlak</w:t>
      </w:r>
      <w:proofErr w:type="spellEnd"/>
      <w:r w:rsidRPr="00011C24">
        <w:rPr>
          <w:b w:val="0"/>
          <w:bCs w:val="0"/>
          <w:noProof w:val="0"/>
          <w:spacing w:val="-1"/>
        </w:rPr>
        <w:t xml:space="preserve"> </w:t>
      </w:r>
      <w:proofErr w:type="spellStart"/>
      <w:r w:rsidRPr="00011C24">
        <w:rPr>
          <w:b w:val="0"/>
          <w:bCs w:val="0"/>
          <w:noProof w:val="0"/>
          <w:spacing w:val="-1"/>
        </w:rPr>
        <w:t>mulia</w:t>
      </w:r>
      <w:proofErr w:type="spellEnd"/>
      <w:r w:rsidRPr="00011C24">
        <w:rPr>
          <w:b w:val="0"/>
          <w:bCs w:val="0"/>
          <w:noProof w:val="0"/>
          <w:spacing w:val="-1"/>
        </w:rPr>
        <w:t xml:space="preserve"> </w:t>
      </w:r>
      <w:proofErr w:type="spellStart"/>
      <w:r w:rsidRPr="00011C24">
        <w:rPr>
          <w:b w:val="0"/>
          <w:bCs w:val="0"/>
          <w:noProof w:val="0"/>
          <w:spacing w:val="-1"/>
        </w:rPr>
        <w:t>seperti</w:t>
      </w:r>
      <w:proofErr w:type="spellEnd"/>
      <w:r w:rsidRPr="00011C24">
        <w:rPr>
          <w:b w:val="0"/>
          <w:bCs w:val="0"/>
          <w:noProof w:val="0"/>
          <w:spacing w:val="-1"/>
        </w:rPr>
        <w:t xml:space="preserve"> </w:t>
      </w:r>
      <w:proofErr w:type="spellStart"/>
      <w:r w:rsidRPr="00011C24">
        <w:rPr>
          <w:b w:val="0"/>
          <w:bCs w:val="0"/>
          <w:noProof w:val="0"/>
          <w:spacing w:val="-1"/>
        </w:rPr>
        <w:t>kesabaran</w:t>
      </w:r>
      <w:proofErr w:type="spellEnd"/>
      <w:r w:rsidRPr="00011C24">
        <w:rPr>
          <w:b w:val="0"/>
          <w:bCs w:val="0"/>
          <w:noProof w:val="0"/>
          <w:spacing w:val="-1"/>
        </w:rPr>
        <w:t xml:space="preserve"> dan </w:t>
      </w:r>
      <w:proofErr w:type="spellStart"/>
      <w:r w:rsidRPr="00011C24">
        <w:rPr>
          <w:b w:val="0"/>
          <w:bCs w:val="0"/>
          <w:noProof w:val="0"/>
          <w:spacing w:val="-1"/>
        </w:rPr>
        <w:t>kejujuran</w:t>
      </w:r>
      <w:proofErr w:type="spellEnd"/>
      <w:r w:rsidRPr="00011C24">
        <w:rPr>
          <w:b w:val="0"/>
          <w:bCs w:val="0"/>
          <w:noProof w:val="0"/>
          <w:spacing w:val="-1"/>
        </w:rPr>
        <w:t xml:space="preserve">, </w:t>
      </w:r>
      <w:proofErr w:type="spellStart"/>
      <w:r w:rsidRPr="00011C24">
        <w:rPr>
          <w:b w:val="0"/>
          <w:bCs w:val="0"/>
          <w:noProof w:val="0"/>
          <w:spacing w:val="-1"/>
        </w:rPr>
        <w:t>menjadikannya</w:t>
      </w:r>
      <w:proofErr w:type="spellEnd"/>
      <w:r w:rsidRPr="00011C24">
        <w:rPr>
          <w:b w:val="0"/>
          <w:bCs w:val="0"/>
          <w:noProof w:val="0"/>
          <w:spacing w:val="-1"/>
        </w:rPr>
        <w:t xml:space="preserve"> </w:t>
      </w:r>
      <w:proofErr w:type="spellStart"/>
      <w:r w:rsidRPr="00011C24">
        <w:rPr>
          <w:b w:val="0"/>
          <w:bCs w:val="0"/>
          <w:noProof w:val="0"/>
          <w:spacing w:val="-1"/>
        </w:rPr>
        <w:t>bagian</w:t>
      </w:r>
      <w:proofErr w:type="spellEnd"/>
      <w:r w:rsidRPr="00011C24">
        <w:rPr>
          <w:b w:val="0"/>
          <w:bCs w:val="0"/>
          <w:noProof w:val="0"/>
          <w:spacing w:val="-1"/>
        </w:rPr>
        <w:t xml:space="preserve"> integral </w:t>
      </w:r>
      <w:proofErr w:type="spellStart"/>
      <w:r w:rsidRPr="00011C24">
        <w:rPr>
          <w:b w:val="0"/>
          <w:bCs w:val="0"/>
          <w:noProof w:val="0"/>
          <w:spacing w:val="-1"/>
        </w:rPr>
        <w:t>dari</w:t>
      </w:r>
      <w:proofErr w:type="spellEnd"/>
      <w:r w:rsidRPr="00011C24">
        <w:rPr>
          <w:b w:val="0"/>
          <w:bCs w:val="0"/>
          <w:noProof w:val="0"/>
          <w:spacing w:val="-1"/>
        </w:rPr>
        <w:t xml:space="preserve"> </w:t>
      </w:r>
      <w:proofErr w:type="spellStart"/>
      <w:r w:rsidRPr="00011C24">
        <w:rPr>
          <w:b w:val="0"/>
          <w:bCs w:val="0"/>
          <w:noProof w:val="0"/>
          <w:spacing w:val="-1"/>
        </w:rPr>
        <w:t>kurikulum</w:t>
      </w:r>
      <w:proofErr w:type="spellEnd"/>
      <w:r w:rsidRPr="00011C24">
        <w:rPr>
          <w:b w:val="0"/>
          <w:bCs w:val="0"/>
          <w:noProof w:val="0"/>
          <w:spacing w:val="-1"/>
        </w:rPr>
        <w:t xml:space="preserve"> </w:t>
      </w:r>
      <w:proofErr w:type="spellStart"/>
      <w:r w:rsidRPr="00011C24">
        <w:rPr>
          <w:b w:val="0"/>
          <w:bCs w:val="0"/>
          <w:noProof w:val="0"/>
          <w:spacing w:val="-1"/>
        </w:rPr>
        <w:t>pembentukan</w:t>
      </w:r>
      <w:proofErr w:type="spellEnd"/>
      <w:r w:rsidRPr="00011C24">
        <w:rPr>
          <w:b w:val="0"/>
          <w:bCs w:val="0"/>
          <w:noProof w:val="0"/>
          <w:spacing w:val="-1"/>
        </w:rPr>
        <w:t xml:space="preserve"> </w:t>
      </w:r>
      <w:proofErr w:type="spellStart"/>
      <w:r w:rsidRPr="00011C24">
        <w:rPr>
          <w:b w:val="0"/>
          <w:bCs w:val="0"/>
          <w:noProof w:val="0"/>
          <w:spacing w:val="-1"/>
        </w:rPr>
        <w:t>karakter</w:t>
      </w:r>
      <w:proofErr w:type="spellEnd"/>
      <w:r w:rsidRPr="00011C24">
        <w:rPr>
          <w:b w:val="0"/>
          <w:bCs w:val="0"/>
          <w:noProof w:val="0"/>
          <w:spacing w:val="-1"/>
        </w:rPr>
        <w:t xml:space="preserve"> </w:t>
      </w:r>
      <w:proofErr w:type="spellStart"/>
      <w:r w:rsidRPr="00011C24">
        <w:rPr>
          <w:b w:val="0"/>
          <w:bCs w:val="0"/>
          <w:noProof w:val="0"/>
          <w:spacing w:val="-1"/>
        </w:rPr>
        <w:t>Islami</w:t>
      </w:r>
      <w:proofErr w:type="spellEnd"/>
      <w:r w:rsidRPr="00011C24">
        <w:rPr>
          <w:b w:val="0"/>
          <w:bCs w:val="0"/>
          <w:noProof w:val="0"/>
          <w:spacing w:val="-1"/>
        </w:rPr>
        <w:t xml:space="preserve"> </w:t>
      </w:r>
    </w:p>
    <w:p w14:paraId="20F97532" w14:textId="77777777" w:rsidR="00011C24" w:rsidRPr="00011C24" w:rsidRDefault="00011C24" w:rsidP="00053938">
      <w:pPr>
        <w:pStyle w:val="StyleAuthorBold"/>
        <w:spacing w:before="120" w:after="120"/>
        <w:jc w:val="both"/>
        <w:rPr>
          <w:b w:val="0"/>
          <w:bCs w:val="0"/>
          <w:noProof w:val="0"/>
          <w:spacing w:val="-1"/>
        </w:rPr>
      </w:pPr>
      <w:proofErr w:type="spellStart"/>
      <w:r w:rsidRPr="00011C24">
        <w:rPr>
          <w:b w:val="0"/>
          <w:bCs w:val="0"/>
          <w:noProof w:val="0"/>
          <w:spacing w:val="-1"/>
        </w:rPr>
        <w:t>Penelitian</w:t>
      </w:r>
      <w:proofErr w:type="spellEnd"/>
      <w:r w:rsidRPr="00011C24">
        <w:rPr>
          <w:b w:val="0"/>
          <w:bCs w:val="0"/>
          <w:noProof w:val="0"/>
          <w:spacing w:val="-1"/>
        </w:rPr>
        <w:t xml:space="preserve"> </w:t>
      </w:r>
      <w:proofErr w:type="spellStart"/>
      <w:r w:rsidRPr="00011C24">
        <w:rPr>
          <w:b w:val="0"/>
          <w:bCs w:val="0"/>
          <w:noProof w:val="0"/>
          <w:spacing w:val="-1"/>
        </w:rPr>
        <w:t>ini</w:t>
      </w:r>
      <w:proofErr w:type="spellEnd"/>
      <w:r w:rsidRPr="00011C24">
        <w:rPr>
          <w:b w:val="0"/>
          <w:bCs w:val="0"/>
          <w:noProof w:val="0"/>
          <w:spacing w:val="-1"/>
        </w:rPr>
        <w:t xml:space="preserve"> </w:t>
      </w:r>
      <w:proofErr w:type="spellStart"/>
      <w:r w:rsidRPr="00011C24">
        <w:rPr>
          <w:b w:val="0"/>
          <w:bCs w:val="0"/>
          <w:noProof w:val="0"/>
          <w:spacing w:val="-1"/>
        </w:rPr>
        <w:t>bertujuan</w:t>
      </w:r>
      <w:proofErr w:type="spellEnd"/>
      <w:r w:rsidRPr="00011C24">
        <w:rPr>
          <w:b w:val="0"/>
          <w:bCs w:val="0"/>
          <w:noProof w:val="0"/>
          <w:spacing w:val="-1"/>
        </w:rPr>
        <w:t xml:space="preserve"> </w:t>
      </w:r>
      <w:proofErr w:type="spellStart"/>
      <w:r w:rsidRPr="00011C24">
        <w:rPr>
          <w:b w:val="0"/>
          <w:bCs w:val="0"/>
          <w:noProof w:val="0"/>
          <w:spacing w:val="-1"/>
        </w:rPr>
        <w:t>untuk</w:t>
      </w:r>
      <w:proofErr w:type="spellEnd"/>
      <w:r w:rsidRPr="00011C24">
        <w:rPr>
          <w:b w:val="0"/>
          <w:bCs w:val="0"/>
          <w:noProof w:val="0"/>
          <w:spacing w:val="-1"/>
        </w:rPr>
        <w:t xml:space="preserve"> </w:t>
      </w:r>
      <w:proofErr w:type="spellStart"/>
      <w:r w:rsidRPr="00011C24">
        <w:rPr>
          <w:b w:val="0"/>
          <w:bCs w:val="0"/>
          <w:noProof w:val="0"/>
          <w:spacing w:val="-1"/>
        </w:rPr>
        <w:t>mengetahui</w:t>
      </w:r>
      <w:proofErr w:type="spellEnd"/>
      <w:r w:rsidRPr="00011C24">
        <w:rPr>
          <w:b w:val="0"/>
          <w:bCs w:val="0"/>
          <w:noProof w:val="0"/>
          <w:spacing w:val="-1"/>
        </w:rPr>
        <w:t xml:space="preserve"> </w:t>
      </w:r>
      <w:proofErr w:type="spellStart"/>
      <w:r w:rsidRPr="00011C24">
        <w:rPr>
          <w:b w:val="0"/>
          <w:bCs w:val="0"/>
          <w:noProof w:val="0"/>
          <w:spacing w:val="-1"/>
        </w:rPr>
        <w:t>landasan</w:t>
      </w:r>
      <w:proofErr w:type="spellEnd"/>
      <w:r w:rsidRPr="00011C24">
        <w:rPr>
          <w:b w:val="0"/>
          <w:bCs w:val="0"/>
          <w:noProof w:val="0"/>
          <w:spacing w:val="-1"/>
        </w:rPr>
        <w:t xml:space="preserve"> </w:t>
      </w:r>
      <w:proofErr w:type="spellStart"/>
      <w:r w:rsidRPr="00011C24">
        <w:rPr>
          <w:b w:val="0"/>
          <w:bCs w:val="0"/>
          <w:noProof w:val="0"/>
          <w:spacing w:val="-1"/>
        </w:rPr>
        <w:t>psikologis</w:t>
      </w:r>
      <w:proofErr w:type="spellEnd"/>
      <w:r w:rsidRPr="00011C24">
        <w:rPr>
          <w:b w:val="0"/>
          <w:bCs w:val="0"/>
          <w:noProof w:val="0"/>
          <w:spacing w:val="-1"/>
        </w:rPr>
        <w:t xml:space="preserve"> yang </w:t>
      </w:r>
      <w:proofErr w:type="spellStart"/>
      <w:r w:rsidRPr="00011C24">
        <w:rPr>
          <w:b w:val="0"/>
          <w:bCs w:val="0"/>
          <w:noProof w:val="0"/>
          <w:spacing w:val="-1"/>
        </w:rPr>
        <w:t>mendukung</w:t>
      </w:r>
      <w:proofErr w:type="spellEnd"/>
      <w:r w:rsidRPr="00011C24">
        <w:rPr>
          <w:b w:val="0"/>
          <w:bCs w:val="0"/>
          <w:noProof w:val="0"/>
          <w:spacing w:val="-1"/>
        </w:rPr>
        <w:t xml:space="preserve"> </w:t>
      </w:r>
      <w:proofErr w:type="spellStart"/>
      <w:r w:rsidRPr="00011C24">
        <w:rPr>
          <w:b w:val="0"/>
          <w:bCs w:val="0"/>
          <w:noProof w:val="0"/>
          <w:spacing w:val="-1"/>
        </w:rPr>
        <w:t>pengembangan</w:t>
      </w:r>
      <w:proofErr w:type="spellEnd"/>
      <w:r w:rsidRPr="00011C24">
        <w:rPr>
          <w:b w:val="0"/>
          <w:bCs w:val="0"/>
          <w:noProof w:val="0"/>
          <w:spacing w:val="-1"/>
        </w:rPr>
        <w:t xml:space="preserve"> </w:t>
      </w:r>
      <w:proofErr w:type="spellStart"/>
      <w:r w:rsidRPr="00011C24">
        <w:rPr>
          <w:b w:val="0"/>
          <w:bCs w:val="0"/>
          <w:noProof w:val="0"/>
          <w:spacing w:val="-1"/>
        </w:rPr>
        <w:t>kurikulum</w:t>
      </w:r>
      <w:proofErr w:type="spellEnd"/>
      <w:r w:rsidRPr="00011C24">
        <w:rPr>
          <w:b w:val="0"/>
          <w:bCs w:val="0"/>
          <w:noProof w:val="0"/>
          <w:spacing w:val="-1"/>
        </w:rPr>
        <w:t xml:space="preserve"> PAI </w:t>
      </w:r>
      <w:proofErr w:type="spellStart"/>
      <w:r w:rsidRPr="00011C24">
        <w:rPr>
          <w:b w:val="0"/>
          <w:bCs w:val="0"/>
          <w:noProof w:val="0"/>
          <w:spacing w:val="-1"/>
        </w:rPr>
        <w:t>dalam</w:t>
      </w:r>
      <w:proofErr w:type="spellEnd"/>
      <w:r w:rsidRPr="00011C24">
        <w:rPr>
          <w:b w:val="0"/>
          <w:bCs w:val="0"/>
          <w:noProof w:val="0"/>
          <w:spacing w:val="-1"/>
        </w:rPr>
        <w:t xml:space="preserve"> </w:t>
      </w:r>
      <w:proofErr w:type="spellStart"/>
      <w:r w:rsidRPr="00011C24">
        <w:rPr>
          <w:b w:val="0"/>
          <w:bCs w:val="0"/>
          <w:noProof w:val="0"/>
          <w:spacing w:val="-1"/>
        </w:rPr>
        <w:t>membangun</w:t>
      </w:r>
      <w:proofErr w:type="spellEnd"/>
      <w:r w:rsidRPr="00011C24">
        <w:rPr>
          <w:b w:val="0"/>
          <w:bCs w:val="0"/>
          <w:noProof w:val="0"/>
          <w:spacing w:val="-1"/>
        </w:rPr>
        <w:t xml:space="preserve"> </w:t>
      </w:r>
      <w:proofErr w:type="spellStart"/>
      <w:r w:rsidRPr="00011C24">
        <w:rPr>
          <w:b w:val="0"/>
          <w:bCs w:val="0"/>
          <w:noProof w:val="0"/>
          <w:spacing w:val="-1"/>
        </w:rPr>
        <w:t>pemahaman</w:t>
      </w:r>
      <w:proofErr w:type="spellEnd"/>
      <w:r w:rsidRPr="00011C24">
        <w:rPr>
          <w:b w:val="0"/>
          <w:bCs w:val="0"/>
          <w:noProof w:val="0"/>
          <w:spacing w:val="-1"/>
        </w:rPr>
        <w:t xml:space="preserve"> </w:t>
      </w:r>
      <w:proofErr w:type="spellStart"/>
      <w:r w:rsidRPr="00011C24">
        <w:rPr>
          <w:b w:val="0"/>
          <w:bCs w:val="0"/>
          <w:noProof w:val="0"/>
          <w:spacing w:val="-1"/>
        </w:rPr>
        <w:t>keimanan</w:t>
      </w:r>
      <w:proofErr w:type="spellEnd"/>
      <w:r w:rsidRPr="00011C24">
        <w:rPr>
          <w:b w:val="0"/>
          <w:bCs w:val="0"/>
          <w:noProof w:val="0"/>
          <w:spacing w:val="-1"/>
        </w:rPr>
        <w:t xml:space="preserve"> dan moral pada </w:t>
      </w:r>
      <w:proofErr w:type="spellStart"/>
      <w:r w:rsidRPr="00011C24">
        <w:rPr>
          <w:b w:val="0"/>
          <w:bCs w:val="0"/>
          <w:noProof w:val="0"/>
          <w:spacing w:val="-1"/>
        </w:rPr>
        <w:t>anak</w:t>
      </w:r>
      <w:proofErr w:type="spellEnd"/>
      <w:r w:rsidRPr="00011C24">
        <w:rPr>
          <w:b w:val="0"/>
          <w:bCs w:val="0"/>
          <w:noProof w:val="0"/>
          <w:spacing w:val="-1"/>
        </w:rPr>
        <w:t xml:space="preserve"> </w:t>
      </w:r>
      <w:proofErr w:type="spellStart"/>
      <w:r w:rsidRPr="00011C24">
        <w:rPr>
          <w:b w:val="0"/>
          <w:bCs w:val="0"/>
          <w:noProof w:val="0"/>
          <w:spacing w:val="-1"/>
        </w:rPr>
        <w:t>usia</w:t>
      </w:r>
      <w:proofErr w:type="spellEnd"/>
      <w:r w:rsidRPr="00011C24">
        <w:rPr>
          <w:b w:val="0"/>
          <w:bCs w:val="0"/>
          <w:noProof w:val="0"/>
          <w:spacing w:val="-1"/>
        </w:rPr>
        <w:t xml:space="preserve"> </w:t>
      </w:r>
      <w:proofErr w:type="spellStart"/>
      <w:r w:rsidRPr="00011C24">
        <w:rPr>
          <w:b w:val="0"/>
          <w:bCs w:val="0"/>
          <w:noProof w:val="0"/>
          <w:spacing w:val="-1"/>
        </w:rPr>
        <w:t>dini</w:t>
      </w:r>
      <w:proofErr w:type="spellEnd"/>
      <w:r w:rsidRPr="00011C24">
        <w:rPr>
          <w:b w:val="0"/>
          <w:bCs w:val="0"/>
          <w:noProof w:val="0"/>
          <w:spacing w:val="-1"/>
        </w:rPr>
        <w:t xml:space="preserve">. </w:t>
      </w:r>
      <w:proofErr w:type="spellStart"/>
      <w:r w:rsidRPr="00011C24">
        <w:rPr>
          <w:b w:val="0"/>
          <w:bCs w:val="0"/>
          <w:noProof w:val="0"/>
          <w:spacing w:val="-1"/>
        </w:rPr>
        <w:t>Dengan</w:t>
      </w:r>
      <w:proofErr w:type="spellEnd"/>
      <w:r w:rsidRPr="00011C24">
        <w:rPr>
          <w:b w:val="0"/>
          <w:bCs w:val="0"/>
          <w:noProof w:val="0"/>
          <w:spacing w:val="-1"/>
        </w:rPr>
        <w:t xml:space="preserve"> Teknik </w:t>
      </w:r>
      <w:proofErr w:type="spellStart"/>
      <w:r w:rsidRPr="00011C24">
        <w:rPr>
          <w:b w:val="0"/>
          <w:bCs w:val="0"/>
          <w:noProof w:val="0"/>
          <w:spacing w:val="-1"/>
        </w:rPr>
        <w:t>pengumpulan</w:t>
      </w:r>
      <w:proofErr w:type="spellEnd"/>
      <w:r w:rsidRPr="00011C24">
        <w:rPr>
          <w:b w:val="0"/>
          <w:bCs w:val="0"/>
          <w:noProof w:val="0"/>
          <w:spacing w:val="-1"/>
        </w:rPr>
        <w:t xml:space="preserve"> data </w:t>
      </w:r>
      <w:proofErr w:type="spellStart"/>
      <w:r w:rsidRPr="00011C24">
        <w:rPr>
          <w:b w:val="0"/>
          <w:bCs w:val="0"/>
          <w:noProof w:val="0"/>
          <w:spacing w:val="-1"/>
        </w:rPr>
        <w:t>berupa</w:t>
      </w:r>
      <w:proofErr w:type="spellEnd"/>
      <w:r w:rsidRPr="00011C24">
        <w:rPr>
          <w:b w:val="0"/>
          <w:bCs w:val="0"/>
          <w:noProof w:val="0"/>
          <w:spacing w:val="-1"/>
        </w:rPr>
        <w:t xml:space="preserve"> </w:t>
      </w:r>
      <w:proofErr w:type="spellStart"/>
      <w:r w:rsidRPr="00011C24">
        <w:rPr>
          <w:b w:val="0"/>
          <w:bCs w:val="0"/>
          <w:noProof w:val="0"/>
          <w:spacing w:val="-1"/>
        </w:rPr>
        <w:t>pegumpulan</w:t>
      </w:r>
      <w:proofErr w:type="spellEnd"/>
      <w:r w:rsidRPr="00011C24">
        <w:rPr>
          <w:b w:val="0"/>
          <w:bCs w:val="0"/>
          <w:noProof w:val="0"/>
          <w:spacing w:val="-1"/>
        </w:rPr>
        <w:t xml:space="preserve"> </w:t>
      </w:r>
      <w:proofErr w:type="spellStart"/>
      <w:r w:rsidRPr="00011C24">
        <w:rPr>
          <w:b w:val="0"/>
          <w:bCs w:val="0"/>
          <w:noProof w:val="0"/>
          <w:spacing w:val="-1"/>
        </w:rPr>
        <w:t>studi</w:t>
      </w:r>
      <w:proofErr w:type="spellEnd"/>
      <w:r w:rsidRPr="00011C24">
        <w:rPr>
          <w:b w:val="0"/>
          <w:bCs w:val="0"/>
          <w:noProof w:val="0"/>
          <w:spacing w:val="-1"/>
        </w:rPr>
        <w:t xml:space="preserve"> literature yang </w:t>
      </w:r>
      <w:proofErr w:type="spellStart"/>
      <w:r w:rsidRPr="00011C24">
        <w:rPr>
          <w:b w:val="0"/>
          <w:bCs w:val="0"/>
          <w:noProof w:val="0"/>
          <w:spacing w:val="-1"/>
        </w:rPr>
        <w:t>berkaitan</w:t>
      </w:r>
      <w:proofErr w:type="spellEnd"/>
      <w:r w:rsidRPr="00011C24">
        <w:rPr>
          <w:b w:val="0"/>
          <w:bCs w:val="0"/>
          <w:noProof w:val="0"/>
          <w:spacing w:val="-1"/>
        </w:rPr>
        <w:t xml:space="preserve"> </w:t>
      </w:r>
      <w:proofErr w:type="spellStart"/>
      <w:r w:rsidRPr="00011C24">
        <w:rPr>
          <w:b w:val="0"/>
          <w:bCs w:val="0"/>
          <w:noProof w:val="0"/>
          <w:spacing w:val="-1"/>
        </w:rPr>
        <w:t>dengan</w:t>
      </w:r>
      <w:proofErr w:type="spellEnd"/>
      <w:r w:rsidRPr="00011C24">
        <w:rPr>
          <w:b w:val="0"/>
          <w:bCs w:val="0"/>
          <w:noProof w:val="0"/>
          <w:spacing w:val="-1"/>
        </w:rPr>
        <w:t xml:space="preserve"> </w:t>
      </w:r>
      <w:proofErr w:type="spellStart"/>
      <w:r w:rsidRPr="00011C24">
        <w:rPr>
          <w:b w:val="0"/>
          <w:bCs w:val="0"/>
          <w:noProof w:val="0"/>
          <w:spacing w:val="-1"/>
        </w:rPr>
        <w:t>penelitian</w:t>
      </w:r>
      <w:proofErr w:type="spellEnd"/>
      <w:r w:rsidRPr="00011C24">
        <w:rPr>
          <w:b w:val="0"/>
          <w:bCs w:val="0"/>
          <w:noProof w:val="0"/>
          <w:spacing w:val="-1"/>
        </w:rPr>
        <w:t xml:space="preserve"> yang </w:t>
      </w:r>
      <w:proofErr w:type="spellStart"/>
      <w:r w:rsidRPr="00011C24">
        <w:rPr>
          <w:b w:val="0"/>
          <w:bCs w:val="0"/>
          <w:noProof w:val="0"/>
          <w:spacing w:val="-1"/>
        </w:rPr>
        <w:t>bersumber</w:t>
      </w:r>
      <w:proofErr w:type="spellEnd"/>
      <w:r w:rsidRPr="00011C24">
        <w:rPr>
          <w:b w:val="0"/>
          <w:bCs w:val="0"/>
          <w:noProof w:val="0"/>
          <w:spacing w:val="-1"/>
        </w:rPr>
        <w:t xml:space="preserve"> </w:t>
      </w:r>
      <w:proofErr w:type="spellStart"/>
      <w:r w:rsidRPr="00011C24">
        <w:rPr>
          <w:b w:val="0"/>
          <w:bCs w:val="0"/>
          <w:noProof w:val="0"/>
          <w:spacing w:val="-1"/>
        </w:rPr>
        <w:t>dari</w:t>
      </w:r>
      <w:proofErr w:type="spellEnd"/>
      <w:r w:rsidRPr="00011C24">
        <w:rPr>
          <w:b w:val="0"/>
          <w:bCs w:val="0"/>
          <w:noProof w:val="0"/>
          <w:spacing w:val="-1"/>
        </w:rPr>
        <w:t xml:space="preserve"> </w:t>
      </w:r>
      <w:proofErr w:type="spellStart"/>
      <w:r w:rsidRPr="00011C24">
        <w:rPr>
          <w:b w:val="0"/>
          <w:bCs w:val="0"/>
          <w:noProof w:val="0"/>
          <w:spacing w:val="-1"/>
        </w:rPr>
        <w:t>buku</w:t>
      </w:r>
      <w:proofErr w:type="spellEnd"/>
      <w:r w:rsidRPr="00011C24">
        <w:rPr>
          <w:b w:val="0"/>
          <w:bCs w:val="0"/>
          <w:noProof w:val="0"/>
          <w:spacing w:val="-1"/>
        </w:rPr>
        <w:t xml:space="preserve">, </w:t>
      </w:r>
      <w:proofErr w:type="spellStart"/>
      <w:r w:rsidRPr="00011C24">
        <w:rPr>
          <w:b w:val="0"/>
          <w:bCs w:val="0"/>
          <w:noProof w:val="0"/>
          <w:spacing w:val="-1"/>
        </w:rPr>
        <w:t>jurnal</w:t>
      </w:r>
      <w:proofErr w:type="spellEnd"/>
      <w:r w:rsidRPr="00011C24">
        <w:rPr>
          <w:b w:val="0"/>
          <w:bCs w:val="0"/>
          <w:noProof w:val="0"/>
          <w:spacing w:val="-1"/>
        </w:rPr>
        <w:t xml:space="preserve"> dan </w:t>
      </w:r>
      <w:proofErr w:type="spellStart"/>
      <w:r w:rsidRPr="00011C24">
        <w:rPr>
          <w:b w:val="0"/>
          <w:bCs w:val="0"/>
          <w:noProof w:val="0"/>
          <w:spacing w:val="-1"/>
        </w:rPr>
        <w:t>referensi</w:t>
      </w:r>
      <w:proofErr w:type="spellEnd"/>
      <w:r w:rsidRPr="00011C24">
        <w:rPr>
          <w:b w:val="0"/>
          <w:bCs w:val="0"/>
          <w:noProof w:val="0"/>
          <w:spacing w:val="-1"/>
        </w:rPr>
        <w:t xml:space="preserve"> </w:t>
      </w:r>
      <w:proofErr w:type="spellStart"/>
      <w:r w:rsidRPr="00011C24">
        <w:rPr>
          <w:b w:val="0"/>
          <w:bCs w:val="0"/>
          <w:noProof w:val="0"/>
          <w:spacing w:val="-1"/>
        </w:rPr>
        <w:t>relevan</w:t>
      </w:r>
      <w:proofErr w:type="spellEnd"/>
      <w:r w:rsidRPr="00011C24">
        <w:rPr>
          <w:b w:val="0"/>
          <w:bCs w:val="0"/>
          <w:noProof w:val="0"/>
          <w:spacing w:val="-1"/>
        </w:rPr>
        <w:t xml:space="preserve"> </w:t>
      </w:r>
      <w:proofErr w:type="spellStart"/>
      <w:r w:rsidRPr="00011C24">
        <w:rPr>
          <w:b w:val="0"/>
          <w:bCs w:val="0"/>
          <w:noProof w:val="0"/>
          <w:spacing w:val="-1"/>
        </w:rPr>
        <w:t>lainya</w:t>
      </w:r>
      <w:proofErr w:type="spellEnd"/>
      <w:r w:rsidRPr="00011C24">
        <w:rPr>
          <w:b w:val="0"/>
          <w:bCs w:val="0"/>
          <w:noProof w:val="0"/>
          <w:spacing w:val="-1"/>
        </w:rPr>
        <w:t xml:space="preserve">. </w:t>
      </w:r>
      <w:proofErr w:type="spellStart"/>
      <w:r w:rsidRPr="00011C24">
        <w:rPr>
          <w:b w:val="0"/>
          <w:bCs w:val="0"/>
          <w:noProof w:val="0"/>
          <w:spacing w:val="-1"/>
        </w:rPr>
        <w:t>Kemudian</w:t>
      </w:r>
      <w:proofErr w:type="spellEnd"/>
      <w:r w:rsidRPr="00011C24">
        <w:rPr>
          <w:b w:val="0"/>
          <w:bCs w:val="0"/>
          <w:noProof w:val="0"/>
          <w:spacing w:val="-1"/>
        </w:rPr>
        <w:t xml:space="preserve"> data </w:t>
      </w:r>
      <w:proofErr w:type="spellStart"/>
      <w:r w:rsidRPr="00011C24">
        <w:rPr>
          <w:b w:val="0"/>
          <w:bCs w:val="0"/>
          <w:noProof w:val="0"/>
          <w:spacing w:val="-1"/>
        </w:rPr>
        <w:t>dianalisa</w:t>
      </w:r>
      <w:proofErr w:type="spellEnd"/>
      <w:r w:rsidRPr="00011C24">
        <w:rPr>
          <w:b w:val="0"/>
          <w:bCs w:val="0"/>
          <w:noProof w:val="0"/>
          <w:spacing w:val="-1"/>
        </w:rPr>
        <w:t xml:space="preserve"> </w:t>
      </w:r>
      <w:proofErr w:type="spellStart"/>
      <w:r w:rsidRPr="00011C24">
        <w:rPr>
          <w:b w:val="0"/>
          <w:bCs w:val="0"/>
          <w:noProof w:val="0"/>
          <w:spacing w:val="-1"/>
        </w:rPr>
        <w:t>dengan</w:t>
      </w:r>
      <w:proofErr w:type="spellEnd"/>
      <w:r w:rsidRPr="00011C24">
        <w:rPr>
          <w:b w:val="0"/>
          <w:bCs w:val="0"/>
          <w:noProof w:val="0"/>
          <w:spacing w:val="-1"/>
        </w:rPr>
        <w:t xml:space="preserve"> </w:t>
      </w:r>
      <w:proofErr w:type="spellStart"/>
      <w:r w:rsidRPr="00011C24">
        <w:rPr>
          <w:b w:val="0"/>
          <w:bCs w:val="0"/>
          <w:noProof w:val="0"/>
          <w:spacing w:val="-1"/>
        </w:rPr>
        <w:t>menghubungkan</w:t>
      </w:r>
      <w:proofErr w:type="spellEnd"/>
      <w:r w:rsidRPr="00011C24">
        <w:rPr>
          <w:b w:val="0"/>
          <w:bCs w:val="0"/>
          <w:noProof w:val="0"/>
          <w:spacing w:val="-1"/>
        </w:rPr>
        <w:t xml:space="preserve"> </w:t>
      </w:r>
      <w:proofErr w:type="spellStart"/>
      <w:r w:rsidRPr="00011C24">
        <w:rPr>
          <w:b w:val="0"/>
          <w:bCs w:val="0"/>
          <w:noProof w:val="0"/>
          <w:spacing w:val="-1"/>
        </w:rPr>
        <w:t>hasil</w:t>
      </w:r>
      <w:proofErr w:type="spellEnd"/>
      <w:r w:rsidRPr="00011C24">
        <w:rPr>
          <w:b w:val="0"/>
          <w:bCs w:val="0"/>
          <w:noProof w:val="0"/>
          <w:spacing w:val="-1"/>
        </w:rPr>
        <w:t xml:space="preserve"> </w:t>
      </w:r>
      <w:proofErr w:type="spellStart"/>
      <w:r w:rsidRPr="00011C24">
        <w:rPr>
          <w:b w:val="0"/>
          <w:bCs w:val="0"/>
          <w:noProof w:val="0"/>
          <w:spacing w:val="-1"/>
        </w:rPr>
        <w:t>temuan</w:t>
      </w:r>
      <w:proofErr w:type="spellEnd"/>
      <w:r w:rsidRPr="00011C24">
        <w:rPr>
          <w:b w:val="0"/>
          <w:bCs w:val="0"/>
          <w:noProof w:val="0"/>
          <w:spacing w:val="-1"/>
        </w:rPr>
        <w:t xml:space="preserve"> </w:t>
      </w:r>
      <w:proofErr w:type="spellStart"/>
      <w:r w:rsidRPr="00011C24">
        <w:rPr>
          <w:b w:val="0"/>
          <w:bCs w:val="0"/>
          <w:noProof w:val="0"/>
          <w:spacing w:val="-1"/>
        </w:rPr>
        <w:t>dengan</w:t>
      </w:r>
      <w:proofErr w:type="spellEnd"/>
      <w:r w:rsidRPr="00011C24">
        <w:rPr>
          <w:b w:val="0"/>
          <w:bCs w:val="0"/>
          <w:noProof w:val="0"/>
          <w:spacing w:val="-1"/>
        </w:rPr>
        <w:t xml:space="preserve"> </w:t>
      </w:r>
      <w:proofErr w:type="spellStart"/>
      <w:r w:rsidRPr="00011C24">
        <w:rPr>
          <w:b w:val="0"/>
          <w:bCs w:val="0"/>
          <w:noProof w:val="0"/>
          <w:spacing w:val="-1"/>
        </w:rPr>
        <w:t>pembahasan</w:t>
      </w:r>
      <w:proofErr w:type="spellEnd"/>
      <w:r w:rsidRPr="00011C24">
        <w:rPr>
          <w:b w:val="0"/>
          <w:bCs w:val="0"/>
          <w:noProof w:val="0"/>
          <w:spacing w:val="-1"/>
        </w:rPr>
        <w:t xml:space="preserve"> </w:t>
      </w:r>
      <w:proofErr w:type="spellStart"/>
      <w:r w:rsidRPr="00011C24">
        <w:rPr>
          <w:b w:val="0"/>
          <w:bCs w:val="0"/>
          <w:noProof w:val="0"/>
          <w:spacing w:val="-1"/>
        </w:rPr>
        <w:t>untuk</w:t>
      </w:r>
      <w:proofErr w:type="spellEnd"/>
      <w:r w:rsidRPr="00011C24">
        <w:rPr>
          <w:b w:val="0"/>
          <w:bCs w:val="0"/>
          <w:noProof w:val="0"/>
          <w:spacing w:val="-1"/>
        </w:rPr>
        <w:t xml:space="preserve"> </w:t>
      </w:r>
      <w:proofErr w:type="spellStart"/>
      <w:r w:rsidRPr="00011C24">
        <w:rPr>
          <w:b w:val="0"/>
          <w:bCs w:val="0"/>
          <w:noProof w:val="0"/>
          <w:spacing w:val="-1"/>
        </w:rPr>
        <w:t>menghasilkan</w:t>
      </w:r>
      <w:proofErr w:type="spellEnd"/>
      <w:r w:rsidRPr="00011C24">
        <w:rPr>
          <w:b w:val="0"/>
          <w:bCs w:val="0"/>
          <w:noProof w:val="0"/>
          <w:spacing w:val="-1"/>
        </w:rPr>
        <w:t xml:space="preserve"> </w:t>
      </w:r>
      <w:proofErr w:type="spellStart"/>
      <w:r w:rsidRPr="00011C24">
        <w:rPr>
          <w:b w:val="0"/>
          <w:bCs w:val="0"/>
          <w:noProof w:val="0"/>
          <w:spacing w:val="-1"/>
        </w:rPr>
        <w:t>pengetahuan</w:t>
      </w:r>
      <w:proofErr w:type="spellEnd"/>
      <w:r w:rsidRPr="00011C24">
        <w:rPr>
          <w:b w:val="0"/>
          <w:bCs w:val="0"/>
          <w:noProof w:val="0"/>
          <w:spacing w:val="-1"/>
        </w:rPr>
        <w:t xml:space="preserve"> </w:t>
      </w:r>
      <w:proofErr w:type="spellStart"/>
      <w:r w:rsidRPr="00011C24">
        <w:rPr>
          <w:b w:val="0"/>
          <w:bCs w:val="0"/>
          <w:noProof w:val="0"/>
          <w:spacing w:val="-1"/>
        </w:rPr>
        <w:t>baru</w:t>
      </w:r>
      <w:proofErr w:type="spellEnd"/>
      <w:r w:rsidRPr="00011C24">
        <w:rPr>
          <w:b w:val="0"/>
          <w:bCs w:val="0"/>
          <w:noProof w:val="0"/>
          <w:spacing w:val="-1"/>
        </w:rPr>
        <w:t xml:space="preserve"> </w:t>
      </w:r>
      <w:proofErr w:type="spellStart"/>
      <w:r w:rsidRPr="00011C24">
        <w:rPr>
          <w:b w:val="0"/>
          <w:bCs w:val="0"/>
          <w:noProof w:val="0"/>
          <w:spacing w:val="-1"/>
        </w:rPr>
        <w:t>mengenai</w:t>
      </w:r>
      <w:proofErr w:type="spellEnd"/>
      <w:r w:rsidRPr="00011C24">
        <w:rPr>
          <w:b w:val="0"/>
          <w:bCs w:val="0"/>
          <w:noProof w:val="0"/>
          <w:spacing w:val="-1"/>
        </w:rPr>
        <w:t xml:space="preserve"> </w:t>
      </w:r>
      <w:proofErr w:type="spellStart"/>
      <w:r w:rsidRPr="00011C24">
        <w:rPr>
          <w:b w:val="0"/>
          <w:bCs w:val="0"/>
          <w:noProof w:val="0"/>
          <w:spacing w:val="-1"/>
        </w:rPr>
        <w:t>penelitian</w:t>
      </w:r>
      <w:proofErr w:type="spellEnd"/>
      <w:r w:rsidRPr="00011C24">
        <w:rPr>
          <w:b w:val="0"/>
          <w:bCs w:val="0"/>
          <w:noProof w:val="0"/>
          <w:spacing w:val="-1"/>
        </w:rPr>
        <w:t xml:space="preserve"> yang </w:t>
      </w:r>
      <w:proofErr w:type="spellStart"/>
      <w:r w:rsidRPr="00011C24">
        <w:rPr>
          <w:b w:val="0"/>
          <w:bCs w:val="0"/>
          <w:noProof w:val="0"/>
          <w:spacing w:val="-1"/>
        </w:rPr>
        <w:t>disajikan</w:t>
      </w:r>
      <w:proofErr w:type="spellEnd"/>
      <w:r w:rsidRPr="00011C24">
        <w:rPr>
          <w:b w:val="0"/>
          <w:bCs w:val="0"/>
          <w:noProof w:val="0"/>
          <w:spacing w:val="-1"/>
        </w:rPr>
        <w:t>.</w:t>
      </w:r>
    </w:p>
    <w:p w14:paraId="1D11B81D" w14:textId="77777777" w:rsidR="00011C24" w:rsidRPr="00011C24" w:rsidRDefault="00011C24" w:rsidP="00053938">
      <w:pPr>
        <w:pStyle w:val="StyleAuthorBold"/>
        <w:spacing w:before="120" w:after="120"/>
        <w:jc w:val="both"/>
        <w:rPr>
          <w:b w:val="0"/>
          <w:bCs w:val="0"/>
          <w:noProof w:val="0"/>
          <w:spacing w:val="-1"/>
        </w:rPr>
      </w:pPr>
      <w:r w:rsidRPr="00011C24">
        <w:rPr>
          <w:b w:val="0"/>
          <w:bCs w:val="0"/>
          <w:noProof w:val="0"/>
          <w:spacing w:val="-1"/>
        </w:rPr>
        <w:t xml:space="preserve">Hasil </w:t>
      </w:r>
      <w:proofErr w:type="spellStart"/>
      <w:r w:rsidRPr="00011C24">
        <w:rPr>
          <w:b w:val="0"/>
          <w:bCs w:val="0"/>
          <w:noProof w:val="0"/>
          <w:spacing w:val="-1"/>
        </w:rPr>
        <w:t>penelitian</w:t>
      </w:r>
      <w:proofErr w:type="spellEnd"/>
      <w:r w:rsidRPr="00011C24">
        <w:rPr>
          <w:b w:val="0"/>
          <w:bCs w:val="0"/>
          <w:noProof w:val="0"/>
          <w:spacing w:val="-1"/>
        </w:rPr>
        <w:t xml:space="preserve"> </w:t>
      </w:r>
      <w:proofErr w:type="spellStart"/>
      <w:r w:rsidRPr="00011C24">
        <w:rPr>
          <w:b w:val="0"/>
          <w:bCs w:val="0"/>
          <w:noProof w:val="0"/>
          <w:spacing w:val="-1"/>
        </w:rPr>
        <w:t>menggambarkan</w:t>
      </w:r>
      <w:proofErr w:type="spellEnd"/>
      <w:r w:rsidRPr="00011C24">
        <w:rPr>
          <w:b w:val="0"/>
          <w:bCs w:val="0"/>
          <w:noProof w:val="0"/>
          <w:spacing w:val="-1"/>
        </w:rPr>
        <w:t xml:space="preserve"> </w:t>
      </w:r>
      <w:proofErr w:type="spellStart"/>
      <w:r w:rsidRPr="00011C24">
        <w:rPr>
          <w:b w:val="0"/>
          <w:bCs w:val="0"/>
          <w:noProof w:val="0"/>
          <w:spacing w:val="-1"/>
        </w:rPr>
        <w:t>bahwa</w:t>
      </w:r>
      <w:proofErr w:type="spellEnd"/>
      <w:r w:rsidRPr="00011C24">
        <w:rPr>
          <w:b w:val="0"/>
          <w:bCs w:val="0"/>
          <w:noProof w:val="0"/>
          <w:spacing w:val="-1"/>
        </w:rPr>
        <w:t xml:space="preserve"> Peran guru dan </w:t>
      </w:r>
      <w:proofErr w:type="spellStart"/>
      <w:r w:rsidRPr="00011C24">
        <w:rPr>
          <w:b w:val="0"/>
          <w:bCs w:val="0"/>
          <w:noProof w:val="0"/>
          <w:spacing w:val="-1"/>
        </w:rPr>
        <w:t>lingkungan</w:t>
      </w:r>
      <w:proofErr w:type="spellEnd"/>
      <w:r w:rsidRPr="00011C24">
        <w:rPr>
          <w:b w:val="0"/>
          <w:bCs w:val="0"/>
          <w:noProof w:val="0"/>
          <w:spacing w:val="-1"/>
        </w:rPr>
        <w:t xml:space="preserve"> </w:t>
      </w:r>
      <w:proofErr w:type="spellStart"/>
      <w:r w:rsidRPr="00011C24">
        <w:rPr>
          <w:b w:val="0"/>
          <w:bCs w:val="0"/>
          <w:noProof w:val="0"/>
          <w:spacing w:val="-1"/>
        </w:rPr>
        <w:t>belajar</w:t>
      </w:r>
      <w:proofErr w:type="spellEnd"/>
      <w:r w:rsidRPr="00011C24">
        <w:rPr>
          <w:b w:val="0"/>
          <w:bCs w:val="0"/>
          <w:noProof w:val="0"/>
          <w:spacing w:val="-1"/>
        </w:rPr>
        <w:t xml:space="preserve"> juga </w:t>
      </w:r>
      <w:proofErr w:type="spellStart"/>
      <w:r w:rsidRPr="00011C24">
        <w:rPr>
          <w:b w:val="0"/>
          <w:bCs w:val="0"/>
          <w:noProof w:val="0"/>
          <w:spacing w:val="-1"/>
        </w:rPr>
        <w:t>memberikan</w:t>
      </w:r>
      <w:proofErr w:type="spellEnd"/>
      <w:r w:rsidRPr="00011C24">
        <w:rPr>
          <w:b w:val="0"/>
          <w:bCs w:val="0"/>
          <w:noProof w:val="0"/>
          <w:spacing w:val="-1"/>
        </w:rPr>
        <w:t xml:space="preserve"> </w:t>
      </w:r>
      <w:proofErr w:type="spellStart"/>
      <w:r w:rsidRPr="00011C24">
        <w:rPr>
          <w:b w:val="0"/>
          <w:bCs w:val="0"/>
          <w:noProof w:val="0"/>
          <w:spacing w:val="-1"/>
        </w:rPr>
        <w:t>dampak</w:t>
      </w:r>
      <w:proofErr w:type="spellEnd"/>
      <w:r w:rsidRPr="00011C24">
        <w:rPr>
          <w:b w:val="0"/>
          <w:bCs w:val="0"/>
          <w:noProof w:val="0"/>
          <w:spacing w:val="-1"/>
        </w:rPr>
        <w:t xml:space="preserve"> yang </w:t>
      </w:r>
      <w:proofErr w:type="spellStart"/>
      <w:r w:rsidRPr="00011C24">
        <w:rPr>
          <w:b w:val="0"/>
          <w:bCs w:val="0"/>
          <w:noProof w:val="0"/>
          <w:spacing w:val="-1"/>
        </w:rPr>
        <w:t>signifikan</w:t>
      </w:r>
      <w:proofErr w:type="spellEnd"/>
      <w:r w:rsidRPr="00011C24">
        <w:rPr>
          <w:b w:val="0"/>
          <w:bCs w:val="0"/>
          <w:noProof w:val="0"/>
          <w:spacing w:val="-1"/>
        </w:rPr>
        <w:t xml:space="preserve"> </w:t>
      </w:r>
      <w:proofErr w:type="spellStart"/>
      <w:r w:rsidRPr="00011C24">
        <w:rPr>
          <w:b w:val="0"/>
          <w:bCs w:val="0"/>
          <w:noProof w:val="0"/>
          <w:spacing w:val="-1"/>
        </w:rPr>
        <w:t>terhadap</w:t>
      </w:r>
      <w:proofErr w:type="spellEnd"/>
      <w:r w:rsidRPr="00011C24">
        <w:rPr>
          <w:b w:val="0"/>
          <w:bCs w:val="0"/>
          <w:noProof w:val="0"/>
          <w:spacing w:val="-1"/>
        </w:rPr>
        <w:t xml:space="preserve"> </w:t>
      </w:r>
      <w:proofErr w:type="spellStart"/>
      <w:r w:rsidRPr="00011C24">
        <w:rPr>
          <w:b w:val="0"/>
          <w:bCs w:val="0"/>
          <w:noProof w:val="0"/>
          <w:spacing w:val="-1"/>
        </w:rPr>
        <w:t>penguatan</w:t>
      </w:r>
      <w:proofErr w:type="spellEnd"/>
      <w:r w:rsidRPr="00011C24">
        <w:rPr>
          <w:b w:val="0"/>
          <w:bCs w:val="0"/>
          <w:noProof w:val="0"/>
          <w:spacing w:val="-1"/>
        </w:rPr>
        <w:t xml:space="preserve"> </w:t>
      </w:r>
      <w:proofErr w:type="spellStart"/>
      <w:r w:rsidRPr="00011C24">
        <w:rPr>
          <w:b w:val="0"/>
          <w:bCs w:val="0"/>
          <w:noProof w:val="0"/>
          <w:spacing w:val="-1"/>
        </w:rPr>
        <w:t>pendidikan</w:t>
      </w:r>
      <w:proofErr w:type="spellEnd"/>
      <w:r w:rsidRPr="00011C24">
        <w:rPr>
          <w:b w:val="0"/>
          <w:bCs w:val="0"/>
          <w:noProof w:val="0"/>
          <w:spacing w:val="-1"/>
        </w:rPr>
        <w:t xml:space="preserve"> agama Islam. </w:t>
      </w:r>
      <w:proofErr w:type="spellStart"/>
      <w:r w:rsidRPr="00011C24">
        <w:rPr>
          <w:b w:val="0"/>
          <w:bCs w:val="0"/>
          <w:noProof w:val="0"/>
          <w:spacing w:val="-1"/>
        </w:rPr>
        <w:t>Keterlibatan</w:t>
      </w:r>
      <w:proofErr w:type="spellEnd"/>
      <w:r w:rsidRPr="00011C24">
        <w:rPr>
          <w:b w:val="0"/>
          <w:bCs w:val="0"/>
          <w:noProof w:val="0"/>
          <w:spacing w:val="-1"/>
        </w:rPr>
        <w:t xml:space="preserve"> orang </w:t>
      </w:r>
      <w:proofErr w:type="spellStart"/>
      <w:r w:rsidRPr="00011C24">
        <w:rPr>
          <w:b w:val="0"/>
          <w:bCs w:val="0"/>
          <w:noProof w:val="0"/>
          <w:spacing w:val="-1"/>
        </w:rPr>
        <w:t>tua</w:t>
      </w:r>
      <w:proofErr w:type="spellEnd"/>
      <w:r w:rsidRPr="00011C24">
        <w:rPr>
          <w:b w:val="0"/>
          <w:bCs w:val="0"/>
          <w:noProof w:val="0"/>
          <w:spacing w:val="-1"/>
        </w:rPr>
        <w:t xml:space="preserve"> </w:t>
      </w:r>
      <w:proofErr w:type="spellStart"/>
      <w:r w:rsidRPr="00011C24">
        <w:rPr>
          <w:b w:val="0"/>
          <w:bCs w:val="0"/>
          <w:noProof w:val="0"/>
          <w:spacing w:val="-1"/>
        </w:rPr>
        <w:t>merupakan</w:t>
      </w:r>
      <w:proofErr w:type="spellEnd"/>
      <w:r w:rsidRPr="00011C24">
        <w:rPr>
          <w:b w:val="0"/>
          <w:bCs w:val="0"/>
          <w:noProof w:val="0"/>
          <w:spacing w:val="-1"/>
        </w:rPr>
        <w:t xml:space="preserve"> </w:t>
      </w:r>
      <w:proofErr w:type="spellStart"/>
      <w:r w:rsidRPr="00011C24">
        <w:rPr>
          <w:b w:val="0"/>
          <w:bCs w:val="0"/>
          <w:noProof w:val="0"/>
          <w:spacing w:val="-1"/>
        </w:rPr>
        <w:t>unsur</w:t>
      </w:r>
      <w:proofErr w:type="spellEnd"/>
      <w:r w:rsidRPr="00011C24">
        <w:rPr>
          <w:b w:val="0"/>
          <w:bCs w:val="0"/>
          <w:noProof w:val="0"/>
          <w:spacing w:val="-1"/>
        </w:rPr>
        <w:t xml:space="preserve"> </w:t>
      </w:r>
      <w:proofErr w:type="spellStart"/>
      <w:r w:rsidRPr="00011C24">
        <w:rPr>
          <w:b w:val="0"/>
          <w:bCs w:val="0"/>
          <w:noProof w:val="0"/>
          <w:spacing w:val="-1"/>
        </w:rPr>
        <w:t>penting</w:t>
      </w:r>
      <w:proofErr w:type="spellEnd"/>
      <w:r w:rsidRPr="00011C24">
        <w:rPr>
          <w:b w:val="0"/>
          <w:bCs w:val="0"/>
          <w:noProof w:val="0"/>
          <w:spacing w:val="-1"/>
        </w:rPr>
        <w:t xml:space="preserve"> </w:t>
      </w:r>
      <w:proofErr w:type="spellStart"/>
      <w:r w:rsidRPr="00011C24">
        <w:rPr>
          <w:b w:val="0"/>
          <w:bCs w:val="0"/>
          <w:noProof w:val="0"/>
          <w:spacing w:val="-1"/>
        </w:rPr>
        <w:t>dalam</w:t>
      </w:r>
      <w:proofErr w:type="spellEnd"/>
      <w:r w:rsidRPr="00011C24">
        <w:rPr>
          <w:b w:val="0"/>
          <w:bCs w:val="0"/>
          <w:noProof w:val="0"/>
          <w:spacing w:val="-1"/>
        </w:rPr>
        <w:t xml:space="preserve"> </w:t>
      </w:r>
      <w:proofErr w:type="spellStart"/>
      <w:r w:rsidRPr="00011C24">
        <w:rPr>
          <w:b w:val="0"/>
          <w:bCs w:val="0"/>
          <w:noProof w:val="0"/>
          <w:spacing w:val="-1"/>
        </w:rPr>
        <w:t>menunjang</w:t>
      </w:r>
      <w:proofErr w:type="spellEnd"/>
      <w:r w:rsidRPr="00011C24">
        <w:rPr>
          <w:b w:val="0"/>
          <w:bCs w:val="0"/>
          <w:noProof w:val="0"/>
          <w:spacing w:val="-1"/>
        </w:rPr>
        <w:t xml:space="preserve"> dan </w:t>
      </w:r>
      <w:proofErr w:type="spellStart"/>
      <w:r w:rsidRPr="00011C24">
        <w:rPr>
          <w:b w:val="0"/>
          <w:bCs w:val="0"/>
          <w:noProof w:val="0"/>
          <w:spacing w:val="-1"/>
        </w:rPr>
        <w:t>menyelesaikan</w:t>
      </w:r>
      <w:proofErr w:type="spellEnd"/>
      <w:r w:rsidRPr="00011C24">
        <w:rPr>
          <w:b w:val="0"/>
          <w:bCs w:val="0"/>
          <w:noProof w:val="0"/>
          <w:spacing w:val="-1"/>
        </w:rPr>
        <w:t xml:space="preserve"> proses </w:t>
      </w:r>
      <w:proofErr w:type="spellStart"/>
      <w:r w:rsidRPr="00011C24">
        <w:rPr>
          <w:b w:val="0"/>
          <w:bCs w:val="0"/>
          <w:noProof w:val="0"/>
          <w:spacing w:val="-1"/>
        </w:rPr>
        <w:t>pembelajaran</w:t>
      </w:r>
      <w:proofErr w:type="spellEnd"/>
      <w:r w:rsidRPr="00011C24">
        <w:rPr>
          <w:b w:val="0"/>
          <w:bCs w:val="0"/>
          <w:noProof w:val="0"/>
          <w:spacing w:val="-1"/>
        </w:rPr>
        <w:t xml:space="preserve"> di </w:t>
      </w:r>
      <w:proofErr w:type="spellStart"/>
      <w:r w:rsidRPr="00011C24">
        <w:rPr>
          <w:b w:val="0"/>
          <w:bCs w:val="0"/>
          <w:noProof w:val="0"/>
          <w:spacing w:val="-1"/>
        </w:rPr>
        <w:t>sekolah</w:t>
      </w:r>
      <w:proofErr w:type="spellEnd"/>
      <w:r w:rsidRPr="00011C24">
        <w:rPr>
          <w:b w:val="0"/>
          <w:bCs w:val="0"/>
          <w:noProof w:val="0"/>
          <w:spacing w:val="-1"/>
        </w:rPr>
        <w:t xml:space="preserve">. </w:t>
      </w:r>
      <w:proofErr w:type="spellStart"/>
      <w:r w:rsidRPr="00011C24">
        <w:rPr>
          <w:b w:val="0"/>
          <w:bCs w:val="0"/>
          <w:noProof w:val="0"/>
          <w:spacing w:val="-1"/>
        </w:rPr>
        <w:t>Dengan</w:t>
      </w:r>
      <w:proofErr w:type="spellEnd"/>
      <w:r w:rsidRPr="00011C24">
        <w:rPr>
          <w:b w:val="0"/>
          <w:bCs w:val="0"/>
          <w:noProof w:val="0"/>
          <w:spacing w:val="-1"/>
        </w:rPr>
        <w:t xml:space="preserve"> </w:t>
      </w:r>
      <w:proofErr w:type="spellStart"/>
      <w:r w:rsidRPr="00011C24">
        <w:rPr>
          <w:b w:val="0"/>
          <w:bCs w:val="0"/>
          <w:noProof w:val="0"/>
          <w:spacing w:val="-1"/>
        </w:rPr>
        <w:t>memahami</w:t>
      </w:r>
      <w:proofErr w:type="spellEnd"/>
      <w:r w:rsidRPr="00011C24">
        <w:rPr>
          <w:b w:val="0"/>
          <w:bCs w:val="0"/>
          <w:noProof w:val="0"/>
          <w:spacing w:val="-1"/>
        </w:rPr>
        <w:t xml:space="preserve"> </w:t>
      </w:r>
      <w:proofErr w:type="spellStart"/>
      <w:r w:rsidRPr="00011C24">
        <w:rPr>
          <w:b w:val="0"/>
          <w:bCs w:val="0"/>
          <w:noProof w:val="0"/>
          <w:spacing w:val="-1"/>
        </w:rPr>
        <w:t>landasan</w:t>
      </w:r>
      <w:proofErr w:type="spellEnd"/>
      <w:r w:rsidRPr="00011C24">
        <w:rPr>
          <w:b w:val="0"/>
          <w:bCs w:val="0"/>
          <w:noProof w:val="0"/>
          <w:spacing w:val="-1"/>
        </w:rPr>
        <w:t xml:space="preserve"> </w:t>
      </w:r>
      <w:proofErr w:type="spellStart"/>
      <w:r w:rsidRPr="00011C24">
        <w:rPr>
          <w:b w:val="0"/>
          <w:bCs w:val="0"/>
          <w:noProof w:val="0"/>
          <w:spacing w:val="-1"/>
        </w:rPr>
        <w:t>psikologis</w:t>
      </w:r>
      <w:proofErr w:type="spellEnd"/>
      <w:r w:rsidRPr="00011C24">
        <w:rPr>
          <w:b w:val="0"/>
          <w:bCs w:val="0"/>
          <w:noProof w:val="0"/>
          <w:spacing w:val="-1"/>
        </w:rPr>
        <w:t xml:space="preserve"> </w:t>
      </w:r>
      <w:proofErr w:type="spellStart"/>
      <w:r w:rsidRPr="00011C24">
        <w:rPr>
          <w:b w:val="0"/>
          <w:bCs w:val="0"/>
          <w:noProof w:val="0"/>
          <w:spacing w:val="-1"/>
        </w:rPr>
        <w:t>tersebut</w:t>
      </w:r>
      <w:proofErr w:type="spellEnd"/>
      <w:r w:rsidRPr="00011C24">
        <w:rPr>
          <w:b w:val="0"/>
          <w:bCs w:val="0"/>
          <w:noProof w:val="0"/>
          <w:spacing w:val="-1"/>
        </w:rPr>
        <w:t xml:space="preserve">, Madrasah </w:t>
      </w:r>
      <w:proofErr w:type="spellStart"/>
      <w:proofErr w:type="gramStart"/>
      <w:r w:rsidRPr="00011C24">
        <w:rPr>
          <w:b w:val="0"/>
          <w:bCs w:val="0"/>
          <w:noProof w:val="0"/>
          <w:spacing w:val="-1"/>
        </w:rPr>
        <w:t>Ibtidaiyah</w:t>
      </w:r>
      <w:proofErr w:type="spellEnd"/>
      <w:r w:rsidRPr="00011C24">
        <w:rPr>
          <w:b w:val="0"/>
          <w:bCs w:val="0"/>
          <w:noProof w:val="0"/>
          <w:spacing w:val="-1"/>
        </w:rPr>
        <w:t xml:space="preserve">  </w:t>
      </w:r>
      <w:proofErr w:type="spellStart"/>
      <w:r w:rsidRPr="00011C24">
        <w:rPr>
          <w:b w:val="0"/>
          <w:bCs w:val="0"/>
          <w:noProof w:val="0"/>
          <w:spacing w:val="-1"/>
        </w:rPr>
        <w:t>merancang</w:t>
      </w:r>
      <w:proofErr w:type="spellEnd"/>
      <w:proofErr w:type="gramEnd"/>
      <w:r w:rsidRPr="00011C24">
        <w:rPr>
          <w:b w:val="0"/>
          <w:bCs w:val="0"/>
          <w:noProof w:val="0"/>
          <w:spacing w:val="-1"/>
        </w:rPr>
        <w:t xml:space="preserve"> </w:t>
      </w:r>
      <w:proofErr w:type="spellStart"/>
      <w:r w:rsidRPr="00011C24">
        <w:rPr>
          <w:b w:val="0"/>
          <w:bCs w:val="0"/>
          <w:noProof w:val="0"/>
          <w:spacing w:val="-1"/>
        </w:rPr>
        <w:t>kurikulum</w:t>
      </w:r>
      <w:proofErr w:type="spellEnd"/>
      <w:r w:rsidRPr="00011C24">
        <w:rPr>
          <w:b w:val="0"/>
          <w:bCs w:val="0"/>
          <w:noProof w:val="0"/>
          <w:spacing w:val="-1"/>
        </w:rPr>
        <w:t xml:space="preserve"> PAI yang </w:t>
      </w:r>
      <w:proofErr w:type="spellStart"/>
      <w:r w:rsidRPr="00011C24">
        <w:rPr>
          <w:b w:val="0"/>
          <w:bCs w:val="0"/>
          <w:noProof w:val="0"/>
          <w:spacing w:val="-1"/>
        </w:rPr>
        <w:t>sesuai</w:t>
      </w:r>
      <w:proofErr w:type="spellEnd"/>
      <w:r w:rsidRPr="00011C24">
        <w:rPr>
          <w:b w:val="0"/>
          <w:bCs w:val="0"/>
          <w:noProof w:val="0"/>
          <w:spacing w:val="-1"/>
        </w:rPr>
        <w:t xml:space="preserve"> </w:t>
      </w:r>
      <w:proofErr w:type="spellStart"/>
      <w:r w:rsidRPr="00011C24">
        <w:rPr>
          <w:b w:val="0"/>
          <w:bCs w:val="0"/>
          <w:noProof w:val="0"/>
          <w:spacing w:val="-1"/>
        </w:rPr>
        <w:t>dengan</w:t>
      </w:r>
      <w:proofErr w:type="spellEnd"/>
      <w:r w:rsidRPr="00011C24">
        <w:rPr>
          <w:b w:val="0"/>
          <w:bCs w:val="0"/>
          <w:noProof w:val="0"/>
          <w:spacing w:val="-1"/>
        </w:rPr>
        <w:t xml:space="preserve"> </w:t>
      </w:r>
      <w:proofErr w:type="spellStart"/>
      <w:r w:rsidRPr="00011C24">
        <w:rPr>
          <w:b w:val="0"/>
          <w:bCs w:val="0"/>
          <w:noProof w:val="0"/>
          <w:spacing w:val="-1"/>
        </w:rPr>
        <w:t>perkembangan</w:t>
      </w:r>
      <w:proofErr w:type="spellEnd"/>
      <w:r w:rsidRPr="00011C24">
        <w:rPr>
          <w:b w:val="0"/>
          <w:bCs w:val="0"/>
          <w:noProof w:val="0"/>
          <w:spacing w:val="-1"/>
        </w:rPr>
        <w:t xml:space="preserve"> </w:t>
      </w:r>
      <w:proofErr w:type="spellStart"/>
      <w:r w:rsidRPr="00011C24">
        <w:rPr>
          <w:b w:val="0"/>
          <w:bCs w:val="0"/>
          <w:noProof w:val="0"/>
          <w:spacing w:val="-1"/>
        </w:rPr>
        <w:t>anak</w:t>
      </w:r>
      <w:proofErr w:type="spellEnd"/>
      <w:r w:rsidRPr="00011C24">
        <w:rPr>
          <w:b w:val="0"/>
          <w:bCs w:val="0"/>
          <w:noProof w:val="0"/>
          <w:spacing w:val="-1"/>
        </w:rPr>
        <w:t xml:space="preserve">, </w:t>
      </w:r>
      <w:proofErr w:type="spellStart"/>
      <w:r w:rsidRPr="00011C24">
        <w:rPr>
          <w:b w:val="0"/>
          <w:bCs w:val="0"/>
          <w:noProof w:val="0"/>
          <w:spacing w:val="-1"/>
        </w:rPr>
        <w:t>menciptakan</w:t>
      </w:r>
      <w:proofErr w:type="spellEnd"/>
      <w:r w:rsidRPr="00011C24">
        <w:rPr>
          <w:b w:val="0"/>
          <w:bCs w:val="0"/>
          <w:noProof w:val="0"/>
          <w:spacing w:val="-1"/>
        </w:rPr>
        <w:t xml:space="preserve"> </w:t>
      </w:r>
      <w:proofErr w:type="spellStart"/>
      <w:r w:rsidRPr="00011C24">
        <w:rPr>
          <w:b w:val="0"/>
          <w:bCs w:val="0"/>
          <w:noProof w:val="0"/>
          <w:spacing w:val="-1"/>
        </w:rPr>
        <w:t>lingkungan</w:t>
      </w:r>
      <w:proofErr w:type="spellEnd"/>
      <w:r w:rsidRPr="00011C24">
        <w:rPr>
          <w:b w:val="0"/>
          <w:bCs w:val="0"/>
          <w:noProof w:val="0"/>
          <w:spacing w:val="-1"/>
        </w:rPr>
        <w:t xml:space="preserve"> </w:t>
      </w:r>
      <w:proofErr w:type="spellStart"/>
      <w:r w:rsidRPr="00011C24">
        <w:rPr>
          <w:b w:val="0"/>
          <w:bCs w:val="0"/>
          <w:noProof w:val="0"/>
          <w:spacing w:val="-1"/>
        </w:rPr>
        <w:t>belajar</w:t>
      </w:r>
      <w:proofErr w:type="spellEnd"/>
      <w:r w:rsidRPr="00011C24">
        <w:rPr>
          <w:b w:val="0"/>
          <w:bCs w:val="0"/>
          <w:noProof w:val="0"/>
          <w:spacing w:val="-1"/>
        </w:rPr>
        <w:t xml:space="preserve"> yang </w:t>
      </w:r>
      <w:proofErr w:type="spellStart"/>
      <w:r w:rsidRPr="00011C24">
        <w:rPr>
          <w:b w:val="0"/>
          <w:bCs w:val="0"/>
          <w:noProof w:val="0"/>
          <w:spacing w:val="-1"/>
        </w:rPr>
        <w:t>mendukung</w:t>
      </w:r>
      <w:proofErr w:type="spellEnd"/>
      <w:r w:rsidRPr="00011C24">
        <w:rPr>
          <w:b w:val="0"/>
          <w:bCs w:val="0"/>
          <w:noProof w:val="0"/>
          <w:spacing w:val="-1"/>
        </w:rPr>
        <w:t xml:space="preserve"> </w:t>
      </w:r>
      <w:proofErr w:type="spellStart"/>
      <w:r w:rsidRPr="00011C24">
        <w:rPr>
          <w:b w:val="0"/>
          <w:bCs w:val="0"/>
          <w:noProof w:val="0"/>
          <w:spacing w:val="-1"/>
        </w:rPr>
        <w:t>dengan</w:t>
      </w:r>
      <w:proofErr w:type="spellEnd"/>
      <w:r w:rsidRPr="00011C24">
        <w:rPr>
          <w:b w:val="0"/>
          <w:bCs w:val="0"/>
          <w:noProof w:val="0"/>
          <w:spacing w:val="-1"/>
        </w:rPr>
        <w:t xml:space="preserve"> </w:t>
      </w:r>
      <w:proofErr w:type="spellStart"/>
      <w:r w:rsidRPr="00011C24">
        <w:rPr>
          <w:b w:val="0"/>
          <w:bCs w:val="0"/>
          <w:noProof w:val="0"/>
          <w:spacing w:val="-1"/>
        </w:rPr>
        <w:t>memahami</w:t>
      </w:r>
      <w:proofErr w:type="spellEnd"/>
      <w:r w:rsidRPr="00011C24">
        <w:rPr>
          <w:b w:val="0"/>
          <w:bCs w:val="0"/>
          <w:noProof w:val="0"/>
          <w:spacing w:val="-1"/>
        </w:rPr>
        <w:t xml:space="preserve"> </w:t>
      </w:r>
      <w:proofErr w:type="spellStart"/>
      <w:r w:rsidRPr="00011C24">
        <w:rPr>
          <w:b w:val="0"/>
          <w:bCs w:val="0"/>
          <w:noProof w:val="0"/>
          <w:spacing w:val="-1"/>
        </w:rPr>
        <w:t>teori</w:t>
      </w:r>
      <w:proofErr w:type="spellEnd"/>
      <w:r w:rsidRPr="00011C24">
        <w:rPr>
          <w:b w:val="0"/>
          <w:bCs w:val="0"/>
          <w:noProof w:val="0"/>
          <w:spacing w:val="-1"/>
        </w:rPr>
        <w:t xml:space="preserve"> </w:t>
      </w:r>
      <w:proofErr w:type="spellStart"/>
      <w:r w:rsidRPr="00011C24">
        <w:rPr>
          <w:b w:val="0"/>
          <w:bCs w:val="0"/>
          <w:noProof w:val="0"/>
          <w:spacing w:val="-1"/>
        </w:rPr>
        <w:t>belajar</w:t>
      </w:r>
      <w:proofErr w:type="spellEnd"/>
      <w:r w:rsidRPr="00011C24">
        <w:rPr>
          <w:b w:val="0"/>
          <w:bCs w:val="0"/>
          <w:noProof w:val="0"/>
          <w:spacing w:val="-1"/>
        </w:rPr>
        <w:t xml:space="preserve"> </w:t>
      </w:r>
      <w:proofErr w:type="spellStart"/>
      <w:r w:rsidRPr="00011C24">
        <w:rPr>
          <w:b w:val="0"/>
          <w:bCs w:val="0"/>
          <w:noProof w:val="0"/>
          <w:spacing w:val="-1"/>
        </w:rPr>
        <w:t>dari</w:t>
      </w:r>
      <w:proofErr w:type="spellEnd"/>
      <w:r w:rsidRPr="00011C24">
        <w:rPr>
          <w:b w:val="0"/>
          <w:bCs w:val="0"/>
          <w:noProof w:val="0"/>
          <w:spacing w:val="-1"/>
        </w:rPr>
        <w:t xml:space="preserve"> </w:t>
      </w:r>
      <w:proofErr w:type="spellStart"/>
      <w:r w:rsidRPr="00011C24">
        <w:rPr>
          <w:b w:val="0"/>
          <w:bCs w:val="0"/>
          <w:noProof w:val="0"/>
          <w:spacing w:val="-1"/>
        </w:rPr>
        <w:t>ahli</w:t>
      </w:r>
      <w:proofErr w:type="spellEnd"/>
      <w:r w:rsidRPr="00011C24">
        <w:rPr>
          <w:b w:val="0"/>
          <w:bCs w:val="0"/>
          <w:noProof w:val="0"/>
          <w:spacing w:val="-1"/>
        </w:rPr>
        <w:t xml:space="preserve"> </w:t>
      </w:r>
      <w:proofErr w:type="spellStart"/>
      <w:r w:rsidRPr="00011C24">
        <w:rPr>
          <w:b w:val="0"/>
          <w:bCs w:val="0"/>
          <w:noProof w:val="0"/>
          <w:spacing w:val="-1"/>
        </w:rPr>
        <w:t>psikolog</w:t>
      </w:r>
      <w:proofErr w:type="spellEnd"/>
      <w:r w:rsidRPr="00011C24">
        <w:rPr>
          <w:b w:val="0"/>
          <w:bCs w:val="0"/>
          <w:noProof w:val="0"/>
          <w:spacing w:val="-1"/>
        </w:rPr>
        <w:t xml:space="preserve">, dan </w:t>
      </w:r>
      <w:proofErr w:type="spellStart"/>
      <w:r w:rsidRPr="00011C24">
        <w:rPr>
          <w:b w:val="0"/>
          <w:bCs w:val="0"/>
          <w:noProof w:val="0"/>
          <w:spacing w:val="-1"/>
        </w:rPr>
        <w:t>membantu</w:t>
      </w:r>
      <w:proofErr w:type="spellEnd"/>
      <w:r w:rsidRPr="00011C24">
        <w:rPr>
          <w:b w:val="0"/>
          <w:bCs w:val="0"/>
          <w:noProof w:val="0"/>
          <w:spacing w:val="-1"/>
        </w:rPr>
        <w:t xml:space="preserve"> </w:t>
      </w:r>
      <w:proofErr w:type="spellStart"/>
      <w:r w:rsidRPr="00011C24">
        <w:rPr>
          <w:b w:val="0"/>
          <w:bCs w:val="0"/>
          <w:noProof w:val="0"/>
          <w:spacing w:val="-1"/>
        </w:rPr>
        <w:t>anak</w:t>
      </w:r>
      <w:proofErr w:type="spellEnd"/>
      <w:r w:rsidRPr="00011C24">
        <w:rPr>
          <w:b w:val="0"/>
          <w:bCs w:val="0"/>
          <w:noProof w:val="0"/>
          <w:spacing w:val="-1"/>
        </w:rPr>
        <w:t xml:space="preserve"> </w:t>
      </w:r>
      <w:proofErr w:type="spellStart"/>
      <w:r w:rsidRPr="00011C24">
        <w:rPr>
          <w:b w:val="0"/>
          <w:bCs w:val="0"/>
          <w:noProof w:val="0"/>
          <w:spacing w:val="-1"/>
        </w:rPr>
        <w:t>membentuk</w:t>
      </w:r>
      <w:proofErr w:type="spellEnd"/>
      <w:r w:rsidRPr="00011C24">
        <w:rPr>
          <w:b w:val="0"/>
          <w:bCs w:val="0"/>
          <w:noProof w:val="0"/>
          <w:spacing w:val="-1"/>
        </w:rPr>
        <w:t xml:space="preserve"> </w:t>
      </w:r>
      <w:proofErr w:type="spellStart"/>
      <w:r w:rsidRPr="00011C24">
        <w:rPr>
          <w:b w:val="0"/>
          <w:bCs w:val="0"/>
          <w:noProof w:val="0"/>
          <w:spacing w:val="-1"/>
        </w:rPr>
        <w:t>pemahaman</w:t>
      </w:r>
      <w:proofErr w:type="spellEnd"/>
      <w:r w:rsidRPr="00011C24">
        <w:rPr>
          <w:b w:val="0"/>
          <w:bCs w:val="0"/>
          <w:noProof w:val="0"/>
          <w:spacing w:val="-1"/>
        </w:rPr>
        <w:t xml:space="preserve"> yang </w:t>
      </w:r>
      <w:proofErr w:type="spellStart"/>
      <w:r w:rsidRPr="00011C24">
        <w:rPr>
          <w:b w:val="0"/>
          <w:bCs w:val="0"/>
          <w:noProof w:val="0"/>
          <w:spacing w:val="-1"/>
        </w:rPr>
        <w:t>kuat</w:t>
      </w:r>
      <w:proofErr w:type="spellEnd"/>
      <w:r w:rsidRPr="00011C24">
        <w:rPr>
          <w:b w:val="0"/>
          <w:bCs w:val="0"/>
          <w:noProof w:val="0"/>
          <w:spacing w:val="-1"/>
        </w:rPr>
        <w:t xml:space="preserve"> </w:t>
      </w:r>
      <w:proofErr w:type="spellStart"/>
      <w:r w:rsidRPr="00011C24">
        <w:rPr>
          <w:b w:val="0"/>
          <w:bCs w:val="0"/>
          <w:noProof w:val="0"/>
          <w:spacing w:val="-1"/>
        </w:rPr>
        <w:t>tentang</w:t>
      </w:r>
      <w:proofErr w:type="spellEnd"/>
      <w:r w:rsidRPr="00011C24">
        <w:rPr>
          <w:b w:val="0"/>
          <w:bCs w:val="0"/>
          <w:noProof w:val="0"/>
          <w:spacing w:val="-1"/>
        </w:rPr>
        <w:t xml:space="preserve"> </w:t>
      </w:r>
      <w:proofErr w:type="spellStart"/>
      <w:r w:rsidRPr="00011C24">
        <w:rPr>
          <w:b w:val="0"/>
          <w:bCs w:val="0"/>
          <w:noProof w:val="0"/>
          <w:spacing w:val="-1"/>
        </w:rPr>
        <w:t>keimanan</w:t>
      </w:r>
      <w:proofErr w:type="spellEnd"/>
      <w:r w:rsidRPr="00011C24">
        <w:rPr>
          <w:b w:val="0"/>
          <w:bCs w:val="0"/>
          <w:noProof w:val="0"/>
          <w:spacing w:val="-1"/>
        </w:rPr>
        <w:t xml:space="preserve"> dan </w:t>
      </w:r>
      <w:proofErr w:type="spellStart"/>
      <w:r w:rsidRPr="00011C24">
        <w:rPr>
          <w:b w:val="0"/>
          <w:bCs w:val="0"/>
          <w:noProof w:val="0"/>
          <w:spacing w:val="-1"/>
        </w:rPr>
        <w:t>akhlak</w:t>
      </w:r>
      <w:proofErr w:type="spellEnd"/>
      <w:r w:rsidRPr="00011C24">
        <w:rPr>
          <w:b w:val="0"/>
          <w:bCs w:val="0"/>
          <w:noProof w:val="0"/>
          <w:spacing w:val="-1"/>
        </w:rPr>
        <w:t>.</w:t>
      </w:r>
    </w:p>
    <w:p w14:paraId="1904B79C" w14:textId="65048C86" w:rsidR="00011C24" w:rsidRPr="00011C24" w:rsidRDefault="00011C24" w:rsidP="00053938">
      <w:pPr>
        <w:pStyle w:val="StyleAuthorBold"/>
        <w:spacing w:before="120" w:after="120"/>
        <w:jc w:val="both"/>
        <w:rPr>
          <w:i/>
          <w:iCs/>
          <w:noProof w:val="0"/>
          <w:spacing w:val="-1"/>
        </w:rPr>
      </w:pPr>
      <w:r w:rsidRPr="00011C24">
        <w:rPr>
          <w:i/>
          <w:iCs/>
          <w:noProof w:val="0"/>
          <w:spacing w:val="-1"/>
        </w:rPr>
        <w:t xml:space="preserve">Kata </w:t>
      </w:r>
      <w:proofErr w:type="spellStart"/>
      <w:proofErr w:type="gramStart"/>
      <w:r w:rsidRPr="00011C24">
        <w:rPr>
          <w:i/>
          <w:iCs/>
          <w:noProof w:val="0"/>
          <w:spacing w:val="-1"/>
        </w:rPr>
        <w:t>kunci</w:t>
      </w:r>
      <w:proofErr w:type="spellEnd"/>
      <w:r w:rsidRPr="00011C24">
        <w:rPr>
          <w:b w:val="0"/>
          <w:bCs w:val="0"/>
          <w:i/>
          <w:iCs/>
          <w:noProof w:val="0"/>
          <w:spacing w:val="-1"/>
        </w:rPr>
        <w:t xml:space="preserve"> :</w:t>
      </w:r>
      <w:proofErr w:type="spellStart"/>
      <w:r w:rsidRPr="00011C24">
        <w:rPr>
          <w:i/>
          <w:iCs/>
          <w:noProof w:val="0"/>
          <w:spacing w:val="-1"/>
        </w:rPr>
        <w:t>Akhlak</w:t>
      </w:r>
      <w:proofErr w:type="spellEnd"/>
      <w:proofErr w:type="gramEnd"/>
      <w:r w:rsidRPr="00011C24">
        <w:rPr>
          <w:i/>
          <w:iCs/>
          <w:noProof w:val="0"/>
          <w:spacing w:val="-1"/>
        </w:rPr>
        <w:t xml:space="preserve">, </w:t>
      </w:r>
      <w:proofErr w:type="spellStart"/>
      <w:r w:rsidRPr="00011C24">
        <w:rPr>
          <w:i/>
          <w:iCs/>
          <w:noProof w:val="0"/>
          <w:spacing w:val="-1"/>
        </w:rPr>
        <w:t>Kurikulum</w:t>
      </w:r>
      <w:proofErr w:type="spellEnd"/>
      <w:r w:rsidRPr="00011C24">
        <w:rPr>
          <w:i/>
          <w:iCs/>
          <w:noProof w:val="0"/>
          <w:spacing w:val="-1"/>
        </w:rPr>
        <w:t xml:space="preserve">, </w:t>
      </w:r>
      <w:proofErr w:type="spellStart"/>
      <w:r w:rsidRPr="00011C24">
        <w:rPr>
          <w:i/>
          <w:iCs/>
          <w:noProof w:val="0"/>
          <w:spacing w:val="-1"/>
        </w:rPr>
        <w:t>Landasan</w:t>
      </w:r>
      <w:proofErr w:type="spellEnd"/>
      <w:r w:rsidRPr="00011C24">
        <w:rPr>
          <w:i/>
          <w:iCs/>
          <w:noProof w:val="0"/>
          <w:spacing w:val="-1"/>
        </w:rPr>
        <w:t xml:space="preserve"> </w:t>
      </w:r>
      <w:proofErr w:type="spellStart"/>
      <w:r w:rsidRPr="00011C24">
        <w:rPr>
          <w:i/>
          <w:iCs/>
          <w:noProof w:val="0"/>
          <w:spacing w:val="-1"/>
        </w:rPr>
        <w:t>psikologis</w:t>
      </w:r>
      <w:proofErr w:type="spellEnd"/>
      <w:r w:rsidRPr="00011C24">
        <w:rPr>
          <w:i/>
          <w:iCs/>
          <w:noProof w:val="0"/>
          <w:spacing w:val="-1"/>
        </w:rPr>
        <w:t xml:space="preserve">, </w:t>
      </w:r>
      <w:proofErr w:type="spellStart"/>
      <w:r w:rsidRPr="00011C24">
        <w:rPr>
          <w:i/>
          <w:iCs/>
          <w:noProof w:val="0"/>
          <w:spacing w:val="-1"/>
        </w:rPr>
        <w:t>Keimanan</w:t>
      </w:r>
      <w:proofErr w:type="spellEnd"/>
      <w:r w:rsidRPr="00011C24">
        <w:rPr>
          <w:i/>
          <w:iCs/>
          <w:noProof w:val="0"/>
          <w:spacing w:val="-1"/>
        </w:rPr>
        <w:t>.</w:t>
      </w:r>
    </w:p>
    <w:p w14:paraId="158F00C3" w14:textId="280D15A9" w:rsidR="00020FFA" w:rsidRPr="00053938" w:rsidRDefault="00020FFA" w:rsidP="00053938">
      <w:pPr>
        <w:pStyle w:val="StyleAuthorBold"/>
        <w:spacing w:before="120" w:after="120"/>
        <w:jc w:val="both"/>
        <w:rPr>
          <w:i/>
          <w:iCs/>
          <w:lang w:val="id-ID"/>
        </w:rPr>
      </w:pPr>
      <w:r w:rsidRPr="00053938">
        <w:rPr>
          <w:i/>
          <w:iCs/>
          <w:lang w:val="id-ID"/>
        </w:rPr>
        <w:t>Abstract</w:t>
      </w:r>
    </w:p>
    <w:p w14:paraId="688B34A0" w14:textId="77777777" w:rsidR="00011C24" w:rsidRPr="00053938" w:rsidRDefault="00011C24" w:rsidP="00053938">
      <w:pPr>
        <w:pStyle w:val="abstrak"/>
        <w:spacing w:before="120"/>
        <w:ind w:left="0" w:right="-35"/>
        <w:rPr>
          <w:i/>
          <w:iCs/>
          <w:sz w:val="22"/>
          <w:szCs w:val="22"/>
          <w:lang w:val="id-ID"/>
        </w:rPr>
      </w:pPr>
      <w:r w:rsidRPr="00053938">
        <w:rPr>
          <w:i/>
          <w:iCs/>
          <w:sz w:val="22"/>
          <w:szCs w:val="22"/>
          <w:lang w:val="id-ID"/>
        </w:rPr>
        <w:t xml:space="preserve">Islamic Religious Education (PAI) plays an important role in shaping the understanding of faith and morals at the basic level in Madrasah Ibtidaiyah. Taking into account the psychological foundation is an important factor when developing the PAI curriculum. The curriculum of PAI Madrasah Ibtidaiyah should focus on introducing Islamic religious concepts in a language that is appropriate to the child's understanding. Experiential and activity-based learning can enhance the understanding of religious concepts in a fun way by developing noble morals such as patience and honesty, making them an integral part of the Islamic character-building curriculum </w:t>
      </w:r>
    </w:p>
    <w:p w14:paraId="3F6ECD18" w14:textId="77777777" w:rsidR="00011C24" w:rsidRPr="00053938" w:rsidRDefault="00011C24" w:rsidP="00053938">
      <w:pPr>
        <w:pStyle w:val="abstrak"/>
        <w:spacing w:before="120"/>
        <w:ind w:left="0" w:right="-35"/>
        <w:rPr>
          <w:i/>
          <w:iCs/>
          <w:sz w:val="22"/>
          <w:szCs w:val="22"/>
          <w:lang w:val="id-ID"/>
        </w:rPr>
      </w:pPr>
      <w:r w:rsidRPr="00053938">
        <w:rPr>
          <w:i/>
          <w:iCs/>
          <w:sz w:val="22"/>
          <w:szCs w:val="22"/>
          <w:lang w:val="id-ID"/>
        </w:rPr>
        <w:t>This study aims to determine the psychological foundation that supports the development of the PAI curriculum in building faith and moral understanding in early childhood. With data collection techniques in the form of collecting literature studies related to research sourced from books, journals and other relevant references. Then the data is analyzed by linking the findings with the discussion to produce new knowledge about the research presented.</w:t>
      </w:r>
    </w:p>
    <w:p w14:paraId="18BEEBEF" w14:textId="77777777" w:rsidR="00011C24" w:rsidRPr="00053938" w:rsidRDefault="00011C24" w:rsidP="00053938">
      <w:pPr>
        <w:pStyle w:val="abstrak"/>
        <w:spacing w:before="120"/>
        <w:ind w:left="0" w:right="-35"/>
        <w:rPr>
          <w:i/>
          <w:iCs/>
          <w:sz w:val="22"/>
          <w:szCs w:val="22"/>
          <w:lang w:val="id-ID"/>
        </w:rPr>
      </w:pPr>
      <w:r w:rsidRPr="00053938">
        <w:rPr>
          <w:i/>
          <w:iCs/>
          <w:sz w:val="22"/>
          <w:szCs w:val="22"/>
          <w:lang w:val="id-ID"/>
        </w:rPr>
        <w:lastRenderedPageBreak/>
        <w:t>The results illustrate that the role of teachers and the learning environment also has a significant impact on strengthening Islamic religious education. Parental involvement is an important element in supporting and completing the learning process at school. By understanding these psychological foundations, Madrasah Ibtidaiyah designs the PAI curriculum that is appropriate for children's development, creates a supportive learning environment by understanding learning theories from psychologists, and helps children form a strong understanding of faith and morals.</w:t>
      </w:r>
    </w:p>
    <w:p w14:paraId="6B513CBC" w14:textId="1A7C75B4" w:rsidR="00DE5B84" w:rsidRDefault="00011C24" w:rsidP="00053938">
      <w:pPr>
        <w:pStyle w:val="abstrak"/>
        <w:spacing w:before="120"/>
        <w:ind w:left="0"/>
        <w:rPr>
          <w:b/>
          <w:bCs/>
          <w:i/>
          <w:iCs/>
          <w:sz w:val="22"/>
          <w:szCs w:val="22"/>
          <w:lang w:val="id-ID"/>
        </w:rPr>
      </w:pPr>
      <w:r w:rsidRPr="00011C24">
        <w:rPr>
          <w:b/>
          <w:bCs/>
          <w:i/>
          <w:iCs/>
          <w:sz w:val="22"/>
          <w:szCs w:val="22"/>
          <w:lang w:val="id-ID"/>
        </w:rPr>
        <w:t>Keywords : Curriculum, Morals, Psychological foundation.</w:t>
      </w:r>
    </w:p>
    <w:p w14:paraId="33BC4A1E" w14:textId="77777777" w:rsidR="00053938" w:rsidRPr="00011C24" w:rsidRDefault="00053938" w:rsidP="00053938">
      <w:pPr>
        <w:pStyle w:val="abstrak"/>
        <w:spacing w:before="120"/>
        <w:ind w:left="0"/>
        <w:rPr>
          <w:rFonts w:ascii="TimesNewRomanPSMT" w:eastAsia="Times New Roman" w:hAnsi="TimesNewRomanPSMT" w:cs="Arial"/>
          <w:b/>
          <w:bCs/>
          <w:i/>
          <w:iCs/>
          <w:color w:val="000000"/>
          <w:spacing w:val="0"/>
          <w:sz w:val="22"/>
          <w:szCs w:val="22"/>
          <w:lang w:val="id-ID"/>
        </w:rPr>
      </w:pPr>
    </w:p>
    <w:p w14:paraId="2693F641" w14:textId="77777777" w:rsidR="002C6B15" w:rsidRDefault="002C6B15" w:rsidP="00053938">
      <w:pPr>
        <w:tabs>
          <w:tab w:val="left" w:pos="6237"/>
        </w:tabs>
        <w:autoSpaceDE w:val="0"/>
        <w:autoSpaceDN w:val="0"/>
        <w:adjustRightInd w:val="0"/>
        <w:spacing w:after="0" w:line="240" w:lineRule="auto"/>
        <w:jc w:val="both"/>
        <w:rPr>
          <w:rFonts w:ascii="Times New Roman" w:hAnsi="Times New Roman" w:cs="Times New Roman"/>
          <w:color w:val="000000"/>
          <w:lang w:val="en-US"/>
        </w:rPr>
      </w:pPr>
      <w:proofErr w:type="spellStart"/>
      <w:r>
        <w:rPr>
          <w:rFonts w:ascii="Times New Roman" w:hAnsi="Times New Roman" w:cs="Times New Roman"/>
          <w:color w:val="000000"/>
          <w:lang w:val="en-US"/>
        </w:rPr>
        <w:t>Histori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Artikel</w:t>
      </w:r>
      <w:proofErr w:type="spellEnd"/>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34"/>
        <w:gridCol w:w="2434"/>
        <w:gridCol w:w="2434"/>
        <w:gridCol w:w="2434"/>
      </w:tblGrid>
      <w:tr w:rsidR="002C6B15" w14:paraId="307C03AF" w14:textId="77777777" w:rsidTr="00466A68">
        <w:tc>
          <w:tcPr>
            <w:tcW w:w="2434" w:type="dxa"/>
          </w:tcPr>
          <w:p w14:paraId="155ADC21" w14:textId="77777777" w:rsidR="002C6B15" w:rsidRDefault="002C6B15" w:rsidP="00053938">
            <w:pPr>
              <w:tabs>
                <w:tab w:val="left" w:pos="6237"/>
              </w:tabs>
              <w:autoSpaceDE w:val="0"/>
              <w:autoSpaceDN w:val="0"/>
              <w:adjustRightInd w:val="0"/>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Received</w:t>
            </w:r>
          </w:p>
        </w:tc>
        <w:tc>
          <w:tcPr>
            <w:tcW w:w="2434" w:type="dxa"/>
          </w:tcPr>
          <w:p w14:paraId="59BBA086" w14:textId="77777777" w:rsidR="002C6B15" w:rsidRDefault="002C6B15" w:rsidP="00053938">
            <w:pPr>
              <w:tabs>
                <w:tab w:val="left" w:pos="6237"/>
              </w:tabs>
              <w:autoSpaceDE w:val="0"/>
              <w:autoSpaceDN w:val="0"/>
              <w:adjustRightInd w:val="0"/>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Revised</w:t>
            </w:r>
          </w:p>
        </w:tc>
        <w:tc>
          <w:tcPr>
            <w:tcW w:w="2434" w:type="dxa"/>
          </w:tcPr>
          <w:p w14:paraId="0E0A19E9" w14:textId="77777777" w:rsidR="002C6B15" w:rsidRDefault="002C6B15" w:rsidP="00053938">
            <w:pPr>
              <w:tabs>
                <w:tab w:val="left" w:pos="6237"/>
              </w:tabs>
              <w:autoSpaceDE w:val="0"/>
              <w:autoSpaceDN w:val="0"/>
              <w:adjustRightInd w:val="0"/>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Accepted</w:t>
            </w:r>
          </w:p>
        </w:tc>
        <w:tc>
          <w:tcPr>
            <w:tcW w:w="2434" w:type="dxa"/>
          </w:tcPr>
          <w:p w14:paraId="3490C255" w14:textId="77777777" w:rsidR="002C6B15" w:rsidRDefault="002C6B15" w:rsidP="00053938">
            <w:pPr>
              <w:tabs>
                <w:tab w:val="left" w:pos="6237"/>
              </w:tabs>
              <w:autoSpaceDE w:val="0"/>
              <w:autoSpaceDN w:val="0"/>
              <w:adjustRightInd w:val="0"/>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Published</w:t>
            </w:r>
          </w:p>
        </w:tc>
      </w:tr>
      <w:tr w:rsidR="002C6B15" w14:paraId="3C0D15A1" w14:textId="77777777" w:rsidTr="00466A68">
        <w:tc>
          <w:tcPr>
            <w:tcW w:w="2434" w:type="dxa"/>
          </w:tcPr>
          <w:p w14:paraId="20A60B05" w14:textId="77777777" w:rsidR="002C6B15" w:rsidRDefault="002C6B15" w:rsidP="00053938">
            <w:pPr>
              <w:tabs>
                <w:tab w:val="left" w:pos="6237"/>
              </w:tabs>
              <w:autoSpaceDE w:val="0"/>
              <w:autoSpaceDN w:val="0"/>
              <w:adjustRightInd w:val="0"/>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 xml:space="preserve">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20xx</w:t>
            </w:r>
          </w:p>
        </w:tc>
        <w:tc>
          <w:tcPr>
            <w:tcW w:w="2434" w:type="dxa"/>
          </w:tcPr>
          <w:p w14:paraId="1D018C5F" w14:textId="77777777" w:rsidR="002C6B15" w:rsidRDefault="00DE5B84" w:rsidP="00053938">
            <w:pPr>
              <w:tabs>
                <w:tab w:val="left" w:pos="6237"/>
              </w:tabs>
              <w:autoSpaceDE w:val="0"/>
              <w:autoSpaceDN w:val="0"/>
              <w:adjustRightInd w:val="0"/>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x</w:t>
            </w:r>
            <w:r w:rsidR="002C6B15">
              <w:rPr>
                <w:rFonts w:ascii="Times New Roman" w:hAnsi="Times New Roman" w:cs="Times New Roman"/>
                <w:color w:val="000000"/>
                <w:lang w:val="en-US"/>
              </w:rPr>
              <w:t xml:space="preserve">x </w:t>
            </w:r>
            <w:proofErr w:type="spellStart"/>
            <w:r w:rsidR="002C6B15">
              <w:rPr>
                <w:rFonts w:ascii="Times New Roman" w:hAnsi="Times New Roman" w:cs="Times New Roman"/>
                <w:color w:val="000000"/>
                <w:lang w:val="en-US"/>
              </w:rPr>
              <w:t>bulan</w:t>
            </w:r>
            <w:proofErr w:type="spellEnd"/>
            <w:r w:rsidR="002C6B15">
              <w:rPr>
                <w:rFonts w:ascii="Times New Roman" w:hAnsi="Times New Roman" w:cs="Times New Roman"/>
                <w:color w:val="000000"/>
                <w:lang w:val="en-US"/>
              </w:rPr>
              <w:t xml:space="preserve"> 20xx</w:t>
            </w:r>
          </w:p>
        </w:tc>
        <w:tc>
          <w:tcPr>
            <w:tcW w:w="2434" w:type="dxa"/>
          </w:tcPr>
          <w:p w14:paraId="5F72CBE9" w14:textId="77777777" w:rsidR="002C6B15" w:rsidRDefault="002C6B15" w:rsidP="00053938">
            <w:pPr>
              <w:tabs>
                <w:tab w:val="left" w:pos="6237"/>
              </w:tabs>
              <w:autoSpaceDE w:val="0"/>
              <w:autoSpaceDN w:val="0"/>
              <w:adjustRightInd w:val="0"/>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 xml:space="preserve">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20xx</w:t>
            </w:r>
          </w:p>
        </w:tc>
        <w:tc>
          <w:tcPr>
            <w:tcW w:w="2434" w:type="dxa"/>
          </w:tcPr>
          <w:p w14:paraId="52059AB6" w14:textId="77777777" w:rsidR="002C6B15" w:rsidRDefault="00545A86" w:rsidP="00053938">
            <w:pPr>
              <w:tabs>
                <w:tab w:val="left" w:pos="6237"/>
              </w:tabs>
              <w:autoSpaceDE w:val="0"/>
              <w:autoSpaceDN w:val="0"/>
              <w:adjustRightInd w:val="0"/>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x</w:t>
            </w:r>
            <w:r w:rsidR="002C6B15">
              <w:rPr>
                <w:rFonts w:ascii="Times New Roman" w:hAnsi="Times New Roman" w:cs="Times New Roman"/>
                <w:color w:val="000000"/>
                <w:lang w:val="en-US"/>
              </w:rPr>
              <w:t xml:space="preserve">x </w:t>
            </w:r>
            <w:proofErr w:type="spellStart"/>
            <w:r w:rsidR="002C6B15">
              <w:rPr>
                <w:rFonts w:ascii="Times New Roman" w:hAnsi="Times New Roman" w:cs="Times New Roman"/>
                <w:color w:val="000000"/>
                <w:lang w:val="en-US"/>
              </w:rPr>
              <w:t>bulan</w:t>
            </w:r>
            <w:proofErr w:type="spellEnd"/>
            <w:r w:rsidR="002C6B15">
              <w:rPr>
                <w:rFonts w:ascii="Times New Roman" w:hAnsi="Times New Roman" w:cs="Times New Roman"/>
                <w:color w:val="000000"/>
                <w:lang w:val="en-US"/>
              </w:rPr>
              <w:t xml:space="preserve"> 20xx</w:t>
            </w:r>
          </w:p>
        </w:tc>
      </w:tr>
    </w:tbl>
    <w:p w14:paraId="5D038F56" w14:textId="77777777" w:rsidR="00DE5B84" w:rsidRDefault="00DE5B84" w:rsidP="00053938">
      <w:pPr>
        <w:pBdr>
          <w:bottom w:val="single" w:sz="6" w:space="1" w:color="auto"/>
        </w:pBdr>
        <w:autoSpaceDE w:val="0"/>
        <w:autoSpaceDN w:val="0"/>
        <w:adjustRightInd w:val="0"/>
        <w:spacing w:after="0" w:line="360" w:lineRule="auto"/>
        <w:jc w:val="both"/>
        <w:rPr>
          <w:rFonts w:ascii="TimesNewRomanPSMT" w:hAnsi="TimesNewRomanPSMT"/>
          <w:color w:val="000000"/>
        </w:rPr>
      </w:pPr>
    </w:p>
    <w:p w14:paraId="6C9ECBE1" w14:textId="77777777" w:rsidR="002C6B15" w:rsidRPr="00ED0B5A" w:rsidRDefault="002C6B15" w:rsidP="00053938">
      <w:pPr>
        <w:pBdr>
          <w:bottom w:val="single" w:sz="6" w:space="1" w:color="auto"/>
        </w:pBdr>
        <w:autoSpaceDE w:val="0"/>
        <w:autoSpaceDN w:val="0"/>
        <w:adjustRightInd w:val="0"/>
        <w:spacing w:after="0" w:line="360" w:lineRule="auto"/>
        <w:jc w:val="both"/>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sidR="00DE5B84">
        <w:rPr>
          <w:rFonts w:ascii="TimesNewRomanPSMT" w:hAnsi="TimesNewRomanPSMT"/>
          <w:color w:val="000000"/>
          <w:lang w:val="en-US"/>
        </w:rPr>
        <w:t>2</w:t>
      </w:r>
      <w:r>
        <w:rPr>
          <w:rFonts w:ascii="TimesNewRomanPSMT" w:hAnsi="TimesNewRomanPSMT"/>
          <w:color w:val="000000"/>
          <w:lang w:val="en-US"/>
        </w:rPr>
        <w:t xml:space="preserve">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p>
    <w:p w14:paraId="23005753" w14:textId="77777777" w:rsidR="002C6B15" w:rsidRPr="00842CF3" w:rsidRDefault="002C6B15" w:rsidP="00053938">
      <w:pPr>
        <w:tabs>
          <w:tab w:val="left" w:pos="6237"/>
        </w:tabs>
        <w:autoSpaceDE w:val="0"/>
        <w:autoSpaceDN w:val="0"/>
        <w:adjustRightInd w:val="0"/>
        <w:spacing w:after="0" w:line="240" w:lineRule="auto"/>
        <w:jc w:val="both"/>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14:paraId="5F22C3DF" w14:textId="77777777" w:rsidR="002C6B15" w:rsidRPr="00842CF3" w:rsidRDefault="002C6B15" w:rsidP="00053938">
      <w:pPr>
        <w:tabs>
          <w:tab w:val="left" w:pos="6237"/>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lang w:val="en-US"/>
        </w:rPr>
        <w:t>Email</w:t>
      </w:r>
      <w:r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Pr="00842CF3">
        <w:rPr>
          <w:rFonts w:ascii="Times New Roman" w:hAnsi="Times New Roman" w:cs="Times New Roman"/>
          <w:color w:val="000000"/>
        </w:rPr>
        <w:t xml:space="preserve">: </w:t>
      </w:r>
      <w:r>
        <w:rPr>
          <w:rFonts w:ascii="Times New Roman" w:hAnsi="Times New Roman" w:cs="Times New Roman"/>
          <w:color w:val="000000"/>
          <w:lang w:val="en-US"/>
        </w:rPr>
        <w:t>Email</w:t>
      </w:r>
      <w:r w:rsidRPr="00842CF3">
        <w:rPr>
          <w:rFonts w:ascii="Times New Roman" w:hAnsi="Times New Roman" w:cs="Times New Roman"/>
          <w:color w:val="000000"/>
        </w:rPr>
        <w:t xml:space="preserve"> penulis</w:t>
      </w:r>
      <w:r w:rsidRPr="00842CF3">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2656-8063</w:t>
      </w:r>
      <w:r w:rsidRPr="00842CF3">
        <w:rPr>
          <w:rFonts w:ascii="Times New Roman" w:hAnsi="Times New Roman" w:cs="Times New Roman"/>
        </w:rPr>
        <w:t xml:space="preserve"> (Media Cetak)</w:t>
      </w:r>
    </w:p>
    <w:p w14:paraId="53C12F1B" w14:textId="77777777" w:rsidR="00020FFA" w:rsidRPr="00DE5B84" w:rsidRDefault="002C6B15" w:rsidP="002C6B15">
      <w:pPr>
        <w:tabs>
          <w:tab w:val="left" w:pos="6237"/>
        </w:tabs>
        <w:autoSpaceDE w:val="0"/>
        <w:autoSpaceDN w:val="0"/>
        <w:adjustRightInd w:val="0"/>
        <w:spacing w:after="0" w:line="240" w:lineRule="auto"/>
        <w:rPr>
          <w:rFonts w:ascii="Times New Roman" w:hAnsi="Times New Roman" w:cs="Times New Roman"/>
          <w:color w:val="000000"/>
          <w:lang w:val="en-US"/>
        </w:rPr>
        <w:sectPr w:rsidR="00020FFA" w:rsidRPr="00DE5B84" w:rsidSect="00ED0B5A">
          <w:footerReference w:type="default" r:id="rId9"/>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 xml:space="preserve">HP           :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isi</w:t>
      </w:r>
      <w:proofErr w:type="spellEnd"/>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 xml:space="preserve">N 2656-8071 </w:t>
      </w:r>
      <w:r w:rsidR="00DE5B84">
        <w:rPr>
          <w:rFonts w:ascii="Times New Roman" w:hAnsi="Times New Roman" w:cs="Times New Roman"/>
        </w:rPr>
        <w:t>(Media Onlin</w:t>
      </w:r>
      <w:r w:rsidR="00DE5B84">
        <w:rPr>
          <w:rFonts w:ascii="Times New Roman" w:hAnsi="Times New Roman" w:cs="Times New Roman"/>
          <w:lang w:val="en-US"/>
        </w:rPr>
        <w:t>e)</w:t>
      </w:r>
    </w:p>
    <w:p w14:paraId="35390AA2" w14:textId="64444A55" w:rsidR="00DE5B84" w:rsidRDefault="00DE5B84" w:rsidP="00020FFA">
      <w:pPr>
        <w:rPr>
          <w:lang w:val="en-US"/>
        </w:rPr>
      </w:pPr>
    </w:p>
    <w:p w14:paraId="2AE47B7E" w14:textId="77777777" w:rsidR="000334D4" w:rsidRDefault="000334D4" w:rsidP="00020FFA">
      <w:pPr>
        <w:rPr>
          <w:lang w:val="en-US"/>
        </w:rPr>
      </w:pPr>
    </w:p>
    <w:p w14:paraId="6859AAF0" w14:textId="77777777" w:rsidR="00020FFA" w:rsidRDefault="00020FFA" w:rsidP="00020FFA">
      <w:pPr>
        <w:rPr>
          <w:lang w:val="en-US"/>
        </w:rPr>
      </w:pPr>
    </w:p>
    <w:p w14:paraId="52FF9AF8" w14:textId="77777777" w:rsidR="00020FFA" w:rsidRPr="006456CD" w:rsidRDefault="00020FFA" w:rsidP="00020FFA">
      <w:pPr>
        <w:rPr>
          <w:lang w:val="en-US"/>
        </w:rPr>
        <w:sectPr w:rsidR="00020FFA" w:rsidRPr="006456CD" w:rsidSect="00ED0B5A">
          <w:headerReference w:type="default" r:id="rId10"/>
          <w:type w:val="continuous"/>
          <w:pgSz w:w="11906" w:h="16838" w:code="9"/>
          <w:pgMar w:top="1440" w:right="1080" w:bottom="1440" w:left="1080" w:header="851" w:footer="709" w:gutter="0"/>
          <w:pgNumType w:start="1"/>
          <w:cols w:num="2" w:space="708"/>
          <w:docGrid w:linePitch="360"/>
        </w:sectPr>
      </w:pPr>
    </w:p>
    <w:p w14:paraId="32E8F782" w14:textId="77777777" w:rsidR="00020FFA" w:rsidRPr="002C6B15" w:rsidRDefault="00020FFA" w:rsidP="002C6B15">
      <w:pPr>
        <w:pStyle w:val="Heading1"/>
        <w:numPr>
          <w:ilvl w:val="0"/>
          <w:numId w:val="0"/>
        </w:numPr>
        <w:spacing w:before="0" w:after="0" w:line="276" w:lineRule="auto"/>
        <w:jc w:val="both"/>
        <w:rPr>
          <w:b/>
          <w:sz w:val="22"/>
          <w:szCs w:val="22"/>
        </w:rPr>
      </w:pPr>
      <w:r w:rsidRPr="00570FEF">
        <w:rPr>
          <w:b/>
          <w:sz w:val="22"/>
          <w:szCs w:val="22"/>
          <w:lang w:val="id-ID"/>
        </w:rPr>
        <w:t>PENDAHULUAN</w:t>
      </w:r>
    </w:p>
    <w:p w14:paraId="3092BD89" w14:textId="77777777" w:rsidR="00011C24" w:rsidRPr="00011C24" w:rsidRDefault="00011C24" w:rsidP="00CE0776">
      <w:pPr>
        <w:spacing w:after="0"/>
        <w:jc w:val="both"/>
        <w:rPr>
          <w:rFonts w:ascii="Times New Roman" w:hAnsi="Times New Roman" w:cs="Times New Roman"/>
        </w:rPr>
      </w:pPr>
      <w:r w:rsidRPr="00011C24">
        <w:rPr>
          <w:rFonts w:ascii="Times New Roman" w:hAnsi="Times New Roman" w:cs="Times New Roman"/>
        </w:rPr>
        <w:t>Pendidikan Agama Islam (PAI) memiliki peran sentral dalam membentuk karakter dan moralitas individu sejak usia dini, tidak hanya mengajarkan ilmu ajaran Islam saja, namun juga mengajarkan etika dan moralitas  sesuai  nilai-nilai Islam. Anak diajarkan untuk berperilaku sopan, bertindak adil, dan menjunjung tinggi nilai-nilai moral yang diakui dalam ajaran Islam ((Ramayanti et al., n.d.)</w:t>
      </w:r>
    </w:p>
    <w:p w14:paraId="087DF15D" w14:textId="77777777" w:rsidR="00011C24" w:rsidRPr="00011C24" w:rsidRDefault="00011C24" w:rsidP="00CE0776">
      <w:pPr>
        <w:spacing w:after="0"/>
        <w:jc w:val="both"/>
        <w:rPr>
          <w:rFonts w:ascii="Times New Roman" w:hAnsi="Times New Roman" w:cs="Times New Roman"/>
        </w:rPr>
      </w:pPr>
      <w:r w:rsidRPr="00011C24">
        <w:rPr>
          <w:rFonts w:ascii="Times New Roman" w:hAnsi="Times New Roman" w:cs="Times New Roman"/>
        </w:rPr>
        <w:t>Dengan demikian, pendidikan agama Islam bukan hanya tentang memahami doktrin-doktrin agama, tetapi juga mengenai penerapan nilai-nilai moral dalam kehidupan sehari-hari. Melalui pembelajaran ini, diharapkan anak dapat tumbuh menjadi individu yang berakhlak mulia, adil, dan berkontribusi positif dalam masyarakat.</w:t>
      </w:r>
    </w:p>
    <w:p w14:paraId="62A11FED" w14:textId="77777777" w:rsidR="00011C24" w:rsidRPr="00011C24" w:rsidRDefault="00011C24" w:rsidP="00CE0776">
      <w:pPr>
        <w:spacing w:after="0"/>
        <w:jc w:val="both"/>
        <w:rPr>
          <w:rFonts w:ascii="Times New Roman" w:hAnsi="Times New Roman" w:cs="Times New Roman"/>
        </w:rPr>
      </w:pPr>
      <w:r w:rsidRPr="00011C24">
        <w:rPr>
          <w:rFonts w:ascii="Times New Roman" w:hAnsi="Times New Roman" w:cs="Times New Roman"/>
        </w:rPr>
        <w:t>Sebagai lembaga pendidikan formal yang berfokus pada anak usia dini, Madrasah Ibtidaiyah merupakan lingkungan penting di mana anak-anak meletakkan dasar pemahaman mereka tentang iman dan akhlak ((Adintya, 2023)</w:t>
      </w:r>
    </w:p>
    <w:p w14:paraId="5A52A834" w14:textId="77777777" w:rsidR="00011C24" w:rsidRPr="00011C24" w:rsidRDefault="00011C24" w:rsidP="00CE0776">
      <w:pPr>
        <w:spacing w:after="0"/>
        <w:jc w:val="both"/>
        <w:rPr>
          <w:rFonts w:ascii="Times New Roman" w:hAnsi="Times New Roman" w:cs="Times New Roman"/>
        </w:rPr>
      </w:pPr>
      <w:r w:rsidRPr="00011C24">
        <w:rPr>
          <w:rFonts w:ascii="Times New Roman" w:hAnsi="Times New Roman" w:cs="Times New Roman"/>
        </w:rPr>
        <w:t>Melalui peran  Madrasah Ibtidaiyah diharapkan anak-anak mampu membangun landasan yang kokoh dalam pemahamannya terhadap Islam. Pendidikan usia dini ini mempunyai dampak jangka panjang terhadap pembentukan jati diri, akhlak, dan akhlak keislaman anak yang menjadi pedoman dalam kehidupannya sehari-hari.</w:t>
      </w:r>
    </w:p>
    <w:p w14:paraId="300BBC51" w14:textId="77777777" w:rsidR="00011C24" w:rsidRPr="00011C24" w:rsidRDefault="00011C24" w:rsidP="00CE0776">
      <w:pPr>
        <w:spacing w:after="0"/>
        <w:jc w:val="both"/>
        <w:rPr>
          <w:rFonts w:ascii="Times New Roman" w:hAnsi="Times New Roman" w:cs="Times New Roman"/>
        </w:rPr>
      </w:pPr>
      <w:r w:rsidRPr="00011C24">
        <w:rPr>
          <w:rFonts w:ascii="Times New Roman" w:hAnsi="Times New Roman" w:cs="Times New Roman"/>
        </w:rPr>
        <w:t>Dalam dunia pendidikan khususnya di negara kita Indonesia,  pendidikan di setiap negara tidaklah sama, sehingga diperlukan suatu landasan pendidikan agar pendidikan yang dilakukan di negara kita mempunyai landasan atau landasan yang sangat kuat. Selain itu, kurikulum harus bersifat dinamis yang dapat beradaptasi dengan perkembangan pada waktu yang tepat. Oleh karena itu, tidak mengherankan jika  kurikulum  Indonesia sering mengalami perubahan dari waktu ke waktu.</w:t>
      </w:r>
    </w:p>
    <w:p w14:paraId="4D4438B5" w14:textId="77777777" w:rsidR="00011C24" w:rsidRPr="00011C24" w:rsidRDefault="00011C24" w:rsidP="00CE0776">
      <w:pPr>
        <w:spacing w:after="0"/>
        <w:jc w:val="both"/>
        <w:rPr>
          <w:rFonts w:ascii="Times New Roman" w:hAnsi="Times New Roman" w:cs="Times New Roman"/>
        </w:rPr>
      </w:pPr>
      <w:r w:rsidRPr="00011C24">
        <w:rPr>
          <w:rFonts w:ascii="Times New Roman" w:hAnsi="Times New Roman" w:cs="Times New Roman"/>
        </w:rPr>
        <w:t>Mengingat pentingnya peran ini, landasan psikologis yang kuat harus ada ketika mengembangkan kurikulum PAI untuk memastikan bahwa pembelajaran paling sesuai dengan kebutuhan perkembangan psikologis anak usia dini ((Abror &amp; Riau, 2020)</w:t>
      </w:r>
    </w:p>
    <w:p w14:paraId="4D4043F5" w14:textId="77777777" w:rsidR="00011C24" w:rsidRPr="00011C24" w:rsidRDefault="00011C24" w:rsidP="00CE0776">
      <w:pPr>
        <w:spacing w:after="0"/>
        <w:jc w:val="both"/>
        <w:rPr>
          <w:rFonts w:ascii="Times New Roman" w:hAnsi="Times New Roman" w:cs="Times New Roman"/>
        </w:rPr>
      </w:pPr>
      <w:r w:rsidRPr="00011C24">
        <w:rPr>
          <w:rFonts w:ascii="Times New Roman" w:hAnsi="Times New Roman" w:cs="Times New Roman"/>
        </w:rPr>
        <w:t>Dalam hal tersebut, anak usia dini masih dalam tahap awal perkembangan kognitif, maka kurikulum perlu memperhatikan bagaimana anak menyerap informasi, memproses konsep-konsep abstrak, dan memperdalam pemahamannya terhadap ajaran agama yaitu dengan Metode pengajaran yang spesifik dan berdasarkan pengalaman  mendukung proses ini.</w:t>
      </w:r>
    </w:p>
    <w:p w14:paraId="357BDD6E" w14:textId="77777777" w:rsidR="00011C24" w:rsidRPr="00011C24" w:rsidRDefault="00011C24" w:rsidP="00CE0776">
      <w:pPr>
        <w:spacing w:after="0"/>
        <w:jc w:val="both"/>
        <w:rPr>
          <w:rFonts w:ascii="Times New Roman" w:hAnsi="Times New Roman" w:cs="Times New Roman"/>
        </w:rPr>
      </w:pPr>
      <w:r w:rsidRPr="00011C24">
        <w:rPr>
          <w:rFonts w:ascii="Times New Roman" w:hAnsi="Times New Roman" w:cs="Times New Roman"/>
        </w:rPr>
        <w:lastRenderedPageBreak/>
        <w:t>Anak usia dini merupakan kelompok usia dimana anak bereaksi sangat kuat terhadap lingkungannya. Proses pembelajaran pada masa ini mempunyai dampak jangka panjang terhadap pembentukan kepribadian, nilai, dan sikap mereka ((Riffiana &amp; Wahyuni, 2023). Oleh karena itu, perhatian khusus perlu diberikan terhadap karakteristik psikologis anak ketika mengembangkan kurikulum PAI di Madrasah Ibtidaiyah. untuk memberikan pembelajaran yang efektif dan relevan.</w:t>
      </w:r>
    </w:p>
    <w:p w14:paraId="6BEA8D1D" w14:textId="77777777" w:rsidR="00011C24" w:rsidRPr="00011C24" w:rsidRDefault="00011C24" w:rsidP="00CE0776">
      <w:pPr>
        <w:spacing w:after="0"/>
        <w:jc w:val="both"/>
        <w:rPr>
          <w:rFonts w:ascii="Times New Roman" w:hAnsi="Times New Roman" w:cs="Times New Roman"/>
        </w:rPr>
      </w:pPr>
      <w:r w:rsidRPr="00011C24">
        <w:rPr>
          <w:rFonts w:ascii="Times New Roman" w:hAnsi="Times New Roman" w:cs="Times New Roman"/>
        </w:rPr>
        <w:t>Mengajarkan keimanan dan penanaman akhlak pada usia dini merupakan investasi penting dalam membentuk landasan moral dan spiritual anak. Selama periode ini, anak mengembangkan tingkat kepekaan tertentu dan kemampuan  menerima nilai dengan mudah. Dengan demikian, kurikulum PAI hendaknya dirancang  sesuai dengan kemampuan kognitif dan emosional anak.</w:t>
      </w:r>
    </w:p>
    <w:p w14:paraId="20348EAB" w14:textId="77777777" w:rsidR="00011C24" w:rsidRPr="00011C24" w:rsidRDefault="00011C24" w:rsidP="00CE0776">
      <w:pPr>
        <w:spacing w:after="0"/>
        <w:jc w:val="both"/>
        <w:rPr>
          <w:rFonts w:ascii="Times New Roman" w:hAnsi="Times New Roman" w:cs="Times New Roman"/>
        </w:rPr>
      </w:pPr>
      <w:r w:rsidRPr="00011C24">
        <w:rPr>
          <w:rFonts w:ascii="Times New Roman" w:hAnsi="Times New Roman" w:cs="Times New Roman"/>
        </w:rPr>
        <w:t>Pembelajaran  anak usia dini menghadirkan tantangan yang unik. Guru perlu memahami rentang perhatian anak-anak ini, berada pada fase perubahan emosional secara signifikan sehingga rentang perhatian yang tinggi, dan cara berpikir yang unik. Sehingga, kesulitan mengelola emosi dapat mempengaruhi cara mereka berinteraksi dengan orang lain dan membentuk karakter yang stabil.</w:t>
      </w:r>
    </w:p>
    <w:p w14:paraId="1B51F6C9" w14:textId="77777777" w:rsidR="00011C24" w:rsidRPr="00011C24" w:rsidRDefault="00011C24" w:rsidP="00CE0776">
      <w:pPr>
        <w:spacing w:after="0"/>
        <w:jc w:val="both"/>
        <w:rPr>
          <w:rFonts w:ascii="Times New Roman" w:hAnsi="Times New Roman" w:cs="Times New Roman"/>
        </w:rPr>
      </w:pPr>
      <w:r w:rsidRPr="00011C24">
        <w:rPr>
          <w:rFonts w:ascii="Times New Roman" w:hAnsi="Times New Roman" w:cs="Times New Roman"/>
        </w:rPr>
        <w:t xml:space="preserve">Berada pada lingkungan sosial seperti keluarga dan teman sebaya mempunyai pengaruh yang besar terhadap perkembangan kepribadian anak. Ketika anak mengalami interaksi sosial yang negatif atau kurang mendukung, perkembangan kepribadiannya dapat terpengaruh secara negatif. Tantangan selanjutnya, Ketika Anak-anak mengalami perkembangan kognitif yang pesat sejak usia dini. Namun, mereka tidak sepenuhnya  memahami konsep moral yang bersifat abstrak. Hal ini juga berdampak pada perilaku yang sama sekali tidak sesuai dengan nilai-nilai etika yang diajarkan. </w:t>
      </w:r>
    </w:p>
    <w:p w14:paraId="32754D7E" w14:textId="77777777" w:rsidR="00011C24" w:rsidRPr="00011C24" w:rsidRDefault="00011C24" w:rsidP="00CE0776">
      <w:pPr>
        <w:spacing w:after="0"/>
        <w:jc w:val="both"/>
        <w:rPr>
          <w:rFonts w:ascii="Times New Roman" w:hAnsi="Times New Roman" w:cs="Times New Roman"/>
        </w:rPr>
      </w:pPr>
      <w:r w:rsidRPr="00011C24">
        <w:rPr>
          <w:rFonts w:ascii="Times New Roman" w:hAnsi="Times New Roman" w:cs="Times New Roman"/>
        </w:rPr>
        <w:t>Kemajuan teknologi dan informasi dapat memberikan dampak signifikan pada perkembangan karakter. Isi atau konten yang tidak sesuai atau tidak mendidik dapat mempengaruhi persepsi mereka terhadap nilai-nilai moral sehingga belum memiliki keterampilan pengambilan keputusan yang matang.</w:t>
      </w:r>
    </w:p>
    <w:p w14:paraId="592AB7C2" w14:textId="77777777" w:rsidR="00011C24" w:rsidRPr="00011C24" w:rsidRDefault="00011C24" w:rsidP="00CE0776">
      <w:pPr>
        <w:spacing w:after="0"/>
        <w:jc w:val="both"/>
        <w:rPr>
          <w:rFonts w:ascii="Times New Roman" w:hAnsi="Times New Roman" w:cs="Times New Roman"/>
        </w:rPr>
      </w:pPr>
      <w:r w:rsidRPr="00011C24">
        <w:rPr>
          <w:rFonts w:ascii="Times New Roman" w:hAnsi="Times New Roman" w:cs="Times New Roman"/>
        </w:rPr>
        <w:t xml:space="preserve">Landasan psikologis mempengaruhi cara siswa menyerap konten PAI, termasuk pengelolaan kelas, metode  pengajaran, motivasi siswa, penanganan siswa yang luar biasa dan menyimpang, penilaian akademik, dan umpan balik (Sutiah, D., &amp; Pd, M. 2020). </w:t>
      </w:r>
    </w:p>
    <w:p w14:paraId="56D87746" w14:textId="77777777" w:rsidR="00011C24" w:rsidRPr="00011C24" w:rsidRDefault="00011C24" w:rsidP="00CE0776">
      <w:pPr>
        <w:spacing w:after="0"/>
        <w:jc w:val="both"/>
        <w:rPr>
          <w:rFonts w:ascii="Times New Roman" w:hAnsi="Times New Roman" w:cs="Times New Roman"/>
        </w:rPr>
      </w:pPr>
      <w:r w:rsidRPr="00011C24">
        <w:rPr>
          <w:rFonts w:ascii="Times New Roman" w:hAnsi="Times New Roman" w:cs="Times New Roman"/>
        </w:rPr>
        <w:t>Pemahaman terhadap landasan psikologis tidak hanya mendukung pendidikan PAI yang lebih efektif, namun juga menciptakan lingkungan belajar yang inklusif dan responsif terhadap kebutuhan psikologis siswa. Dengan menjelaskan aspek psikologis tersebut secara detail, guru dapat merancang pembelajaran PAI agar lebih relevan, menarik, dan memotivasi siswa untuk lebih memahami dan mengamalkan nilai-nilai agama.</w:t>
      </w:r>
    </w:p>
    <w:p w14:paraId="4964A48D" w14:textId="77777777" w:rsidR="00011C24" w:rsidRPr="00011C24" w:rsidRDefault="00011C24" w:rsidP="00CE0776">
      <w:pPr>
        <w:spacing w:after="0"/>
        <w:jc w:val="both"/>
        <w:rPr>
          <w:rFonts w:ascii="Times New Roman" w:hAnsi="Times New Roman" w:cs="Times New Roman"/>
        </w:rPr>
      </w:pPr>
      <w:r w:rsidRPr="00011C24">
        <w:rPr>
          <w:rFonts w:ascii="Times New Roman" w:hAnsi="Times New Roman" w:cs="Times New Roman"/>
        </w:rPr>
        <w:t>Selain itu, landasan psikologis adalah landasan yang berhubungan dengan aspek kepribadian dan perilaku peserta didik. Dasar-dasar psikologi berperan dalam memetakan atau mengkategorikan kondisi peserta didik dan menjadi acuan dalam memutuskan perilaku apa yang perlu dikembangkan dan bagaimana caranya (Falasifa, n.d.)</w:t>
      </w:r>
    </w:p>
    <w:p w14:paraId="3509932F" w14:textId="77777777" w:rsidR="00011C24" w:rsidRPr="00011C24" w:rsidRDefault="00011C24" w:rsidP="00CE0776">
      <w:pPr>
        <w:spacing w:after="0"/>
        <w:jc w:val="both"/>
        <w:rPr>
          <w:rFonts w:ascii="Times New Roman" w:hAnsi="Times New Roman" w:cs="Times New Roman"/>
        </w:rPr>
      </w:pPr>
      <w:r w:rsidRPr="00011C24">
        <w:rPr>
          <w:rFonts w:ascii="Times New Roman" w:hAnsi="Times New Roman" w:cs="Times New Roman"/>
        </w:rPr>
        <w:t>Oleh karena itu, pengembangan kurikulum sebenarnya tepat sasaran dan dapat dilaksanakan secara maksimal sesuai dengan situasi siswa pada mata pelajaran dan Pendidik dapat membuat keputusan yang lebih akurat dan tepat ketika merancang lingkungan belajar yang mendukung perkembangan pribadi dan akademik peserta didik</w:t>
      </w:r>
    </w:p>
    <w:p w14:paraId="4B60435F" w14:textId="77777777" w:rsidR="00011C24" w:rsidRPr="00011C24" w:rsidRDefault="00011C24" w:rsidP="00CE0776">
      <w:pPr>
        <w:spacing w:after="0"/>
        <w:jc w:val="both"/>
        <w:rPr>
          <w:rFonts w:ascii="Times New Roman" w:hAnsi="Times New Roman" w:cs="Times New Roman"/>
        </w:rPr>
      </w:pPr>
      <w:r w:rsidRPr="00011C24">
        <w:rPr>
          <w:rFonts w:ascii="Times New Roman" w:hAnsi="Times New Roman" w:cs="Times New Roman"/>
        </w:rPr>
        <w:t>Pemahaman mendalam tentang  perkembangan  anak usia dini dan psikologi sosial adalah kunci untuk merancang kurikulum PAI yang efektif.  Landasan psikologis ini meliputi tahapan perkembangan moral, motivasi intrinsik dan ekstrinsik, serta pengaruh lingkungan sosial terhadap perkembangan anak. Dengan memahami aspek-aspek tersebut, Madrasah Ibtidaiyah  memastikan bahwa kurikulum PAI tidak hanya memberikan pengetahuan tetapi juga menciptakan pengalaman belajar yang relevan dan bermakna.</w:t>
      </w:r>
    </w:p>
    <w:p w14:paraId="021C5588" w14:textId="36B6C211" w:rsidR="00020FFA" w:rsidRDefault="00011C24" w:rsidP="00CE0776">
      <w:pPr>
        <w:spacing w:after="0"/>
        <w:jc w:val="both"/>
        <w:rPr>
          <w:rFonts w:ascii="Times New Roman" w:hAnsi="Times New Roman" w:cs="Times New Roman"/>
        </w:rPr>
      </w:pPr>
      <w:r w:rsidRPr="00011C24">
        <w:rPr>
          <w:rFonts w:ascii="Times New Roman" w:hAnsi="Times New Roman" w:cs="Times New Roman"/>
        </w:rPr>
        <w:t>Dengan landasan psikologis inilah yang menunjang pengembangan kurikulum PAI di Madrasah Ibtidaiyah yang berfokus pada pembentukan pemahaman keimanan dan akhlak pada anak usia dini. Melalui pemahaman  mendalam tentang psikologi anak, diharapkan kurikulum PAI  menjadi sarana yang efektif dalam pengembangan karakter generasi muda dengan landasan nilai-nilai Islam yang kuat, mempersiapkan individu sejak dini untuk menghadapi tantangan moral di kehidupan sehari-hari. Dengan memahami prinsip-prinsip etika dan moral Islam, peserta didik dapat mengambil keputusan yang tepat dalam berbagai situasi kehidupan.</w:t>
      </w:r>
    </w:p>
    <w:p w14:paraId="1C3FD00F" w14:textId="4A842202" w:rsidR="00011C24" w:rsidRDefault="00011C24" w:rsidP="00CE0776">
      <w:pPr>
        <w:spacing w:after="0"/>
        <w:jc w:val="both"/>
        <w:rPr>
          <w:rFonts w:ascii="Times New Roman" w:hAnsi="Times New Roman"/>
          <w:lang w:val="en-US"/>
        </w:rPr>
      </w:pPr>
    </w:p>
    <w:p w14:paraId="4A198C2E" w14:textId="5123984D" w:rsidR="00CE0776" w:rsidRDefault="00CE0776" w:rsidP="00CE0776">
      <w:pPr>
        <w:spacing w:after="0"/>
        <w:jc w:val="both"/>
        <w:rPr>
          <w:rFonts w:ascii="Times New Roman" w:hAnsi="Times New Roman"/>
          <w:lang w:val="en-US"/>
        </w:rPr>
      </w:pPr>
    </w:p>
    <w:p w14:paraId="5D96A8C6" w14:textId="77777777" w:rsidR="00CE0776" w:rsidRPr="00E5679F" w:rsidRDefault="00CE0776" w:rsidP="00CE0776">
      <w:pPr>
        <w:spacing w:after="0"/>
        <w:jc w:val="both"/>
        <w:rPr>
          <w:rFonts w:ascii="Times New Roman" w:hAnsi="Times New Roman"/>
          <w:lang w:val="en-US"/>
        </w:rPr>
      </w:pPr>
    </w:p>
    <w:p w14:paraId="1409EA93" w14:textId="77777777" w:rsidR="00020FFA" w:rsidRDefault="002C6B15" w:rsidP="00020FFA">
      <w:pPr>
        <w:tabs>
          <w:tab w:val="left" w:pos="426"/>
          <w:tab w:val="left" w:pos="851"/>
          <w:tab w:val="left" w:pos="1418"/>
          <w:tab w:val="left" w:pos="4253"/>
        </w:tabs>
        <w:spacing w:after="0"/>
        <w:ind w:right="87"/>
        <w:rPr>
          <w:rFonts w:ascii="Times New Roman" w:hAnsi="Times New Roman" w:cs="Times New Roman"/>
          <w:b/>
          <w:lang w:val="en-US"/>
        </w:rPr>
      </w:pPr>
      <w:r>
        <w:rPr>
          <w:rFonts w:ascii="Times New Roman" w:hAnsi="Times New Roman" w:cs="Times New Roman"/>
          <w:b/>
          <w:lang w:val="en-US"/>
        </w:rPr>
        <w:t>METODE</w:t>
      </w:r>
    </w:p>
    <w:p w14:paraId="44A87DF5" w14:textId="77777777" w:rsidR="00011C24" w:rsidRPr="00011C24" w:rsidRDefault="00011C24" w:rsidP="00011C24">
      <w:pPr>
        <w:pStyle w:val="BodyText"/>
        <w:tabs>
          <w:tab w:val="left" w:pos="426"/>
        </w:tabs>
        <w:spacing w:after="0"/>
        <w:jc w:val="both"/>
        <w:rPr>
          <w:rFonts w:ascii="Times New Roman" w:hAnsi="Times New Roman" w:cs="Times New Roman"/>
        </w:rPr>
      </w:pPr>
      <w:r w:rsidRPr="00011C24">
        <w:rPr>
          <w:rFonts w:ascii="Times New Roman" w:hAnsi="Times New Roman" w:cs="Times New Roman"/>
        </w:rPr>
        <w:t>Penelitian ini menggunakan pendekatan kualitatif dengan jenis penelitian library research atau studi Pustaka. Metode tinjauan pustaka memungkinkan adanya pemahaman mendalam terhadap kerangka teori dan hasil penelitian sebelumnya.</w:t>
      </w:r>
    </w:p>
    <w:p w14:paraId="0EF4F174" w14:textId="77777777" w:rsidR="00011C24" w:rsidRPr="00011C24" w:rsidRDefault="00011C24" w:rsidP="00011C24">
      <w:pPr>
        <w:pStyle w:val="BodyText"/>
        <w:tabs>
          <w:tab w:val="left" w:pos="426"/>
        </w:tabs>
        <w:spacing w:after="0"/>
        <w:jc w:val="both"/>
        <w:rPr>
          <w:rFonts w:ascii="Times New Roman" w:hAnsi="Times New Roman" w:cs="Times New Roman"/>
        </w:rPr>
      </w:pPr>
      <w:r w:rsidRPr="00011C24">
        <w:rPr>
          <w:rFonts w:ascii="Times New Roman" w:hAnsi="Times New Roman" w:cs="Times New Roman"/>
        </w:rPr>
        <w:t>Teknik pengumpulan data berupa studi dokumentasi dengan mengumpulkan pencarian literatur dengan mengidentifikasi database yang relevan seperti perpustakaan digital, jurnal dan sumber literatur lainya. Pertama, membuat strategi pencarian  sistematis menggunakan kombinasi kata kunci, sinonim, dan  operator logika. Kedua,  mencatat literatur yang relevan dan  mengumpulkan informasi seperti judul, penulis, tahun penerbitan, dan abstrak. Ketiga, memilih literatur berdasarkan kriteria inklusi dan eksklusi yang ditentukan sehingga literatur yang paling relevan dan penting diseleksi untuk menjadi bahan artikel.</w:t>
      </w:r>
    </w:p>
    <w:p w14:paraId="406B7405" w14:textId="51FADBB6" w:rsidR="002C6B15" w:rsidRDefault="00011C24" w:rsidP="00011C24">
      <w:pPr>
        <w:pStyle w:val="BodyText"/>
        <w:tabs>
          <w:tab w:val="left" w:pos="426"/>
        </w:tabs>
        <w:spacing w:after="0"/>
        <w:jc w:val="both"/>
        <w:rPr>
          <w:rFonts w:ascii="Times New Roman" w:hAnsi="Times New Roman" w:cs="Times New Roman"/>
        </w:rPr>
      </w:pPr>
      <w:r w:rsidRPr="00011C24">
        <w:rPr>
          <w:rFonts w:ascii="Times New Roman" w:hAnsi="Times New Roman" w:cs="Times New Roman"/>
        </w:rPr>
        <w:t>Setelah data terkumpul, maka data dianalisis dengan menghubungkan hasil temuan dengan kajian yang akan diteliti secara relevan dan memebrikan refleksi kritis terhadap pemahaman yang mendalam mengenai sebuah penelitian. Selanjutnya, menarik kesimpulan terhadap analisis temuan sehingga menghasilkan temuan baru dalam sebuah penelitian</w:t>
      </w:r>
    </w:p>
    <w:p w14:paraId="1FCBC61D" w14:textId="77777777" w:rsidR="00011C24" w:rsidRDefault="00011C24" w:rsidP="00011C24">
      <w:pPr>
        <w:pStyle w:val="BodyText"/>
        <w:tabs>
          <w:tab w:val="left" w:pos="426"/>
        </w:tabs>
        <w:spacing w:after="0"/>
        <w:jc w:val="both"/>
        <w:rPr>
          <w:rFonts w:ascii="Times New Roman" w:hAnsi="Times New Roman" w:cs="Times New Roman"/>
          <w:b/>
          <w:lang w:val="en-US"/>
        </w:rPr>
      </w:pPr>
    </w:p>
    <w:p w14:paraId="4500AB31" w14:textId="677BF6B6" w:rsidR="0026744C" w:rsidRPr="00011C24" w:rsidRDefault="0026744C" w:rsidP="0026744C">
      <w:pPr>
        <w:pStyle w:val="BodyText"/>
        <w:tabs>
          <w:tab w:val="left" w:pos="426"/>
        </w:tabs>
        <w:spacing w:after="0"/>
        <w:jc w:val="both"/>
        <w:rPr>
          <w:rFonts w:ascii="Times New Roman" w:hAnsi="Times New Roman" w:cs="Times New Roman"/>
          <w:b/>
          <w:lang w:val="en-US"/>
        </w:rPr>
      </w:pPr>
      <w:r>
        <w:rPr>
          <w:rFonts w:ascii="Times New Roman" w:hAnsi="Times New Roman" w:cs="Times New Roman"/>
          <w:b/>
          <w:lang w:val="en-US"/>
        </w:rPr>
        <w:t>HASIL DAN PEMBAHASAN</w:t>
      </w:r>
    </w:p>
    <w:p w14:paraId="45B44626" w14:textId="77777777" w:rsidR="0026744C" w:rsidRDefault="0026744C" w:rsidP="0026744C">
      <w:pPr>
        <w:pStyle w:val="BodyText"/>
        <w:tabs>
          <w:tab w:val="left" w:pos="426"/>
        </w:tabs>
        <w:spacing w:after="0"/>
        <w:jc w:val="both"/>
        <w:rPr>
          <w:rFonts w:ascii="Times New Roman" w:hAnsi="Times New Roman" w:cs="Times New Roman"/>
          <w:b/>
          <w:lang w:val="en-US"/>
        </w:rPr>
      </w:pPr>
      <w:r w:rsidRPr="0026744C">
        <w:rPr>
          <w:rFonts w:ascii="Times New Roman" w:hAnsi="Times New Roman" w:cs="Times New Roman"/>
          <w:b/>
          <w:lang w:val="en-US"/>
        </w:rPr>
        <w:t>Hasil</w:t>
      </w:r>
    </w:p>
    <w:p w14:paraId="296BAE83" w14:textId="77777777" w:rsidR="00011C24" w:rsidRPr="00FA250B" w:rsidRDefault="00011C24" w:rsidP="00011C24">
      <w:pPr>
        <w:jc w:val="both"/>
        <w:rPr>
          <w:rFonts w:ascii="Times New Roman" w:hAnsi="Times New Roman" w:cs="Times New Roman"/>
        </w:rPr>
      </w:pPr>
      <w:r w:rsidRPr="00FA250B">
        <w:rPr>
          <w:rFonts w:ascii="Times New Roman" w:hAnsi="Times New Roman" w:cs="Times New Roman"/>
        </w:rPr>
        <w:t>Dasar-dasar psikologis yang terintegrasi kedalam kurikulum dapat menciptakan pengalaman belajar yang lebih efektif yang memenuhi kebutuhan dan karakteristik psikologis peserta didik. Hal ini juga  membantu meningkatkan motivasi peserta didik memahami lebih dalam terhadap suatu materi dalam menciptakan lingkungan belajar yang positif. Berikut materi PAI dalam Mata Pelajaran Akidah Akhlak di Madrasah Ibtidaiyah :</w:t>
      </w:r>
    </w:p>
    <w:p w14:paraId="2312A598" w14:textId="77777777" w:rsidR="00011C24" w:rsidRPr="00FA250B" w:rsidRDefault="00011C24" w:rsidP="00011C24">
      <w:pPr>
        <w:spacing w:after="0"/>
        <w:jc w:val="center"/>
        <w:rPr>
          <w:rFonts w:ascii="Times New Roman" w:hAnsi="Times New Roman" w:cs="Times New Roman"/>
        </w:rPr>
      </w:pPr>
      <w:r w:rsidRPr="00FA250B">
        <w:rPr>
          <w:rFonts w:ascii="Times New Roman" w:hAnsi="Times New Roman" w:cs="Times New Roman"/>
        </w:rPr>
        <w:t>Tabel 1.</w:t>
      </w:r>
    </w:p>
    <w:p w14:paraId="1D676F12" w14:textId="77777777" w:rsidR="00011C24" w:rsidRPr="00FA250B" w:rsidRDefault="00011C24" w:rsidP="00011C24">
      <w:pPr>
        <w:jc w:val="center"/>
        <w:rPr>
          <w:rFonts w:ascii="Times New Roman" w:hAnsi="Times New Roman" w:cs="Times New Roman"/>
        </w:rPr>
      </w:pPr>
      <w:r w:rsidRPr="00FA250B">
        <w:rPr>
          <w:rFonts w:ascii="Times New Roman" w:hAnsi="Times New Roman" w:cs="Times New Roman"/>
        </w:rPr>
        <w:t>Capaian Pembelajaran PAI dalam Mata Pelajaran Aqidah Akhlak</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070"/>
        <w:gridCol w:w="1922"/>
        <w:gridCol w:w="2472"/>
        <w:gridCol w:w="2268"/>
      </w:tblGrid>
      <w:tr w:rsidR="00011C24" w:rsidRPr="00FA250B" w14:paraId="6ED35D78" w14:textId="77777777" w:rsidTr="00011C24">
        <w:trPr>
          <w:jc w:val="center"/>
        </w:trPr>
        <w:tc>
          <w:tcPr>
            <w:tcW w:w="485" w:type="dxa"/>
          </w:tcPr>
          <w:p w14:paraId="241CB785"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 xml:space="preserve">No </w:t>
            </w:r>
          </w:p>
        </w:tc>
        <w:tc>
          <w:tcPr>
            <w:tcW w:w="1070" w:type="dxa"/>
          </w:tcPr>
          <w:p w14:paraId="7CB922B5"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 xml:space="preserve">Kelas </w:t>
            </w:r>
          </w:p>
        </w:tc>
        <w:tc>
          <w:tcPr>
            <w:tcW w:w="1922" w:type="dxa"/>
          </w:tcPr>
          <w:p w14:paraId="65757F33"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 xml:space="preserve">Materi </w:t>
            </w:r>
          </w:p>
        </w:tc>
        <w:tc>
          <w:tcPr>
            <w:tcW w:w="2472" w:type="dxa"/>
          </w:tcPr>
          <w:p w14:paraId="679DB4B2"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Capaian Pembelajaran</w:t>
            </w:r>
          </w:p>
        </w:tc>
        <w:tc>
          <w:tcPr>
            <w:tcW w:w="2268" w:type="dxa"/>
          </w:tcPr>
          <w:p w14:paraId="282A0375"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 xml:space="preserve">Landasan Psikologis </w:t>
            </w:r>
          </w:p>
        </w:tc>
      </w:tr>
      <w:tr w:rsidR="00011C24" w:rsidRPr="00FA250B" w14:paraId="0B70AAE8" w14:textId="77777777" w:rsidTr="00011C24">
        <w:trPr>
          <w:jc w:val="center"/>
        </w:trPr>
        <w:tc>
          <w:tcPr>
            <w:tcW w:w="485" w:type="dxa"/>
          </w:tcPr>
          <w:p w14:paraId="3DB5A6C0"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1</w:t>
            </w:r>
          </w:p>
        </w:tc>
        <w:tc>
          <w:tcPr>
            <w:tcW w:w="1070" w:type="dxa"/>
          </w:tcPr>
          <w:p w14:paraId="7CCAEBCA"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I dan 2</w:t>
            </w:r>
          </w:p>
        </w:tc>
        <w:tc>
          <w:tcPr>
            <w:tcW w:w="1922" w:type="dxa"/>
          </w:tcPr>
          <w:p w14:paraId="0FC48EA2"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Aqidah</w:t>
            </w:r>
          </w:p>
        </w:tc>
        <w:tc>
          <w:tcPr>
            <w:tcW w:w="2472" w:type="dxa"/>
          </w:tcPr>
          <w:p w14:paraId="02A0A636"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Mampu mengenal Allah SWT dengan syahadatain, rukun iman dan asmaul Husna</w:t>
            </w:r>
          </w:p>
        </w:tc>
        <w:tc>
          <w:tcPr>
            <w:tcW w:w="2268" w:type="dxa"/>
          </w:tcPr>
          <w:p w14:paraId="6815126C"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 xml:space="preserve">Dengan mengenalkan Allah SWT sebagai sang pencipta, memberikan kejelasan kognitif kepada peserta didik pada usia dini dalam memberikan arah pemikiran serta makna hidup yang bermakna sehingga melahirkan nilai dan etika melalui kegiatan keagamaan </w:t>
            </w:r>
          </w:p>
        </w:tc>
      </w:tr>
      <w:tr w:rsidR="00011C24" w:rsidRPr="00FA250B" w14:paraId="5D38DA73" w14:textId="77777777" w:rsidTr="00011C24">
        <w:trPr>
          <w:jc w:val="center"/>
        </w:trPr>
        <w:tc>
          <w:tcPr>
            <w:tcW w:w="485" w:type="dxa"/>
          </w:tcPr>
          <w:p w14:paraId="7C593F73" w14:textId="77777777" w:rsidR="00011C24" w:rsidRPr="00FA250B" w:rsidRDefault="00011C24" w:rsidP="0023624D">
            <w:pPr>
              <w:jc w:val="center"/>
              <w:rPr>
                <w:rFonts w:ascii="Times New Roman" w:hAnsi="Times New Roman" w:cs="Times New Roman"/>
              </w:rPr>
            </w:pPr>
          </w:p>
        </w:tc>
        <w:tc>
          <w:tcPr>
            <w:tcW w:w="1070" w:type="dxa"/>
          </w:tcPr>
          <w:p w14:paraId="06E40F53" w14:textId="77777777" w:rsidR="00011C24" w:rsidRPr="00FA250B" w:rsidRDefault="00011C24" w:rsidP="0023624D">
            <w:pPr>
              <w:jc w:val="center"/>
              <w:rPr>
                <w:rFonts w:ascii="Times New Roman" w:hAnsi="Times New Roman" w:cs="Times New Roman"/>
              </w:rPr>
            </w:pPr>
          </w:p>
        </w:tc>
        <w:tc>
          <w:tcPr>
            <w:tcW w:w="1922" w:type="dxa"/>
          </w:tcPr>
          <w:p w14:paraId="762C9008"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Aqidah</w:t>
            </w:r>
          </w:p>
        </w:tc>
        <w:tc>
          <w:tcPr>
            <w:tcW w:w="2472" w:type="dxa"/>
          </w:tcPr>
          <w:p w14:paraId="269E7B8B"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Membiasakan dalam melafalkan kalimah thayibah untuk mewujudkan interaksi yang harmonis sesama manusia sebagai motivasi untuk beribadah</w:t>
            </w:r>
          </w:p>
        </w:tc>
        <w:tc>
          <w:tcPr>
            <w:tcW w:w="2268" w:type="dxa"/>
          </w:tcPr>
          <w:p w14:paraId="28F6480F"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Pengulangan adalah kunci pembentukan kebiasaan.</w:t>
            </w:r>
          </w:p>
          <w:p w14:paraId="0B3722A5"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 xml:space="preserve"> Mengucapkan kalimah thayibah secara teratur dapat menguatkan dan memelihara perilaku positif. Aktivitas sosial yang melibatkan interaksi positif cenderung menghasilkan tingkat kepuasan dan motivasi yang lebih tinggi.</w:t>
            </w:r>
          </w:p>
        </w:tc>
      </w:tr>
      <w:tr w:rsidR="00011C24" w:rsidRPr="00FA250B" w14:paraId="573020A6" w14:textId="77777777" w:rsidTr="00011C24">
        <w:trPr>
          <w:jc w:val="center"/>
        </w:trPr>
        <w:tc>
          <w:tcPr>
            <w:tcW w:w="485" w:type="dxa"/>
          </w:tcPr>
          <w:p w14:paraId="692144B1" w14:textId="77777777" w:rsidR="00011C24" w:rsidRPr="00FA250B" w:rsidRDefault="00011C24" w:rsidP="0023624D">
            <w:pPr>
              <w:jc w:val="center"/>
              <w:rPr>
                <w:rFonts w:ascii="Times New Roman" w:hAnsi="Times New Roman" w:cs="Times New Roman"/>
              </w:rPr>
            </w:pPr>
          </w:p>
        </w:tc>
        <w:tc>
          <w:tcPr>
            <w:tcW w:w="1070" w:type="dxa"/>
          </w:tcPr>
          <w:p w14:paraId="3C552F1D" w14:textId="77777777" w:rsidR="00011C24" w:rsidRPr="00FA250B" w:rsidRDefault="00011C24" w:rsidP="0023624D">
            <w:pPr>
              <w:jc w:val="center"/>
              <w:rPr>
                <w:rFonts w:ascii="Times New Roman" w:hAnsi="Times New Roman" w:cs="Times New Roman"/>
              </w:rPr>
            </w:pPr>
          </w:p>
        </w:tc>
        <w:tc>
          <w:tcPr>
            <w:tcW w:w="1922" w:type="dxa"/>
          </w:tcPr>
          <w:p w14:paraId="2AFD4C32"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 xml:space="preserve">Akhlak </w:t>
            </w:r>
          </w:p>
        </w:tc>
        <w:tc>
          <w:tcPr>
            <w:tcW w:w="2472" w:type="dxa"/>
          </w:tcPr>
          <w:p w14:paraId="5260D9C7"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Meneladani kisah Nabi yang dijadikan sebagai inspirasi dalam mengahdapi tantangan dalam kehidupan agar memiliki kebahagiaan di dunia dan akhirat</w:t>
            </w:r>
          </w:p>
        </w:tc>
        <w:tc>
          <w:tcPr>
            <w:tcW w:w="2268" w:type="dxa"/>
          </w:tcPr>
          <w:p w14:paraId="688F894C"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Meneladani niat dan motivasi Rasulullah yang didorong oleh rasa cinta dan ketaatan kepada Allah SWT dapat memperkuat motivasi intrinsik</w:t>
            </w:r>
          </w:p>
          <w:p w14:paraId="659318ED"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yang menekankan pada pentingnya motivasi dan kepuasan mendalam yang datang dari dalam diri sendiri.</w:t>
            </w:r>
          </w:p>
        </w:tc>
      </w:tr>
      <w:tr w:rsidR="00011C24" w:rsidRPr="00FA250B" w14:paraId="30B4F24D" w14:textId="77777777" w:rsidTr="00011C24">
        <w:trPr>
          <w:jc w:val="center"/>
        </w:trPr>
        <w:tc>
          <w:tcPr>
            <w:tcW w:w="485" w:type="dxa"/>
          </w:tcPr>
          <w:p w14:paraId="6C61775D" w14:textId="77777777" w:rsidR="00011C24" w:rsidRPr="00FA250B" w:rsidRDefault="00011C24" w:rsidP="0023624D">
            <w:pPr>
              <w:jc w:val="center"/>
              <w:rPr>
                <w:rFonts w:ascii="Times New Roman" w:hAnsi="Times New Roman" w:cs="Times New Roman"/>
              </w:rPr>
            </w:pPr>
          </w:p>
        </w:tc>
        <w:tc>
          <w:tcPr>
            <w:tcW w:w="1070" w:type="dxa"/>
          </w:tcPr>
          <w:p w14:paraId="722D1CAC" w14:textId="77777777" w:rsidR="00011C24" w:rsidRPr="00FA250B" w:rsidRDefault="00011C24" w:rsidP="0023624D">
            <w:pPr>
              <w:jc w:val="center"/>
              <w:rPr>
                <w:rFonts w:ascii="Times New Roman" w:hAnsi="Times New Roman" w:cs="Times New Roman"/>
              </w:rPr>
            </w:pPr>
          </w:p>
        </w:tc>
        <w:tc>
          <w:tcPr>
            <w:tcW w:w="1922" w:type="dxa"/>
          </w:tcPr>
          <w:p w14:paraId="47B1F648"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 xml:space="preserve">Akhlak </w:t>
            </w:r>
          </w:p>
        </w:tc>
        <w:tc>
          <w:tcPr>
            <w:tcW w:w="2472" w:type="dxa"/>
          </w:tcPr>
          <w:p w14:paraId="1142157B"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 xml:space="preserve">Membiasakan perilaku jujur, rendah hati dalam berinteraksi </w:t>
            </w:r>
          </w:p>
        </w:tc>
        <w:tc>
          <w:tcPr>
            <w:tcW w:w="2268" w:type="dxa"/>
          </w:tcPr>
          <w:p w14:paraId="2F3EC3AF"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Perilaku dapat dipelajari melalui pengalaman dan observasi.</w:t>
            </w:r>
          </w:p>
          <w:p w14:paraId="15E5ECAA"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 xml:space="preserve"> Oleh karena itu, memberikan contoh perilaku jujur ​​dan rendah hati serta memberikan pengalaman positif terkait dengan perilaku tersebut dapat membentuk dan memperkuat perilaku tersebut dalam diri individu.</w:t>
            </w:r>
          </w:p>
        </w:tc>
      </w:tr>
      <w:tr w:rsidR="00011C24" w:rsidRPr="00FA250B" w14:paraId="6475DF39" w14:textId="77777777" w:rsidTr="00011C24">
        <w:trPr>
          <w:jc w:val="center"/>
        </w:trPr>
        <w:tc>
          <w:tcPr>
            <w:tcW w:w="485" w:type="dxa"/>
          </w:tcPr>
          <w:p w14:paraId="28C044D2"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lastRenderedPageBreak/>
              <w:t>2</w:t>
            </w:r>
          </w:p>
        </w:tc>
        <w:tc>
          <w:tcPr>
            <w:tcW w:w="1070" w:type="dxa"/>
          </w:tcPr>
          <w:p w14:paraId="731D05C0"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3 dan 4</w:t>
            </w:r>
          </w:p>
        </w:tc>
        <w:tc>
          <w:tcPr>
            <w:tcW w:w="1922" w:type="dxa"/>
          </w:tcPr>
          <w:p w14:paraId="3B72924F"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 xml:space="preserve">Aqidah </w:t>
            </w:r>
          </w:p>
        </w:tc>
        <w:tc>
          <w:tcPr>
            <w:tcW w:w="2472" w:type="dxa"/>
          </w:tcPr>
          <w:p w14:paraId="3563A868"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Memahami sifat-sifat Allah SWT melalui asmaul husna dan mengenal kitab Allah dan Rasul yang dijadikan landasan untuk memotivasi peserta didik sehingga segala sesuatu bernilai ibadah</w:t>
            </w:r>
          </w:p>
        </w:tc>
        <w:tc>
          <w:tcPr>
            <w:tcW w:w="2268" w:type="dxa"/>
          </w:tcPr>
          <w:p w14:paraId="4B40711A"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Menekankan dorongan batin untuk bertindak sesuai dengan nilai-nilai pribadi.</w:t>
            </w:r>
          </w:p>
          <w:p w14:paraId="023FCBB0"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 xml:space="preserve"> Memahami kebesaran Allah dan mengikuti ajaran-Nya melalui Asmaul Husna  dapat menjadi sumber motivasi intrinsik dan mendorong peserta didik untuk beramal shaleh sebagai bentuk ibadah.</w:t>
            </w:r>
          </w:p>
        </w:tc>
      </w:tr>
      <w:tr w:rsidR="00011C24" w:rsidRPr="00FA250B" w14:paraId="05AB08F2" w14:textId="77777777" w:rsidTr="00011C24">
        <w:trPr>
          <w:jc w:val="center"/>
        </w:trPr>
        <w:tc>
          <w:tcPr>
            <w:tcW w:w="485" w:type="dxa"/>
          </w:tcPr>
          <w:p w14:paraId="19018812" w14:textId="77777777" w:rsidR="00011C24" w:rsidRPr="00FA250B" w:rsidRDefault="00011C24" w:rsidP="0023624D">
            <w:pPr>
              <w:jc w:val="center"/>
              <w:rPr>
                <w:rFonts w:ascii="Times New Roman" w:hAnsi="Times New Roman" w:cs="Times New Roman"/>
              </w:rPr>
            </w:pPr>
          </w:p>
        </w:tc>
        <w:tc>
          <w:tcPr>
            <w:tcW w:w="1070" w:type="dxa"/>
          </w:tcPr>
          <w:p w14:paraId="6ACDD668" w14:textId="77777777" w:rsidR="00011C24" w:rsidRPr="00FA250B" w:rsidRDefault="00011C24" w:rsidP="0023624D">
            <w:pPr>
              <w:jc w:val="center"/>
              <w:rPr>
                <w:rFonts w:ascii="Times New Roman" w:hAnsi="Times New Roman" w:cs="Times New Roman"/>
              </w:rPr>
            </w:pPr>
          </w:p>
        </w:tc>
        <w:tc>
          <w:tcPr>
            <w:tcW w:w="1922" w:type="dxa"/>
          </w:tcPr>
          <w:p w14:paraId="75A732A3"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 xml:space="preserve">Akhlak </w:t>
            </w:r>
          </w:p>
        </w:tc>
        <w:tc>
          <w:tcPr>
            <w:tcW w:w="2472" w:type="dxa"/>
          </w:tcPr>
          <w:p w14:paraId="2A4E95EC"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Mampu mengucapkan kalimah tayyibah serta mengimlementasikan sikap Mampu bersyukur, pantang menyerah, tabah, saling membantu, percaya, dan terhindar dari sifat munafik, kikir, dan tidak percaya pada nikmat menjadikan kita tangguh dan dermawan dalam keseharian</w:t>
            </w:r>
          </w:p>
        </w:tc>
        <w:tc>
          <w:tcPr>
            <w:tcW w:w="2268" w:type="dxa"/>
          </w:tcPr>
          <w:p w14:paraId="23DA3835"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Proses belajar yang menekankan terhadap perubahan perilaku dengan mencerminkan sikap kedermawanan dan memeberikan umpan balik positif sehingga memotivasi individu untuk bertindak sesuai dengan nilai-nilai tersebut</w:t>
            </w:r>
          </w:p>
        </w:tc>
      </w:tr>
      <w:tr w:rsidR="00011C24" w:rsidRPr="00FA250B" w14:paraId="44816993" w14:textId="77777777" w:rsidTr="00011C24">
        <w:trPr>
          <w:jc w:val="center"/>
        </w:trPr>
        <w:tc>
          <w:tcPr>
            <w:tcW w:w="485" w:type="dxa"/>
          </w:tcPr>
          <w:p w14:paraId="0D82EE87"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3</w:t>
            </w:r>
          </w:p>
        </w:tc>
        <w:tc>
          <w:tcPr>
            <w:tcW w:w="1070" w:type="dxa"/>
          </w:tcPr>
          <w:p w14:paraId="730576E0"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5 dan 6</w:t>
            </w:r>
          </w:p>
        </w:tc>
        <w:tc>
          <w:tcPr>
            <w:tcW w:w="1922" w:type="dxa"/>
          </w:tcPr>
          <w:p w14:paraId="33AE544E"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Aqidah</w:t>
            </w:r>
          </w:p>
        </w:tc>
        <w:tc>
          <w:tcPr>
            <w:tcW w:w="2472" w:type="dxa"/>
          </w:tcPr>
          <w:p w14:paraId="41E50196"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 xml:space="preserve">Mampu mengenal tanda-tanda hari akhir serta hikmah mengimaninya bahwa balasan Allah SWT pasti ada </w:t>
            </w:r>
          </w:p>
        </w:tc>
        <w:tc>
          <w:tcPr>
            <w:tcW w:w="2268" w:type="dxa"/>
          </w:tcPr>
          <w:p w14:paraId="097ABBC0"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Membentuk landasan psikologis yang kokoh yang mendukung kesejahteraan individu yang memberikan makna, tujuan, dan harapan dalam kehidupan sehari-hari serta dapat melahirkan sikap dan perilaku yang sesuai dengan ajaran agama.</w:t>
            </w:r>
          </w:p>
        </w:tc>
      </w:tr>
      <w:tr w:rsidR="00011C24" w:rsidRPr="00FA250B" w14:paraId="06BCD8B2" w14:textId="77777777" w:rsidTr="00011C24">
        <w:trPr>
          <w:jc w:val="center"/>
        </w:trPr>
        <w:tc>
          <w:tcPr>
            <w:tcW w:w="485" w:type="dxa"/>
          </w:tcPr>
          <w:p w14:paraId="33BC086A" w14:textId="77777777" w:rsidR="00011C24" w:rsidRPr="00FA250B" w:rsidRDefault="00011C24" w:rsidP="0023624D">
            <w:pPr>
              <w:jc w:val="center"/>
              <w:rPr>
                <w:rFonts w:ascii="Times New Roman" w:hAnsi="Times New Roman" w:cs="Times New Roman"/>
              </w:rPr>
            </w:pPr>
          </w:p>
        </w:tc>
        <w:tc>
          <w:tcPr>
            <w:tcW w:w="1070" w:type="dxa"/>
          </w:tcPr>
          <w:p w14:paraId="4F9BA672" w14:textId="77777777" w:rsidR="00011C24" w:rsidRPr="00FA250B" w:rsidRDefault="00011C24" w:rsidP="0023624D">
            <w:pPr>
              <w:jc w:val="center"/>
              <w:rPr>
                <w:rFonts w:ascii="Times New Roman" w:hAnsi="Times New Roman" w:cs="Times New Roman"/>
              </w:rPr>
            </w:pPr>
          </w:p>
        </w:tc>
        <w:tc>
          <w:tcPr>
            <w:tcW w:w="1922" w:type="dxa"/>
          </w:tcPr>
          <w:p w14:paraId="214D3863"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 xml:space="preserve">Akhlak </w:t>
            </w:r>
          </w:p>
        </w:tc>
        <w:tc>
          <w:tcPr>
            <w:tcW w:w="2472" w:type="dxa"/>
          </w:tcPr>
          <w:p w14:paraId="2A78E0B1"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Mampu berinteraksi dengan sesama manusia dengan adab dan perilaku terpuji dalam bertamu</w:t>
            </w:r>
          </w:p>
        </w:tc>
        <w:tc>
          <w:tcPr>
            <w:tcW w:w="2268" w:type="dxa"/>
          </w:tcPr>
          <w:p w14:paraId="7A50BF03"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 xml:space="preserve">Mengembangkan keterampilan sosial yang diperlukan untuk berinteraksi dengan adab dan perilaku terpuji dalam konteks </w:t>
            </w:r>
            <w:r w:rsidRPr="00FA250B">
              <w:rPr>
                <w:rFonts w:ascii="Times New Roman" w:hAnsi="Times New Roman" w:cs="Times New Roman"/>
              </w:rPr>
              <w:lastRenderedPageBreak/>
              <w:t>pertemuan dan bertamu</w:t>
            </w:r>
          </w:p>
        </w:tc>
      </w:tr>
    </w:tbl>
    <w:p w14:paraId="15D1C8DB" w14:textId="77777777" w:rsidR="00011C24" w:rsidRPr="00FA250B" w:rsidRDefault="00011C24" w:rsidP="00011C24">
      <w:pPr>
        <w:jc w:val="center"/>
        <w:rPr>
          <w:rFonts w:ascii="Times New Roman" w:hAnsi="Times New Roman" w:cs="Times New Roman"/>
          <w:sz w:val="20"/>
          <w:szCs w:val="20"/>
        </w:rPr>
      </w:pPr>
      <w:r w:rsidRPr="00FA250B">
        <w:rPr>
          <w:rFonts w:ascii="Times New Roman" w:hAnsi="Times New Roman" w:cs="Times New Roman"/>
          <w:sz w:val="20"/>
          <w:szCs w:val="20"/>
        </w:rPr>
        <w:lastRenderedPageBreak/>
        <w:t xml:space="preserve">Sumber : </w:t>
      </w:r>
      <w:sdt>
        <w:sdtPr>
          <w:rPr>
            <w:rFonts w:ascii="Times New Roman" w:hAnsi="Times New Roman" w:cs="Times New Roman"/>
            <w:color w:val="000000"/>
            <w:sz w:val="20"/>
            <w:szCs w:val="20"/>
          </w:rPr>
          <w:tag w:val="MENDELEY_CITATION_v3_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"/>
          <w:id w:val="-197476882"/>
          <w:placeholder>
            <w:docPart w:val="12B76EE3772B4C768FE7103C8B413DD3"/>
          </w:placeholder>
        </w:sdtPr>
        <w:sdtContent>
          <w:r w:rsidRPr="00FA250B">
            <w:rPr>
              <w:rFonts w:ascii="Times New Roman" w:hAnsi="Times New Roman" w:cs="Times New Roman"/>
              <w:color w:val="000000"/>
              <w:sz w:val="20"/>
              <w:szCs w:val="20"/>
            </w:rPr>
            <w:t>(TP, ATP Dan Modul Ajar Kurikulum Merdeka Pada Madrasah Contoh Akidah Akhlak, n.d.)</w:t>
          </w:r>
        </w:sdtContent>
      </w:sdt>
    </w:p>
    <w:p w14:paraId="2C134922" w14:textId="77777777" w:rsidR="00011C24" w:rsidRPr="00FA250B" w:rsidRDefault="00011C24" w:rsidP="00011C24">
      <w:pPr>
        <w:spacing w:after="0"/>
        <w:jc w:val="center"/>
        <w:rPr>
          <w:rFonts w:ascii="Times New Roman" w:hAnsi="Times New Roman" w:cs="Times New Roman"/>
        </w:rPr>
      </w:pPr>
      <w:r w:rsidRPr="00FA250B">
        <w:rPr>
          <w:rFonts w:ascii="Times New Roman" w:hAnsi="Times New Roman" w:cs="Times New Roman"/>
        </w:rPr>
        <w:t>Tabel 2.</w:t>
      </w:r>
    </w:p>
    <w:p w14:paraId="7AE97371" w14:textId="77777777" w:rsidR="00011C24" w:rsidRPr="00FA250B" w:rsidRDefault="00011C24" w:rsidP="00011C24">
      <w:pPr>
        <w:jc w:val="center"/>
        <w:rPr>
          <w:rFonts w:ascii="Times New Roman" w:hAnsi="Times New Roman" w:cs="Times New Roman"/>
        </w:rPr>
      </w:pPr>
      <w:r w:rsidRPr="00FA250B">
        <w:rPr>
          <w:rFonts w:ascii="Times New Roman" w:hAnsi="Times New Roman" w:cs="Times New Roman"/>
          <w:i/>
          <w:iCs/>
        </w:rPr>
        <w:t>Literature Review</w:t>
      </w:r>
      <w:r w:rsidRPr="00FA250B">
        <w:rPr>
          <w:rFonts w:ascii="Times New Roman" w:hAnsi="Times New Roman" w:cs="Times New Roman"/>
        </w:rPr>
        <w:t xml:space="preserve"> Landasan Psikologis dalam Pengembangan Kurikulum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487"/>
        <w:gridCol w:w="1719"/>
        <w:gridCol w:w="2675"/>
      </w:tblGrid>
      <w:tr w:rsidR="00011C24" w:rsidRPr="00FA250B" w14:paraId="6B5C380B" w14:textId="77777777" w:rsidTr="00011C24">
        <w:trPr>
          <w:jc w:val="center"/>
        </w:trPr>
        <w:tc>
          <w:tcPr>
            <w:tcW w:w="485" w:type="dxa"/>
          </w:tcPr>
          <w:p w14:paraId="68FEAAF0"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 xml:space="preserve">No </w:t>
            </w:r>
          </w:p>
        </w:tc>
        <w:tc>
          <w:tcPr>
            <w:tcW w:w="2487" w:type="dxa"/>
          </w:tcPr>
          <w:p w14:paraId="0CF0A0D1"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Judul</w:t>
            </w:r>
          </w:p>
        </w:tc>
        <w:tc>
          <w:tcPr>
            <w:tcW w:w="1719" w:type="dxa"/>
          </w:tcPr>
          <w:p w14:paraId="06562D6C"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Vol, Tahun Terbit</w:t>
            </w:r>
          </w:p>
        </w:tc>
        <w:tc>
          <w:tcPr>
            <w:tcW w:w="2675" w:type="dxa"/>
          </w:tcPr>
          <w:p w14:paraId="33194441"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 xml:space="preserve">Hasil </w:t>
            </w:r>
          </w:p>
        </w:tc>
      </w:tr>
      <w:tr w:rsidR="00011C24" w:rsidRPr="00FA250B" w14:paraId="495579BE" w14:textId="77777777" w:rsidTr="00011C24">
        <w:trPr>
          <w:jc w:val="center"/>
        </w:trPr>
        <w:tc>
          <w:tcPr>
            <w:tcW w:w="485" w:type="dxa"/>
          </w:tcPr>
          <w:p w14:paraId="4BDEF44F"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1</w:t>
            </w:r>
          </w:p>
        </w:tc>
        <w:tc>
          <w:tcPr>
            <w:tcW w:w="2487" w:type="dxa"/>
          </w:tcPr>
          <w:p w14:paraId="434F4D58"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Pembelajaran Kurikulum Tematik Terpadu: Teori &amp; Praktik Pembelajaran</w:t>
            </w:r>
          </w:p>
          <w:p w14:paraId="54571038"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Tematik Terpadu Berorientasi Landasan Filosofis, Psikologis dan Pedagogis</w:t>
            </w:r>
          </w:p>
          <w:sdt>
            <w:sdtPr>
              <w:rPr>
                <w:rFonts w:ascii="Times New Roman" w:hAnsi="Times New Roman" w:cs="Times New Roman"/>
              </w:rPr>
              <w:tag w:val="MENDELEY_CITATION_v3_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"/>
              <w:id w:val="320936285"/>
              <w:placeholder>
                <w:docPart w:val="12B76EE3772B4C768FE7103C8B413DD3"/>
              </w:placeholder>
            </w:sdtPr>
            <w:sdtContent>
              <w:p w14:paraId="2B1619B9"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(Pembelajaran Tematik Terpadu Berorientasi Landasan Filosofis Psikologis dan Pedagogis Teori &amp; Pembelajaran Tematik Terpadu Berorientasi Landasan Filosofis Psikologis dan Pedagogis Anda Juanda, n.d.)</w:t>
                </w:r>
              </w:p>
            </w:sdtContent>
          </w:sdt>
        </w:tc>
        <w:tc>
          <w:tcPr>
            <w:tcW w:w="1719" w:type="dxa"/>
          </w:tcPr>
          <w:p w14:paraId="09E59ED5"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2019</w:t>
            </w:r>
          </w:p>
        </w:tc>
        <w:tc>
          <w:tcPr>
            <w:tcW w:w="2675" w:type="dxa"/>
          </w:tcPr>
          <w:p w14:paraId="490B15F0"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Landasan pengembangan psikologi dalam kurikulum senantiasa membantu guru dalam mengembangkan bahan ajar (kurikulum), menentukan media, metode, pendekatan, proses  pembelajaran, dan mengevaluasi hasil pembelajaran sesuai dengan tingkat perkembangan kemampuan berpikir. Pengembangan kognisi peserta didik disesuaikan dengan tingkatan usia dan pemberian materi</w:t>
            </w:r>
          </w:p>
        </w:tc>
      </w:tr>
      <w:tr w:rsidR="00011C24" w:rsidRPr="00FA250B" w14:paraId="11F423EF" w14:textId="77777777" w:rsidTr="00011C24">
        <w:trPr>
          <w:jc w:val="center"/>
        </w:trPr>
        <w:tc>
          <w:tcPr>
            <w:tcW w:w="485" w:type="dxa"/>
          </w:tcPr>
          <w:p w14:paraId="6F2C5AE4"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2</w:t>
            </w:r>
          </w:p>
        </w:tc>
        <w:tc>
          <w:tcPr>
            <w:tcW w:w="2487" w:type="dxa"/>
          </w:tcPr>
          <w:p w14:paraId="13A7DA1C"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Landasan Psikologis Dalam Mengembangkan</w:t>
            </w:r>
          </w:p>
          <w:p w14:paraId="296732A0"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Manajemen-Kurikulum Pendidikan</w:t>
            </w:r>
          </w:p>
          <w:sdt>
            <w:sdtPr>
              <w:rPr>
                <w:rFonts w:ascii="Times New Roman" w:hAnsi="Times New Roman" w:cs="Times New Roman"/>
                <w:color w:val="000000"/>
              </w:rPr>
              <w:tag w:val="MENDELEY_CITATION_v3_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"/>
              <w:id w:val="-853959974"/>
              <w:placeholder>
                <w:docPart w:val="12B76EE3772B4C768FE7103C8B413DD3"/>
              </w:placeholder>
            </w:sdtPr>
            <w:sdtContent>
              <w:p w14:paraId="770DDE6B"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color w:val="000000"/>
                  </w:rPr>
                  <w:t>(Kamalatul Isy et al., n.d.)</w:t>
                </w:r>
              </w:p>
            </w:sdtContent>
          </w:sdt>
        </w:tc>
        <w:tc>
          <w:tcPr>
            <w:tcW w:w="1719" w:type="dxa"/>
          </w:tcPr>
          <w:p w14:paraId="6A1A94D9"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Vol 6, No 02 (2023)</w:t>
            </w:r>
          </w:p>
        </w:tc>
        <w:tc>
          <w:tcPr>
            <w:tcW w:w="2675" w:type="dxa"/>
          </w:tcPr>
          <w:p w14:paraId="18CD2AEA"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Pengembangan kurikulum harus didasarkan pada asumsi-asumsi yang diambil dari landasan  psikologis. Hal ini yang mendasari penelitian tentang bagaimana peserta didik berkembang dan belajar. Dengan memperhatikan  dua bidang psikologi yang memerlukan perhatian signifikan ketika mengembangkan kurikulum yaitu psikologi perkembangan dan psikologi pembelajaran.</w:t>
            </w:r>
          </w:p>
        </w:tc>
      </w:tr>
      <w:tr w:rsidR="00011C24" w:rsidRPr="00FA250B" w14:paraId="7605705B" w14:textId="77777777" w:rsidTr="00011C24">
        <w:trPr>
          <w:jc w:val="center"/>
        </w:trPr>
        <w:tc>
          <w:tcPr>
            <w:tcW w:w="485" w:type="dxa"/>
          </w:tcPr>
          <w:p w14:paraId="5E1341E4"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lastRenderedPageBreak/>
              <w:t>3</w:t>
            </w:r>
          </w:p>
        </w:tc>
        <w:tc>
          <w:tcPr>
            <w:tcW w:w="2487" w:type="dxa"/>
          </w:tcPr>
          <w:p w14:paraId="23D3BF44"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Filosofis Dan Historis Pengembangan Kurikulum Pembelajaran Secara Landasan Psikologis</w:t>
            </w:r>
          </w:p>
          <w:sdt>
            <w:sdtPr>
              <w:rPr>
                <w:rFonts w:ascii="Times New Roman" w:hAnsi="Times New Roman" w:cs="Times New Roman"/>
                <w:color w:val="000000"/>
              </w:rPr>
              <w:tag w:val="MENDELEY_CITATION_v3_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"/>
              <w:id w:val="2126197390"/>
              <w:placeholder>
                <w:docPart w:val="12B76EE3772B4C768FE7103C8B413DD3"/>
              </w:placeholder>
            </w:sdtPr>
            <w:sdtContent>
              <w:p w14:paraId="0D5D5BB6"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color w:val="000000"/>
                  </w:rPr>
                  <w:t>(Yunengsih et al., 2023)</w:t>
                </w:r>
              </w:p>
            </w:sdtContent>
          </w:sdt>
        </w:tc>
        <w:tc>
          <w:tcPr>
            <w:tcW w:w="1719" w:type="dxa"/>
          </w:tcPr>
          <w:p w14:paraId="51941DF2"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Vol 18, No 1 (2023)</w:t>
            </w:r>
          </w:p>
        </w:tc>
        <w:tc>
          <w:tcPr>
            <w:tcW w:w="2675" w:type="dxa"/>
          </w:tcPr>
          <w:p w14:paraId="3A4DBC09"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Dalam proses pengembangan Kurikulum setidaknya ada dua disiplin ilmu psikologi yang tersedia yaitu  psikologi pembelajaran dan  psikologi perkembangan</w:t>
            </w:r>
          </w:p>
          <w:p w14:paraId="5333670E" w14:textId="77777777" w:rsidR="00011C24" w:rsidRPr="00FA250B" w:rsidRDefault="00011C24" w:rsidP="0023624D">
            <w:pPr>
              <w:jc w:val="center"/>
              <w:rPr>
                <w:rFonts w:ascii="Times New Roman" w:hAnsi="Times New Roman" w:cs="Times New Roman"/>
              </w:rPr>
            </w:pPr>
            <w:r w:rsidRPr="00FA250B">
              <w:rPr>
                <w:rFonts w:ascii="Times New Roman" w:hAnsi="Times New Roman" w:cs="Times New Roman"/>
              </w:rPr>
              <w:t xml:space="preserve"> yang berkontribusi terhadap kurikulum untuk disampaikan kepada peserta didik dan bagaimana  cara peserta didik belajar.</w:t>
            </w:r>
          </w:p>
        </w:tc>
      </w:tr>
    </w:tbl>
    <w:p w14:paraId="2C0E7602" w14:textId="77777777" w:rsidR="0026744C" w:rsidRPr="0026744C" w:rsidRDefault="0026744C" w:rsidP="0026744C">
      <w:pPr>
        <w:pStyle w:val="BodyText"/>
        <w:tabs>
          <w:tab w:val="left" w:pos="426"/>
        </w:tabs>
        <w:spacing w:after="0"/>
        <w:jc w:val="both"/>
        <w:rPr>
          <w:rFonts w:ascii="Times New Roman" w:hAnsi="Times New Roman" w:cs="Times New Roman"/>
        </w:rPr>
      </w:pPr>
    </w:p>
    <w:p w14:paraId="41D1F282" w14:textId="77777777" w:rsidR="0026744C" w:rsidRPr="0026744C" w:rsidRDefault="0026744C" w:rsidP="0026744C">
      <w:pPr>
        <w:pStyle w:val="BodyText"/>
        <w:tabs>
          <w:tab w:val="left" w:pos="426"/>
        </w:tabs>
        <w:spacing w:after="0"/>
        <w:jc w:val="both"/>
        <w:rPr>
          <w:rFonts w:ascii="Times New Roman" w:hAnsi="Times New Roman" w:cs="Times New Roman"/>
          <w:b/>
          <w:lang w:val="en-US"/>
        </w:rPr>
      </w:pPr>
      <w:proofErr w:type="spellStart"/>
      <w:r w:rsidRPr="0026744C">
        <w:rPr>
          <w:rFonts w:ascii="Times New Roman" w:hAnsi="Times New Roman" w:cs="Times New Roman"/>
          <w:b/>
          <w:lang w:val="en-US"/>
        </w:rPr>
        <w:t>Pembahasan</w:t>
      </w:r>
      <w:proofErr w:type="spellEnd"/>
    </w:p>
    <w:p w14:paraId="10AC31D6"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Tinjauan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Kurikulum</w:t>
      </w:r>
      <w:proofErr w:type="spellEnd"/>
      <w:r w:rsidRPr="00011C24">
        <w:rPr>
          <w:rFonts w:ascii="Times New Roman" w:hAnsi="Times New Roman" w:cs="Times New Roman"/>
          <w:lang w:val="en-US"/>
        </w:rPr>
        <w:t xml:space="preserve"> PAI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Landasan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p>
    <w:p w14:paraId="39008ACD"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Pengembangan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kurikulum</w:t>
      </w:r>
      <w:proofErr w:type="spellEnd"/>
      <w:r w:rsidRPr="00011C24">
        <w:rPr>
          <w:rFonts w:ascii="Times New Roman" w:hAnsi="Times New Roman" w:cs="Times New Roman"/>
          <w:lang w:val="en-US"/>
        </w:rPr>
        <w:t xml:space="preserve"> Pendidikan Agama Islam (PAI) </w:t>
      </w:r>
      <w:proofErr w:type="spellStart"/>
      <w:r w:rsidRPr="00011C24">
        <w:rPr>
          <w:rFonts w:ascii="Times New Roman" w:hAnsi="Times New Roman" w:cs="Times New Roman"/>
          <w:lang w:val="en-US"/>
        </w:rPr>
        <w:t>memerlukan</w:t>
      </w:r>
      <w:proofErr w:type="spellEnd"/>
      <w:r w:rsidRPr="00011C24">
        <w:rPr>
          <w:rFonts w:ascii="Times New Roman" w:hAnsi="Times New Roman" w:cs="Times New Roman"/>
          <w:lang w:val="en-US"/>
        </w:rPr>
        <w:t xml:space="preserve"> </w:t>
      </w:r>
      <w:proofErr w:type="spellStart"/>
      <w:proofErr w:type="gramStart"/>
      <w:r w:rsidRPr="00011C24">
        <w:rPr>
          <w:rFonts w:ascii="Times New Roman" w:hAnsi="Times New Roman" w:cs="Times New Roman"/>
          <w:lang w:val="en-US"/>
        </w:rPr>
        <w:t>pemahaman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mendalam</w:t>
      </w:r>
      <w:proofErr w:type="spellEnd"/>
      <w:proofErr w:type="gram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tentang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agar </w:t>
      </w:r>
      <w:proofErr w:type="spellStart"/>
      <w:r w:rsidRPr="00011C24">
        <w:rPr>
          <w:rFonts w:ascii="Times New Roman" w:hAnsi="Times New Roman" w:cs="Times New Roman"/>
          <w:lang w:val="en-US"/>
        </w:rPr>
        <w:t>dapat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memberikan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pengalaman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efektif</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bermakna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bagi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juga </w:t>
      </w:r>
      <w:proofErr w:type="spellStart"/>
      <w:r w:rsidRPr="00011C24">
        <w:rPr>
          <w:rFonts w:ascii="Times New Roman" w:hAnsi="Times New Roman" w:cs="Times New Roman"/>
          <w:lang w:val="en-US"/>
        </w:rPr>
        <w:t>merupakan</w:t>
      </w:r>
      <w:proofErr w:type="spellEnd"/>
      <w:r w:rsidRPr="00011C24">
        <w:rPr>
          <w:rFonts w:ascii="Times New Roman" w:hAnsi="Times New Roman" w:cs="Times New Roman"/>
          <w:lang w:val="en-US"/>
        </w:rPr>
        <w:t xml:space="preserve"> proses </w:t>
      </w:r>
      <w:proofErr w:type="spellStart"/>
      <w:r w:rsidRPr="00011C24">
        <w:rPr>
          <w:rFonts w:ascii="Times New Roman" w:hAnsi="Times New Roman" w:cs="Times New Roman"/>
          <w:lang w:val="en-US"/>
        </w:rPr>
        <w:t>aktif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dimana</w:t>
      </w:r>
      <w:proofErr w:type="spellEnd"/>
      <w:r w:rsidRPr="00011C24">
        <w:rPr>
          <w:rFonts w:ascii="Times New Roman" w:hAnsi="Times New Roman" w:cs="Times New Roman"/>
          <w:lang w:val="en-US"/>
        </w:rPr>
        <w:t xml:space="preserve"> </w:t>
      </w:r>
      <w:proofErr w:type="spellStart"/>
      <w:proofErr w:type="gramStart"/>
      <w:r w:rsidRPr="00011C24">
        <w:rPr>
          <w:rFonts w:ascii="Times New Roman" w:hAnsi="Times New Roman" w:cs="Times New Roman"/>
          <w:lang w:val="en-US"/>
        </w:rPr>
        <w:t>individu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secara</w:t>
      </w:r>
      <w:proofErr w:type="spellEnd"/>
      <w:proofErr w:type="gram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sadar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bereaksi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terhadap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informasi</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merancang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pengetahuan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baru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atau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mengadaptasi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pengetahuan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sudah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ada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mencakup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pemecahan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masalah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analisis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sintesis</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refleksi</w:t>
      </w:r>
      <w:proofErr w:type="spellEnd"/>
      <w:r w:rsidRPr="00011C24">
        <w:rPr>
          <w:rFonts w:ascii="Times New Roman" w:hAnsi="Times New Roman" w:cs="Times New Roman"/>
          <w:lang w:val="en-US"/>
        </w:rPr>
        <w:t xml:space="preserve">. (Yahya, I. H. M., &amp; </w:t>
      </w:r>
      <w:proofErr w:type="spellStart"/>
      <w:r w:rsidRPr="00011C24">
        <w:rPr>
          <w:rFonts w:ascii="Times New Roman" w:hAnsi="Times New Roman" w:cs="Times New Roman"/>
          <w:lang w:val="en-US"/>
        </w:rPr>
        <w:t>Mahande</w:t>
      </w:r>
      <w:proofErr w:type="spellEnd"/>
      <w:r w:rsidRPr="00011C24">
        <w:rPr>
          <w:rFonts w:ascii="Times New Roman" w:hAnsi="Times New Roman" w:cs="Times New Roman"/>
          <w:lang w:val="en-US"/>
        </w:rPr>
        <w:t>, I. R. D. 2023).</w:t>
      </w:r>
    </w:p>
    <w:p w14:paraId="64D9ACD1"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proses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berperan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merespon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informasi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panca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indera</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dimilikinya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senantiasa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merancang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pengetahuan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baru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menghadapi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pemecahan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masalah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berfirkir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kritis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secara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relevan</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berkelanjutan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pengolahan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panca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indera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proses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sangat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penting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diimplementasikan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pengolahan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w:t>
      </w:r>
    </w:p>
    <w:p w14:paraId="0DC7BFAC"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Psikologi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merupakan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tatanan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ilmu</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membahas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mengenai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tingkah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laku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manusia</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berusaha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merubah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tingkah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laku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landasan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nilai-nilai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kepribadian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melalui</w:t>
      </w:r>
      <w:proofErr w:type="spellEnd"/>
      <w:r w:rsidRPr="00011C24">
        <w:rPr>
          <w:rFonts w:ascii="Times New Roman" w:hAnsi="Times New Roman" w:cs="Times New Roman"/>
          <w:lang w:val="en-US"/>
        </w:rPr>
        <w:t xml:space="preserve"> proses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dijalankan</w:t>
      </w:r>
      <w:proofErr w:type="spellEnd"/>
      <w:r w:rsidRPr="00011C24">
        <w:rPr>
          <w:rFonts w:ascii="Times New Roman" w:hAnsi="Times New Roman" w:cs="Times New Roman"/>
          <w:lang w:val="en-US"/>
        </w:rPr>
        <w:t>. (</w:t>
      </w:r>
      <w:proofErr w:type="spellStart"/>
      <w:r w:rsidRPr="00011C24">
        <w:rPr>
          <w:rFonts w:ascii="Times New Roman" w:hAnsi="Times New Roman" w:cs="Times New Roman"/>
          <w:lang w:val="en-US"/>
        </w:rPr>
        <w:t>Parnawi</w:t>
      </w:r>
      <w:proofErr w:type="spellEnd"/>
      <w:r w:rsidRPr="00011C24">
        <w:rPr>
          <w:rFonts w:ascii="Times New Roman" w:hAnsi="Times New Roman" w:cs="Times New Roman"/>
          <w:lang w:val="en-US"/>
        </w:rPr>
        <w:t>, A. 2019).</w:t>
      </w:r>
    </w:p>
    <w:p w14:paraId="4310D29F"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r w:rsidRPr="00011C24">
        <w:rPr>
          <w:rFonts w:ascii="Times New Roman" w:hAnsi="Times New Roman" w:cs="Times New Roman"/>
          <w:lang w:val="en-US"/>
        </w:rPr>
        <w:t xml:space="preserve">Oleh </w:t>
      </w:r>
      <w:proofErr w:type="spellStart"/>
      <w:r w:rsidRPr="00011C24">
        <w:rPr>
          <w:rFonts w:ascii="Times New Roman" w:hAnsi="Times New Roman" w:cs="Times New Roman"/>
          <w:lang w:val="en-US"/>
        </w:rPr>
        <w:t>karena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w:t>
      </w:r>
      <w:proofErr w:type="spellEnd"/>
      <w:r w:rsidRPr="00011C24">
        <w:rPr>
          <w:rFonts w:ascii="Times New Roman" w:hAnsi="Times New Roman" w:cs="Times New Roman"/>
          <w:lang w:val="en-US"/>
        </w:rPr>
        <w:t xml:space="preserve"> </w:t>
      </w:r>
      <w:proofErr w:type="spellStart"/>
      <w:proofErr w:type="gram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tidak</w:t>
      </w:r>
      <w:proofErr w:type="spellEnd"/>
      <w:proofErr w:type="gram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mencakup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aspek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kognitif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pemahaman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pengetahuan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tetapi</w:t>
      </w:r>
      <w:proofErr w:type="spellEnd"/>
      <w:r w:rsidRPr="00011C24">
        <w:rPr>
          <w:rFonts w:ascii="Times New Roman" w:hAnsi="Times New Roman" w:cs="Times New Roman"/>
          <w:lang w:val="en-US"/>
        </w:rPr>
        <w:t xml:space="preserve"> juga </w:t>
      </w:r>
      <w:proofErr w:type="spellStart"/>
      <w:r w:rsidRPr="00011C24">
        <w:rPr>
          <w:rFonts w:ascii="Times New Roman" w:hAnsi="Times New Roman" w:cs="Times New Roman"/>
          <w:lang w:val="en-US"/>
        </w:rPr>
        <w:t>aspek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afektif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emosi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sikap</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aspek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proaktif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perilaku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tingkah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laku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memahami</w:t>
      </w:r>
      <w:proofErr w:type="spellEnd"/>
      <w:r w:rsidRPr="00011C24">
        <w:rPr>
          <w:rFonts w:ascii="Times New Roman" w:hAnsi="Times New Roman" w:cs="Times New Roman"/>
          <w:lang w:val="en-US"/>
        </w:rPr>
        <w:t xml:space="preserve"> proses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maka</w:t>
      </w:r>
      <w:proofErr w:type="spellEnd"/>
      <w:r w:rsidRPr="00011C24">
        <w:rPr>
          <w:rFonts w:ascii="Times New Roman" w:hAnsi="Times New Roman" w:cs="Times New Roman"/>
          <w:lang w:val="en-US"/>
        </w:rPr>
        <w:t xml:space="preserve"> guru dan </w:t>
      </w:r>
      <w:proofErr w:type="spellStart"/>
      <w:r w:rsidRPr="00011C24">
        <w:rPr>
          <w:rFonts w:ascii="Times New Roman" w:hAnsi="Times New Roman" w:cs="Times New Roman"/>
          <w:lang w:val="en-US"/>
        </w:rPr>
        <w:t>pendidik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mempelajari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nilai-nilai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karakter</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diharapkan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terlihat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konteks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kurikulum</w:t>
      </w:r>
      <w:proofErr w:type="spellEnd"/>
      <w:r w:rsidRPr="00011C24">
        <w:rPr>
          <w:rFonts w:ascii="Times New Roman" w:hAnsi="Times New Roman" w:cs="Times New Roman"/>
          <w:lang w:val="en-US"/>
        </w:rPr>
        <w:t xml:space="preserve"> Pendidikan Agama Islam (PAI) yang </w:t>
      </w:r>
      <w:proofErr w:type="spellStart"/>
      <w:r w:rsidRPr="00011C24">
        <w:rPr>
          <w:rFonts w:ascii="Times New Roman" w:hAnsi="Times New Roman" w:cs="Times New Roman"/>
          <w:lang w:val="en-US"/>
        </w:rPr>
        <w:t>bertujuan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pembentukan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akhlak</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pemikiran</w:t>
      </w:r>
      <w:proofErr w:type="spellEnd"/>
      <w:r w:rsidRPr="00011C24">
        <w:rPr>
          <w:rFonts w:ascii="Times New Roman" w:hAnsi="Times New Roman" w:cs="Times New Roman"/>
          <w:lang w:val="en-US"/>
        </w:rPr>
        <w:t xml:space="preserve"> </w:t>
      </w:r>
      <w:proofErr w:type="spellStart"/>
      <w:proofErr w:type="gramStart"/>
      <w:r w:rsidRPr="00011C24">
        <w:rPr>
          <w:rFonts w:ascii="Times New Roman" w:hAnsi="Times New Roman" w:cs="Times New Roman"/>
          <w:lang w:val="en-US"/>
        </w:rPr>
        <w:t>moral.strategi</w:t>
      </w:r>
      <w:proofErr w:type="spellEnd"/>
      <w:proofErr w:type="gram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mengakomodasi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nilai-nilai</w:t>
      </w:r>
      <w:proofErr w:type="spellEnd"/>
      <w:r w:rsidRPr="00011C24">
        <w:rPr>
          <w:rFonts w:ascii="Times New Roman" w:hAnsi="Times New Roman" w:cs="Times New Roman"/>
          <w:lang w:val="en-US"/>
        </w:rPr>
        <w:t xml:space="preserve">  spiritual.</w:t>
      </w:r>
    </w:p>
    <w:p w14:paraId="776CECE2" w14:textId="77777777" w:rsidR="00011C24" w:rsidRPr="00011C24" w:rsidRDefault="00011C24" w:rsidP="00011C24">
      <w:pPr>
        <w:pStyle w:val="BodyText"/>
        <w:tabs>
          <w:tab w:val="left" w:pos="426"/>
        </w:tabs>
        <w:spacing w:after="0"/>
        <w:jc w:val="both"/>
        <w:rPr>
          <w:rFonts w:ascii="Times New Roman" w:hAnsi="Times New Roman" w:cs="Times New Roman"/>
          <w:sz w:val="28"/>
          <w:szCs w:val="28"/>
          <w:lang w:val="en-US"/>
        </w:rPr>
      </w:pPr>
      <w:r w:rsidRPr="00011C24">
        <w:rPr>
          <w:rFonts w:ascii="Times New Roman" w:hAnsi="Times New Roman" w:cs="Times New Roman"/>
          <w:lang w:val="en-US"/>
        </w:rPr>
        <w:t>Ayat-</w:t>
      </w:r>
      <w:proofErr w:type="spellStart"/>
      <w:r w:rsidRPr="00011C24">
        <w:rPr>
          <w:rFonts w:ascii="Times New Roman" w:hAnsi="Times New Roman" w:cs="Times New Roman"/>
          <w:lang w:val="en-US"/>
        </w:rPr>
        <w:t>ayat</w:t>
      </w:r>
      <w:proofErr w:type="spellEnd"/>
      <w:r w:rsidRPr="00011C24">
        <w:rPr>
          <w:rFonts w:ascii="Times New Roman" w:hAnsi="Times New Roman" w:cs="Times New Roman"/>
          <w:lang w:val="en-US"/>
        </w:rPr>
        <w:t xml:space="preserve"> Al-Qur'an </w:t>
      </w:r>
      <w:proofErr w:type="spellStart"/>
      <w:r w:rsidRPr="00011C24">
        <w:rPr>
          <w:rFonts w:ascii="Times New Roman" w:hAnsi="Times New Roman" w:cs="Times New Roman"/>
          <w:lang w:val="en-US"/>
        </w:rPr>
        <w:t>menyediakan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pedoman</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petunjuk</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luas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mengenai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tujuan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pendidikan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konteks</w:t>
      </w:r>
      <w:proofErr w:type="spellEnd"/>
      <w:r w:rsidRPr="00011C24">
        <w:rPr>
          <w:rFonts w:ascii="Times New Roman" w:hAnsi="Times New Roman" w:cs="Times New Roman"/>
          <w:lang w:val="en-US"/>
        </w:rPr>
        <w:t xml:space="preserve"> Islam. </w:t>
      </w:r>
      <w:proofErr w:type="spellStart"/>
      <w:r w:rsidRPr="00011C24">
        <w:rPr>
          <w:rFonts w:ascii="Times New Roman" w:hAnsi="Times New Roman" w:cs="Times New Roman"/>
          <w:lang w:val="en-US"/>
        </w:rPr>
        <w:t>Firman</w:t>
      </w:r>
      <w:proofErr w:type="spellEnd"/>
      <w:r w:rsidRPr="00011C24">
        <w:rPr>
          <w:rFonts w:ascii="Times New Roman" w:hAnsi="Times New Roman" w:cs="Times New Roman"/>
          <w:lang w:val="en-US"/>
        </w:rPr>
        <w:t xml:space="preserve"> Allah </w:t>
      </w:r>
      <w:proofErr w:type="gramStart"/>
      <w:r w:rsidRPr="00011C24">
        <w:rPr>
          <w:rFonts w:ascii="Times New Roman" w:hAnsi="Times New Roman" w:cs="Times New Roman"/>
          <w:lang w:val="en-US"/>
        </w:rPr>
        <w:t>SWT :</w:t>
      </w:r>
      <w:proofErr w:type="gramEnd"/>
    </w:p>
    <w:p w14:paraId="28C8931D" w14:textId="77777777" w:rsidR="00011C24" w:rsidRPr="00011C24" w:rsidRDefault="00011C24" w:rsidP="00011C24">
      <w:pPr>
        <w:pStyle w:val="BodyText"/>
        <w:tabs>
          <w:tab w:val="left" w:pos="426"/>
        </w:tabs>
        <w:spacing w:after="0"/>
        <w:jc w:val="right"/>
        <w:rPr>
          <w:rFonts w:ascii="Times New Roman" w:hAnsi="Times New Roman" w:cs="Times New Roman"/>
          <w:sz w:val="28"/>
          <w:szCs w:val="28"/>
          <w:lang w:val="en-US"/>
        </w:rPr>
      </w:pPr>
      <w:proofErr w:type="spellStart"/>
      <w:r w:rsidRPr="00011C24">
        <w:rPr>
          <w:rFonts w:ascii="Times New Roman" w:hAnsi="Times New Roman" w:cs="Times New Roman"/>
          <w:sz w:val="28"/>
          <w:szCs w:val="28"/>
          <w:lang w:val="en-US"/>
        </w:rPr>
        <w:t>يٰٓاَيُّهَا</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الَّذِيْنَ</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اٰمَنُوْٓا</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اِذَا</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قِيْلَ</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لَكُمْ</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تَفَسَّحُوْا</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فِى</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الْمَجٰلِسِ</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فَافْسَحُوْا</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يَفْسَحِ</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اللّٰهُ</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لَكُمْۚ</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وَاِذَا</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قِيْلَ</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انْشُزُوْا</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فَانْشُزُوْا</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يَرْفَعِ</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اللّٰهُ</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الَّذِيْنَ</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اٰمَنُوْا</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مِنْكُمْۙ</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وَالَّذِيْنَ</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اُوْتُوا</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الْعِلْمَ</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دَرَجٰتٍۗ</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وَاللّٰهُ</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بِمَا</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تَعْمَلُوْنَ</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خَبِيْرٌ</w:t>
      </w:r>
      <w:proofErr w:type="spellEnd"/>
    </w:p>
    <w:p w14:paraId="31C08080" w14:textId="77777777" w:rsidR="00011C24" w:rsidRPr="00011C24" w:rsidRDefault="00011C24" w:rsidP="00011C24">
      <w:pPr>
        <w:pStyle w:val="BodyText"/>
        <w:tabs>
          <w:tab w:val="left" w:pos="426"/>
        </w:tabs>
        <w:spacing w:after="0"/>
        <w:jc w:val="both"/>
        <w:rPr>
          <w:rFonts w:ascii="Times New Roman" w:hAnsi="Times New Roman" w:cs="Times New Roman"/>
          <w:i/>
          <w:iCs/>
          <w:lang w:val="en-US"/>
        </w:rPr>
      </w:pPr>
      <w:proofErr w:type="spellStart"/>
      <w:proofErr w:type="gramStart"/>
      <w:r w:rsidRPr="00011C24">
        <w:rPr>
          <w:rFonts w:ascii="Times New Roman" w:hAnsi="Times New Roman" w:cs="Times New Roman"/>
          <w:i/>
          <w:iCs/>
          <w:lang w:val="en-US"/>
        </w:rPr>
        <w:t>Artinya</w:t>
      </w:r>
      <w:proofErr w:type="spellEnd"/>
      <w:r w:rsidRPr="00011C24">
        <w:rPr>
          <w:rFonts w:ascii="Times New Roman" w:hAnsi="Times New Roman" w:cs="Times New Roman"/>
          <w:i/>
          <w:iCs/>
          <w:lang w:val="en-US"/>
        </w:rPr>
        <w:t xml:space="preserve"> :</w:t>
      </w:r>
      <w:proofErr w:type="gram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Wahai</w:t>
      </w:r>
      <w:proofErr w:type="spellEnd"/>
      <w:r w:rsidRPr="00011C24">
        <w:rPr>
          <w:rFonts w:ascii="Times New Roman" w:hAnsi="Times New Roman" w:cs="Times New Roman"/>
          <w:i/>
          <w:iCs/>
          <w:lang w:val="en-US"/>
        </w:rPr>
        <w:t xml:space="preserve"> orang-orang yang </w:t>
      </w:r>
      <w:proofErr w:type="spellStart"/>
      <w:r w:rsidRPr="00011C24">
        <w:rPr>
          <w:rFonts w:ascii="Times New Roman" w:hAnsi="Times New Roman" w:cs="Times New Roman"/>
          <w:i/>
          <w:iCs/>
          <w:lang w:val="en-US"/>
        </w:rPr>
        <w:t>beriman</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apabila</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dikatakan</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kepadamu</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Berilah</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kelapangan</w:t>
      </w:r>
      <w:proofErr w:type="spellEnd"/>
      <w:r w:rsidRPr="00011C24">
        <w:rPr>
          <w:rFonts w:ascii="Times New Roman" w:hAnsi="Times New Roman" w:cs="Times New Roman"/>
          <w:i/>
          <w:iCs/>
          <w:lang w:val="en-US"/>
        </w:rPr>
        <w:t xml:space="preserve"> di </w:t>
      </w:r>
      <w:proofErr w:type="spellStart"/>
      <w:r w:rsidRPr="00011C24">
        <w:rPr>
          <w:rFonts w:ascii="Times New Roman" w:hAnsi="Times New Roman" w:cs="Times New Roman"/>
          <w:i/>
          <w:iCs/>
          <w:lang w:val="en-US"/>
        </w:rPr>
        <w:t>dalam</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majelis-majelis</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lapangkanlah</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niscaya</w:t>
      </w:r>
      <w:proofErr w:type="spellEnd"/>
      <w:r w:rsidRPr="00011C24">
        <w:rPr>
          <w:rFonts w:ascii="Times New Roman" w:hAnsi="Times New Roman" w:cs="Times New Roman"/>
          <w:i/>
          <w:iCs/>
          <w:lang w:val="en-US"/>
        </w:rPr>
        <w:t xml:space="preserve"> Allah </w:t>
      </w:r>
      <w:proofErr w:type="spellStart"/>
      <w:r w:rsidRPr="00011C24">
        <w:rPr>
          <w:rFonts w:ascii="Times New Roman" w:hAnsi="Times New Roman" w:cs="Times New Roman"/>
          <w:i/>
          <w:iCs/>
          <w:lang w:val="en-US"/>
        </w:rPr>
        <w:t>akan</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memberi</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kelapangan</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untukmu</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Apabila</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dikatakan</w:t>
      </w:r>
      <w:proofErr w:type="spellEnd"/>
      <w:r w:rsidRPr="00011C24">
        <w:rPr>
          <w:rFonts w:ascii="Times New Roman" w:hAnsi="Times New Roman" w:cs="Times New Roman"/>
          <w:i/>
          <w:iCs/>
          <w:lang w:val="en-US"/>
        </w:rPr>
        <w:t>, “</w:t>
      </w:r>
      <w:proofErr w:type="spellStart"/>
      <w:r w:rsidRPr="00011C24">
        <w:rPr>
          <w:rFonts w:ascii="Times New Roman" w:hAnsi="Times New Roman" w:cs="Times New Roman"/>
          <w:i/>
          <w:iCs/>
          <w:lang w:val="en-US"/>
        </w:rPr>
        <w:t>Berdirilah</w:t>
      </w:r>
      <w:proofErr w:type="spellEnd"/>
      <w:r w:rsidRPr="00011C24">
        <w:rPr>
          <w:rFonts w:ascii="Times New Roman" w:hAnsi="Times New Roman" w:cs="Times New Roman"/>
          <w:i/>
          <w:iCs/>
          <w:lang w:val="en-US"/>
        </w:rPr>
        <w:t>,” (</w:t>
      </w:r>
      <w:proofErr w:type="spellStart"/>
      <w:r w:rsidRPr="00011C24">
        <w:rPr>
          <w:rFonts w:ascii="Times New Roman" w:hAnsi="Times New Roman" w:cs="Times New Roman"/>
          <w:i/>
          <w:iCs/>
          <w:lang w:val="en-US"/>
        </w:rPr>
        <w:t>kamu</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berdirilah</w:t>
      </w:r>
      <w:proofErr w:type="spellEnd"/>
      <w:r w:rsidRPr="00011C24">
        <w:rPr>
          <w:rFonts w:ascii="Times New Roman" w:hAnsi="Times New Roman" w:cs="Times New Roman"/>
          <w:i/>
          <w:iCs/>
          <w:lang w:val="en-US"/>
        </w:rPr>
        <w:t xml:space="preserve">. Allah </w:t>
      </w:r>
      <w:proofErr w:type="spellStart"/>
      <w:r w:rsidRPr="00011C24">
        <w:rPr>
          <w:rFonts w:ascii="Times New Roman" w:hAnsi="Times New Roman" w:cs="Times New Roman"/>
          <w:i/>
          <w:iCs/>
          <w:lang w:val="en-US"/>
        </w:rPr>
        <w:t>niscaya</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akan</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mengangkat</w:t>
      </w:r>
      <w:proofErr w:type="spellEnd"/>
      <w:r w:rsidRPr="00011C24">
        <w:rPr>
          <w:rFonts w:ascii="Times New Roman" w:hAnsi="Times New Roman" w:cs="Times New Roman"/>
          <w:i/>
          <w:iCs/>
          <w:lang w:val="en-US"/>
        </w:rPr>
        <w:t xml:space="preserve"> orang-orang yang </w:t>
      </w:r>
      <w:proofErr w:type="spellStart"/>
      <w:r w:rsidRPr="00011C24">
        <w:rPr>
          <w:rFonts w:ascii="Times New Roman" w:hAnsi="Times New Roman" w:cs="Times New Roman"/>
          <w:i/>
          <w:iCs/>
          <w:lang w:val="en-US"/>
        </w:rPr>
        <w:t>beriman</w:t>
      </w:r>
      <w:proofErr w:type="spellEnd"/>
      <w:r w:rsidRPr="00011C24">
        <w:rPr>
          <w:rFonts w:ascii="Times New Roman" w:hAnsi="Times New Roman" w:cs="Times New Roman"/>
          <w:i/>
          <w:iCs/>
          <w:lang w:val="en-US"/>
        </w:rPr>
        <w:t xml:space="preserve"> di </w:t>
      </w:r>
      <w:proofErr w:type="spellStart"/>
      <w:r w:rsidRPr="00011C24">
        <w:rPr>
          <w:rFonts w:ascii="Times New Roman" w:hAnsi="Times New Roman" w:cs="Times New Roman"/>
          <w:i/>
          <w:iCs/>
          <w:lang w:val="en-US"/>
        </w:rPr>
        <w:t>antaramu</w:t>
      </w:r>
      <w:proofErr w:type="spellEnd"/>
      <w:r w:rsidRPr="00011C24">
        <w:rPr>
          <w:rFonts w:ascii="Times New Roman" w:hAnsi="Times New Roman" w:cs="Times New Roman"/>
          <w:i/>
          <w:iCs/>
          <w:lang w:val="en-US"/>
        </w:rPr>
        <w:t xml:space="preserve"> dan orang-orang yang </w:t>
      </w:r>
      <w:proofErr w:type="spellStart"/>
      <w:r w:rsidRPr="00011C24">
        <w:rPr>
          <w:rFonts w:ascii="Times New Roman" w:hAnsi="Times New Roman" w:cs="Times New Roman"/>
          <w:i/>
          <w:iCs/>
          <w:lang w:val="en-US"/>
        </w:rPr>
        <w:t>diberi</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ilmu</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beberapa</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derajat</w:t>
      </w:r>
      <w:proofErr w:type="spellEnd"/>
      <w:r w:rsidRPr="00011C24">
        <w:rPr>
          <w:rFonts w:ascii="Times New Roman" w:hAnsi="Times New Roman" w:cs="Times New Roman"/>
          <w:i/>
          <w:iCs/>
          <w:lang w:val="en-US"/>
        </w:rPr>
        <w:t xml:space="preserve">. Allah </w:t>
      </w:r>
      <w:proofErr w:type="spellStart"/>
      <w:r w:rsidRPr="00011C24">
        <w:rPr>
          <w:rFonts w:ascii="Times New Roman" w:hAnsi="Times New Roman" w:cs="Times New Roman"/>
          <w:i/>
          <w:iCs/>
          <w:lang w:val="en-US"/>
        </w:rPr>
        <w:t>Maha</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Teliti</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terhadap</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apa</w:t>
      </w:r>
      <w:proofErr w:type="spellEnd"/>
      <w:r w:rsidRPr="00011C24">
        <w:rPr>
          <w:rFonts w:ascii="Times New Roman" w:hAnsi="Times New Roman" w:cs="Times New Roman"/>
          <w:i/>
          <w:iCs/>
          <w:lang w:val="en-US"/>
        </w:rPr>
        <w:t xml:space="preserve"> yang </w:t>
      </w:r>
      <w:proofErr w:type="spellStart"/>
      <w:r w:rsidRPr="00011C24">
        <w:rPr>
          <w:rFonts w:ascii="Times New Roman" w:hAnsi="Times New Roman" w:cs="Times New Roman"/>
          <w:i/>
          <w:iCs/>
          <w:lang w:val="en-US"/>
        </w:rPr>
        <w:t>kamu</w:t>
      </w:r>
      <w:proofErr w:type="spellEnd"/>
      <w:r w:rsidRPr="00011C24">
        <w:rPr>
          <w:rFonts w:ascii="Times New Roman" w:hAnsi="Times New Roman" w:cs="Times New Roman"/>
          <w:i/>
          <w:iCs/>
          <w:lang w:val="en-US"/>
        </w:rPr>
        <w:t xml:space="preserve"> </w:t>
      </w:r>
      <w:proofErr w:type="spellStart"/>
      <w:r w:rsidRPr="00011C24">
        <w:rPr>
          <w:rFonts w:ascii="Times New Roman" w:hAnsi="Times New Roman" w:cs="Times New Roman"/>
          <w:i/>
          <w:iCs/>
          <w:lang w:val="en-US"/>
        </w:rPr>
        <w:t>kerjakan</w:t>
      </w:r>
      <w:proofErr w:type="spellEnd"/>
      <w:r w:rsidRPr="00011C24">
        <w:rPr>
          <w:rFonts w:ascii="Times New Roman" w:hAnsi="Times New Roman" w:cs="Times New Roman"/>
          <w:i/>
          <w:iCs/>
          <w:lang w:val="en-US"/>
        </w:rPr>
        <w:t>. (Q.S Al-</w:t>
      </w:r>
      <w:proofErr w:type="spellStart"/>
      <w:proofErr w:type="gramStart"/>
      <w:r w:rsidRPr="00011C24">
        <w:rPr>
          <w:rFonts w:ascii="Times New Roman" w:hAnsi="Times New Roman" w:cs="Times New Roman"/>
          <w:i/>
          <w:iCs/>
          <w:lang w:val="en-US"/>
        </w:rPr>
        <w:t>Mujadilah</w:t>
      </w:r>
      <w:proofErr w:type="spellEnd"/>
      <w:r w:rsidRPr="00011C24">
        <w:rPr>
          <w:rFonts w:ascii="Times New Roman" w:hAnsi="Times New Roman" w:cs="Times New Roman"/>
          <w:i/>
          <w:iCs/>
          <w:lang w:val="en-US"/>
        </w:rPr>
        <w:t xml:space="preserve"> :</w:t>
      </w:r>
      <w:proofErr w:type="gramEnd"/>
      <w:r w:rsidRPr="00011C24">
        <w:rPr>
          <w:rFonts w:ascii="Times New Roman" w:hAnsi="Times New Roman" w:cs="Times New Roman"/>
          <w:i/>
          <w:iCs/>
          <w:lang w:val="en-US"/>
        </w:rPr>
        <w:t xml:space="preserve"> 58 : 11)</w:t>
      </w:r>
    </w:p>
    <w:p w14:paraId="410E747C"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r w:rsidRPr="00011C24">
        <w:rPr>
          <w:rFonts w:ascii="Times New Roman" w:hAnsi="Times New Roman" w:cs="Times New Roman"/>
          <w:lang w:val="en-US"/>
        </w:rPr>
        <w:t xml:space="preserve">Dari </w:t>
      </w:r>
      <w:proofErr w:type="spellStart"/>
      <w:r w:rsidRPr="00011C24">
        <w:rPr>
          <w:rFonts w:ascii="Times New Roman" w:hAnsi="Times New Roman" w:cs="Times New Roman"/>
          <w:lang w:val="en-US"/>
        </w:rPr>
        <w:t>ayat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tersebut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diperoleh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bahwa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betapa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pentingnya</w:t>
      </w:r>
      <w:proofErr w:type="spellEnd"/>
      <w:r w:rsidRPr="00011C24">
        <w:rPr>
          <w:rFonts w:ascii="Times New Roman" w:hAnsi="Times New Roman" w:cs="Times New Roman"/>
          <w:lang w:val="en-US"/>
        </w:rPr>
        <w:t xml:space="preserve"> orang yang </w:t>
      </w:r>
      <w:proofErr w:type="spellStart"/>
      <w:r w:rsidRPr="00011C24">
        <w:rPr>
          <w:rFonts w:ascii="Times New Roman" w:hAnsi="Times New Roman" w:cs="Times New Roman"/>
          <w:lang w:val="en-US"/>
        </w:rPr>
        <w:t>memiliki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ilmu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sehingga</w:t>
      </w:r>
      <w:proofErr w:type="spellEnd"/>
      <w:r w:rsidRPr="00011C24">
        <w:rPr>
          <w:rFonts w:ascii="Times New Roman" w:hAnsi="Times New Roman" w:cs="Times New Roman"/>
          <w:lang w:val="en-US"/>
        </w:rPr>
        <w:t xml:space="preserve"> Allah SWT </w:t>
      </w:r>
      <w:proofErr w:type="spellStart"/>
      <w:r w:rsidRPr="00011C24">
        <w:rPr>
          <w:rFonts w:ascii="Times New Roman" w:hAnsi="Times New Roman" w:cs="Times New Roman"/>
          <w:lang w:val="en-US"/>
        </w:rPr>
        <w:t>mengangkat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derajat</w:t>
      </w:r>
      <w:proofErr w:type="spellEnd"/>
      <w:r w:rsidRPr="00011C24">
        <w:rPr>
          <w:rFonts w:ascii="Times New Roman" w:hAnsi="Times New Roman" w:cs="Times New Roman"/>
          <w:lang w:val="en-US"/>
        </w:rPr>
        <w:t xml:space="preserve"> orang-orang yang </w:t>
      </w:r>
      <w:proofErr w:type="spellStart"/>
      <w:r w:rsidRPr="00011C24">
        <w:rPr>
          <w:rFonts w:ascii="Times New Roman" w:hAnsi="Times New Roman" w:cs="Times New Roman"/>
          <w:lang w:val="en-US"/>
        </w:rPr>
        <w:t>diberi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ilmu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tersebut</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menjadikannya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hujjah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sebagai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penerang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bagi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lastRenderedPageBreak/>
        <w:t>umat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mausia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merupakan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aspek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penting</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diri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manusia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sehingga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harus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disikapi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sungguh-sungguh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mendapatkan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hasil</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maksimal</w:t>
      </w:r>
      <w:proofErr w:type="spellEnd"/>
      <w:r w:rsidRPr="00011C24">
        <w:rPr>
          <w:rFonts w:ascii="Times New Roman" w:hAnsi="Times New Roman" w:cs="Times New Roman"/>
          <w:lang w:val="en-US"/>
        </w:rPr>
        <w:t>.</w:t>
      </w:r>
    </w:p>
    <w:p w14:paraId="6297858C"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Aspek</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mempengaruhi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melibatkan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unsur-unsur</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melibatkan</w:t>
      </w:r>
      <w:proofErr w:type="spellEnd"/>
      <w:r w:rsidRPr="00011C24">
        <w:rPr>
          <w:rFonts w:ascii="Times New Roman" w:hAnsi="Times New Roman" w:cs="Times New Roman"/>
          <w:lang w:val="en-US"/>
        </w:rPr>
        <w:t xml:space="preserve"> proses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dilakukan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manusia</w:t>
      </w:r>
      <w:proofErr w:type="spellEnd"/>
      <w:r w:rsidRPr="00011C24">
        <w:rPr>
          <w:rFonts w:ascii="Times New Roman" w:hAnsi="Times New Roman" w:cs="Times New Roman"/>
          <w:lang w:val="en-US"/>
        </w:rPr>
        <w:t xml:space="preserve"> </w:t>
      </w:r>
      <w:proofErr w:type="spellStart"/>
      <w:proofErr w:type="gramStart"/>
      <w:r w:rsidRPr="00011C24">
        <w:rPr>
          <w:rFonts w:ascii="Times New Roman" w:hAnsi="Times New Roman" w:cs="Times New Roman"/>
          <w:lang w:val="en-US"/>
        </w:rPr>
        <w:t>diantaranya</w:t>
      </w:r>
      <w:proofErr w:type="spellEnd"/>
      <w:r w:rsidRPr="00011C24">
        <w:rPr>
          <w:rFonts w:ascii="Times New Roman" w:hAnsi="Times New Roman" w:cs="Times New Roman"/>
          <w:lang w:val="en-US"/>
        </w:rPr>
        <w:t xml:space="preserve"> :</w:t>
      </w:r>
      <w:proofErr w:type="gramEnd"/>
    </w:p>
    <w:p w14:paraId="4E2E94DB" w14:textId="77777777" w:rsidR="00C2462C" w:rsidRDefault="00011C24" w:rsidP="00011C24">
      <w:pPr>
        <w:pStyle w:val="BodyText"/>
        <w:tabs>
          <w:tab w:val="left" w:pos="426"/>
        </w:tabs>
        <w:spacing w:after="0"/>
        <w:jc w:val="both"/>
        <w:rPr>
          <w:rFonts w:ascii="Times New Roman" w:hAnsi="Times New Roman" w:cs="Times New Roman"/>
          <w:lang w:val="en-US"/>
        </w:rPr>
      </w:pPr>
      <w:r w:rsidRPr="00011C24">
        <w:rPr>
          <w:rFonts w:ascii="Times New Roman" w:hAnsi="Times New Roman" w:cs="Times New Roman"/>
          <w:lang w:val="en-US"/>
        </w:rPr>
        <w:t>1.</w:t>
      </w:r>
      <w:r w:rsidRPr="00011C24">
        <w:rPr>
          <w:rFonts w:ascii="Times New Roman" w:hAnsi="Times New Roman" w:cs="Times New Roman"/>
          <w:lang w:val="en-US"/>
        </w:rPr>
        <w:tab/>
        <w:t xml:space="preserve">Proses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melakukan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apersepsi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terhadap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lingkungan</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informasi</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terorganisir</w:t>
      </w:r>
      <w:proofErr w:type="spellEnd"/>
    </w:p>
    <w:p w14:paraId="69EB3728" w14:textId="7A3B40B7" w:rsidR="00011C24" w:rsidRPr="00011C24" w:rsidRDefault="00011C24" w:rsidP="00011C24">
      <w:pPr>
        <w:pStyle w:val="BodyText"/>
        <w:tabs>
          <w:tab w:val="left" w:pos="426"/>
        </w:tabs>
        <w:spacing w:after="0"/>
        <w:jc w:val="both"/>
        <w:rPr>
          <w:rFonts w:ascii="Times New Roman" w:hAnsi="Times New Roman" w:cs="Times New Roman"/>
          <w:lang w:val="en-US"/>
        </w:rPr>
      </w:pPr>
      <w:r w:rsidRPr="00011C24">
        <w:rPr>
          <w:rFonts w:ascii="Times New Roman" w:hAnsi="Times New Roman" w:cs="Times New Roman"/>
          <w:lang w:val="en-US"/>
        </w:rPr>
        <w:t>(</w:t>
      </w:r>
      <w:proofErr w:type="spellStart"/>
      <w:r w:rsidRPr="00011C24">
        <w:rPr>
          <w:rFonts w:ascii="Times New Roman" w:hAnsi="Times New Roman" w:cs="Times New Roman"/>
          <w:lang w:val="en-US"/>
        </w:rPr>
        <w:t>Nisa</w:t>
      </w:r>
      <w:proofErr w:type="spellEnd"/>
      <w:r w:rsidRPr="00011C24">
        <w:rPr>
          <w:rFonts w:ascii="Times New Roman" w:hAnsi="Times New Roman" w:cs="Times New Roman"/>
          <w:lang w:val="en-US"/>
        </w:rPr>
        <w:t xml:space="preserve"> et al., 2023).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pemrosesan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kognitif</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diolah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apersepsi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kepada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mendorong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individu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membentuk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perhatian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pengolahan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otak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memecahkan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masalah</w:t>
      </w:r>
      <w:proofErr w:type="spellEnd"/>
      <w:r w:rsidRPr="00011C24">
        <w:rPr>
          <w:rFonts w:ascii="Times New Roman" w:hAnsi="Times New Roman" w:cs="Times New Roman"/>
          <w:lang w:val="en-US"/>
        </w:rPr>
        <w:t>.</w:t>
      </w:r>
    </w:p>
    <w:p w14:paraId="7FAFD790"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r w:rsidRPr="00011C24">
        <w:rPr>
          <w:rFonts w:ascii="Times New Roman" w:hAnsi="Times New Roman" w:cs="Times New Roman"/>
          <w:lang w:val="en-US"/>
        </w:rPr>
        <w:t>2.</w:t>
      </w:r>
      <w:r w:rsidRPr="00011C24">
        <w:rPr>
          <w:rFonts w:ascii="Times New Roman" w:hAnsi="Times New Roman" w:cs="Times New Roman"/>
          <w:lang w:val="en-US"/>
        </w:rPr>
        <w:tab/>
      </w:r>
      <w:proofErr w:type="spellStart"/>
      <w:r w:rsidRPr="00011C24">
        <w:rPr>
          <w:rFonts w:ascii="Times New Roman" w:hAnsi="Times New Roman" w:cs="Times New Roman"/>
          <w:lang w:val="en-US"/>
        </w:rPr>
        <w:t>Teori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dikemukakan</w:t>
      </w:r>
      <w:proofErr w:type="spellEnd"/>
      <w:r w:rsidRPr="00011C24">
        <w:rPr>
          <w:rFonts w:ascii="Times New Roman" w:hAnsi="Times New Roman" w:cs="Times New Roman"/>
          <w:lang w:val="en-US"/>
        </w:rPr>
        <w:t xml:space="preserve"> oleh </w:t>
      </w:r>
      <w:proofErr w:type="spellStart"/>
      <w:r w:rsidRPr="00011C24">
        <w:rPr>
          <w:rFonts w:ascii="Times New Roman" w:hAnsi="Times New Roman" w:cs="Times New Roman"/>
          <w:lang w:val="en-US"/>
        </w:rPr>
        <w:t>ahli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memperoleh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pengetahuan</w:t>
      </w:r>
      <w:proofErr w:type="spellEnd"/>
      <w:r w:rsidRPr="00011C24">
        <w:rPr>
          <w:rFonts w:ascii="Times New Roman" w:hAnsi="Times New Roman" w:cs="Times New Roman"/>
          <w:lang w:val="en-US"/>
        </w:rPr>
        <w:t xml:space="preserve"> </w:t>
      </w:r>
      <w:proofErr w:type="spellStart"/>
      <w:proofErr w:type="gramStart"/>
      <w:r w:rsidRPr="00011C24">
        <w:rPr>
          <w:rFonts w:ascii="Times New Roman" w:hAnsi="Times New Roman" w:cs="Times New Roman"/>
          <w:lang w:val="en-US"/>
        </w:rPr>
        <w:t>meliputi</w:t>
      </w:r>
      <w:proofErr w:type="spellEnd"/>
      <w:r w:rsidRPr="00011C24">
        <w:rPr>
          <w:rFonts w:ascii="Times New Roman" w:hAnsi="Times New Roman" w:cs="Times New Roman"/>
          <w:lang w:val="en-US"/>
        </w:rPr>
        <w:t xml:space="preserve"> :</w:t>
      </w:r>
      <w:proofErr w:type="gramEnd"/>
    </w:p>
    <w:p w14:paraId="17EDADF2" w14:textId="77777777" w:rsidR="00011C24" w:rsidRPr="00011C24" w:rsidRDefault="00011C24" w:rsidP="00C2462C">
      <w:pPr>
        <w:pStyle w:val="BodyText"/>
        <w:tabs>
          <w:tab w:val="left" w:pos="426"/>
        </w:tabs>
        <w:spacing w:after="0"/>
        <w:ind w:left="426"/>
        <w:jc w:val="both"/>
        <w:rPr>
          <w:rFonts w:ascii="Times New Roman" w:hAnsi="Times New Roman" w:cs="Times New Roman"/>
          <w:lang w:val="en-US"/>
        </w:rPr>
      </w:pPr>
      <w:r w:rsidRPr="00011C24">
        <w:rPr>
          <w:rFonts w:ascii="Times New Roman" w:hAnsi="Times New Roman" w:cs="Times New Roman"/>
          <w:lang w:val="en-US"/>
        </w:rPr>
        <w:t>a.</w:t>
      </w:r>
      <w:r w:rsidRPr="00011C24">
        <w:rPr>
          <w:rFonts w:ascii="Times New Roman" w:hAnsi="Times New Roman" w:cs="Times New Roman"/>
          <w:lang w:val="en-US"/>
        </w:rPr>
        <w:tab/>
      </w:r>
      <w:proofErr w:type="spellStart"/>
      <w:r w:rsidRPr="00011C24">
        <w:rPr>
          <w:rFonts w:ascii="Times New Roman" w:hAnsi="Times New Roman" w:cs="Times New Roman"/>
          <w:lang w:val="en-US"/>
        </w:rPr>
        <w:t>Teori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Behaviorisme</w:t>
      </w:r>
      <w:proofErr w:type="spellEnd"/>
      <w:r w:rsidRPr="00011C24">
        <w:rPr>
          <w:rFonts w:ascii="Times New Roman" w:hAnsi="Times New Roman" w:cs="Times New Roman"/>
          <w:lang w:val="en-US"/>
        </w:rPr>
        <w:t xml:space="preserve"> </w:t>
      </w:r>
    </w:p>
    <w:p w14:paraId="1436CF7E" w14:textId="77777777" w:rsidR="00011C24" w:rsidRPr="00011C24" w:rsidRDefault="00011C24" w:rsidP="00C2462C">
      <w:pPr>
        <w:pStyle w:val="BodyText"/>
        <w:tabs>
          <w:tab w:val="left" w:pos="426"/>
        </w:tabs>
        <w:spacing w:after="0"/>
        <w:ind w:left="426"/>
        <w:jc w:val="both"/>
        <w:rPr>
          <w:rFonts w:ascii="Times New Roman" w:hAnsi="Times New Roman" w:cs="Times New Roman"/>
          <w:lang w:val="en-US"/>
        </w:rPr>
      </w:pPr>
      <w:r w:rsidRPr="00011C24">
        <w:rPr>
          <w:rFonts w:ascii="Times New Roman" w:hAnsi="Times New Roman" w:cs="Times New Roman"/>
          <w:lang w:val="en-US"/>
        </w:rPr>
        <w:t xml:space="preserve">Stimulus dan </w:t>
      </w:r>
      <w:proofErr w:type="spellStart"/>
      <w:r w:rsidRPr="00011C24">
        <w:rPr>
          <w:rFonts w:ascii="Times New Roman" w:hAnsi="Times New Roman" w:cs="Times New Roman"/>
          <w:lang w:val="en-US"/>
        </w:rPr>
        <w:t>respon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dihasilkan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dari</w:t>
      </w:r>
      <w:proofErr w:type="spellEnd"/>
      <w:r w:rsidRPr="00011C24">
        <w:rPr>
          <w:rFonts w:ascii="Times New Roman" w:hAnsi="Times New Roman" w:cs="Times New Roman"/>
          <w:lang w:val="en-US"/>
        </w:rPr>
        <w:t xml:space="preserve"> proses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menghasilkan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perubahan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tingkah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laku</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senantiasa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membimbing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kapada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arah</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tujuan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diharapakan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Konsep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behaviorisme</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dikemukakan</w:t>
      </w:r>
      <w:proofErr w:type="spellEnd"/>
      <w:r w:rsidRPr="00011C24">
        <w:rPr>
          <w:rFonts w:ascii="Times New Roman" w:hAnsi="Times New Roman" w:cs="Times New Roman"/>
          <w:lang w:val="en-US"/>
        </w:rPr>
        <w:t xml:space="preserve"> oleh salah </w:t>
      </w:r>
      <w:proofErr w:type="spellStart"/>
      <w:r w:rsidRPr="00011C24">
        <w:rPr>
          <w:rFonts w:ascii="Times New Roman" w:hAnsi="Times New Roman" w:cs="Times New Roman"/>
          <w:lang w:val="en-US"/>
        </w:rPr>
        <w:t>satu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w:t>
      </w:r>
      <w:proofErr w:type="spellEnd"/>
      <w:r w:rsidRPr="00011C24">
        <w:rPr>
          <w:rFonts w:ascii="Times New Roman" w:hAnsi="Times New Roman" w:cs="Times New Roman"/>
          <w:lang w:val="en-US"/>
        </w:rPr>
        <w:t xml:space="preserve"> </w:t>
      </w:r>
      <w:proofErr w:type="gramStart"/>
      <w:r w:rsidRPr="00011C24">
        <w:rPr>
          <w:rFonts w:ascii="Times New Roman" w:hAnsi="Times New Roman" w:cs="Times New Roman"/>
          <w:lang w:val="en-US"/>
        </w:rPr>
        <w:t>Edward  L.</w:t>
      </w:r>
      <w:proofErr w:type="gramEnd"/>
      <w:r w:rsidRPr="00011C24">
        <w:rPr>
          <w:rFonts w:ascii="Times New Roman" w:hAnsi="Times New Roman" w:cs="Times New Roman"/>
          <w:lang w:val="en-US"/>
        </w:rPr>
        <w:t xml:space="preserve">  Thorndike </w:t>
      </w:r>
      <w:proofErr w:type="spellStart"/>
      <w:r w:rsidRPr="00011C24">
        <w:rPr>
          <w:rFonts w:ascii="Times New Roman" w:hAnsi="Times New Roman" w:cs="Times New Roman"/>
          <w:lang w:val="en-US"/>
        </w:rPr>
        <w:t>mengemukakan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bahwa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erat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kaitannya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kesiapan</w:t>
      </w:r>
      <w:proofErr w:type="spellEnd"/>
      <w:r w:rsidRPr="00011C24">
        <w:rPr>
          <w:rFonts w:ascii="Times New Roman" w:hAnsi="Times New Roman" w:cs="Times New Roman"/>
          <w:lang w:val="en-US"/>
        </w:rPr>
        <w:t>, law exercise (Latihan), law effect (</w:t>
      </w:r>
      <w:proofErr w:type="spellStart"/>
      <w:r w:rsidRPr="00011C24">
        <w:rPr>
          <w:rFonts w:ascii="Times New Roman" w:hAnsi="Times New Roman" w:cs="Times New Roman"/>
          <w:lang w:val="en-US"/>
        </w:rPr>
        <w:t>konsekuensi</w:t>
      </w:r>
      <w:proofErr w:type="spellEnd"/>
      <w:r w:rsidRPr="00011C24">
        <w:rPr>
          <w:rFonts w:ascii="Times New Roman" w:hAnsi="Times New Roman" w:cs="Times New Roman"/>
          <w:lang w:val="en-US"/>
        </w:rPr>
        <w:t>) ((</w:t>
      </w:r>
      <w:proofErr w:type="spellStart"/>
      <w:r w:rsidRPr="00011C24">
        <w:rPr>
          <w:rFonts w:ascii="Times New Roman" w:hAnsi="Times New Roman" w:cs="Times New Roman"/>
          <w:lang w:val="en-US"/>
        </w:rPr>
        <w:t>Pratama</w:t>
      </w:r>
      <w:proofErr w:type="spellEnd"/>
      <w:r w:rsidRPr="00011C24">
        <w:rPr>
          <w:rFonts w:ascii="Times New Roman" w:hAnsi="Times New Roman" w:cs="Times New Roman"/>
          <w:lang w:val="en-US"/>
        </w:rPr>
        <w:t>, 2019).</w:t>
      </w:r>
    </w:p>
    <w:p w14:paraId="15C2DF8E" w14:textId="77777777" w:rsidR="00011C24" w:rsidRPr="00011C24" w:rsidRDefault="00011C24" w:rsidP="00C2462C">
      <w:pPr>
        <w:pStyle w:val="BodyText"/>
        <w:tabs>
          <w:tab w:val="left" w:pos="426"/>
        </w:tabs>
        <w:spacing w:after="0"/>
        <w:ind w:left="426"/>
        <w:jc w:val="both"/>
        <w:rPr>
          <w:rFonts w:ascii="Times New Roman" w:hAnsi="Times New Roman" w:cs="Times New Roman"/>
          <w:lang w:val="en-US"/>
        </w:rPr>
      </w:pPr>
      <w:r w:rsidRPr="00011C24">
        <w:rPr>
          <w:rFonts w:ascii="Times New Roman" w:hAnsi="Times New Roman" w:cs="Times New Roman"/>
          <w:lang w:val="en-US"/>
        </w:rPr>
        <w:t xml:space="preserve">Integrasi </w:t>
      </w:r>
      <w:proofErr w:type="spellStart"/>
      <w:r w:rsidRPr="00011C24">
        <w:rPr>
          <w:rFonts w:ascii="Times New Roman" w:hAnsi="Times New Roman" w:cs="Times New Roman"/>
          <w:lang w:val="en-US"/>
        </w:rPr>
        <w:t>teori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behaviorisme</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pegembangan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kurikulum</w:t>
      </w:r>
      <w:proofErr w:type="spellEnd"/>
      <w:r w:rsidRPr="00011C24">
        <w:rPr>
          <w:rFonts w:ascii="Times New Roman" w:hAnsi="Times New Roman" w:cs="Times New Roman"/>
          <w:lang w:val="en-US"/>
        </w:rPr>
        <w:t xml:space="preserve"> PAI </w:t>
      </w:r>
      <w:proofErr w:type="spellStart"/>
      <w:r w:rsidRPr="00011C24">
        <w:rPr>
          <w:rFonts w:ascii="Times New Roman" w:hAnsi="Times New Roman" w:cs="Times New Roman"/>
          <w:lang w:val="en-US"/>
        </w:rPr>
        <w:t>berdampak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terhadap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pembentukan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tingkah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laku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kesiapan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penuh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memulai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segala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sesuatu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atau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islam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dikenal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niat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menyengaja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seperti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mlafalkan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basmallah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ketika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memulai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suatu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pekerjaan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kedua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latihan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pengulangan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menghasilkan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kebiasaan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positif</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ketika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konsekuensi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kesiapan</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pengulangan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terus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menerus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melahirkan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tingkah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laku</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positif</w:t>
      </w:r>
      <w:proofErr w:type="spellEnd"/>
      <w:r w:rsidRPr="00011C24">
        <w:rPr>
          <w:rFonts w:ascii="Times New Roman" w:hAnsi="Times New Roman" w:cs="Times New Roman"/>
          <w:lang w:val="en-US"/>
        </w:rPr>
        <w:t>.</w:t>
      </w:r>
    </w:p>
    <w:p w14:paraId="700708B3" w14:textId="77777777" w:rsidR="00011C24" w:rsidRPr="00011C24" w:rsidRDefault="00011C24" w:rsidP="00C2462C">
      <w:pPr>
        <w:pStyle w:val="BodyText"/>
        <w:tabs>
          <w:tab w:val="left" w:pos="426"/>
        </w:tabs>
        <w:spacing w:after="0"/>
        <w:ind w:left="426"/>
        <w:jc w:val="both"/>
        <w:rPr>
          <w:rFonts w:ascii="Times New Roman" w:hAnsi="Times New Roman" w:cs="Times New Roman"/>
          <w:lang w:val="en-US"/>
        </w:rPr>
      </w:pPr>
    </w:p>
    <w:p w14:paraId="38811104" w14:textId="77777777" w:rsidR="00C2462C" w:rsidRDefault="00011C24" w:rsidP="00C2462C">
      <w:pPr>
        <w:pStyle w:val="BodyText"/>
        <w:tabs>
          <w:tab w:val="left" w:pos="426"/>
        </w:tabs>
        <w:spacing w:after="0"/>
        <w:ind w:left="426"/>
        <w:jc w:val="both"/>
        <w:rPr>
          <w:rFonts w:ascii="Times New Roman" w:hAnsi="Times New Roman" w:cs="Times New Roman"/>
          <w:lang w:val="en-US"/>
        </w:rPr>
      </w:pPr>
      <w:r w:rsidRPr="00011C24">
        <w:rPr>
          <w:rFonts w:ascii="Times New Roman" w:hAnsi="Times New Roman" w:cs="Times New Roman"/>
          <w:lang w:val="en-US"/>
        </w:rPr>
        <w:t>b.</w:t>
      </w:r>
      <w:r w:rsidRPr="00011C24">
        <w:rPr>
          <w:rFonts w:ascii="Times New Roman" w:hAnsi="Times New Roman" w:cs="Times New Roman"/>
          <w:lang w:val="en-US"/>
        </w:rPr>
        <w:tab/>
      </w:r>
      <w:proofErr w:type="spellStart"/>
      <w:r w:rsidRPr="00011C24">
        <w:rPr>
          <w:rFonts w:ascii="Times New Roman" w:hAnsi="Times New Roman" w:cs="Times New Roman"/>
          <w:lang w:val="en-US"/>
        </w:rPr>
        <w:t>Teori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Kognitivisme</w:t>
      </w:r>
      <w:proofErr w:type="spellEnd"/>
    </w:p>
    <w:p w14:paraId="7DE293E8" w14:textId="6AF0F201" w:rsidR="00011C24" w:rsidRPr="00011C24" w:rsidRDefault="00011C24" w:rsidP="00C2462C">
      <w:pPr>
        <w:pStyle w:val="BodyText"/>
        <w:spacing w:after="0"/>
        <w:ind w:left="426"/>
        <w:jc w:val="both"/>
        <w:rPr>
          <w:rFonts w:ascii="Times New Roman" w:hAnsi="Times New Roman" w:cs="Times New Roman"/>
          <w:lang w:val="en-US"/>
        </w:rPr>
      </w:pP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kognitif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merupakan</w:t>
      </w:r>
      <w:proofErr w:type="spellEnd"/>
      <w:r w:rsidRPr="00011C24">
        <w:rPr>
          <w:rFonts w:ascii="Times New Roman" w:hAnsi="Times New Roman" w:cs="Times New Roman"/>
          <w:lang w:val="en-US"/>
        </w:rPr>
        <w:t xml:space="preserve"> proses </w:t>
      </w:r>
      <w:proofErr w:type="spellStart"/>
      <w:r w:rsidRPr="00011C24">
        <w:rPr>
          <w:rFonts w:ascii="Times New Roman" w:hAnsi="Times New Roman" w:cs="Times New Roman"/>
          <w:lang w:val="en-US"/>
        </w:rPr>
        <w:t>genetik</w:t>
      </w:r>
      <w:proofErr w:type="spellEnd"/>
      <w:r w:rsidRPr="00011C24">
        <w:rPr>
          <w:rFonts w:ascii="Times New Roman" w:hAnsi="Times New Roman" w:cs="Times New Roman"/>
          <w:lang w:val="en-US"/>
        </w:rPr>
        <w:t xml:space="preserve">, </w:t>
      </w:r>
      <w:proofErr w:type="spellStart"/>
      <w:proofErr w:type="gramStart"/>
      <w:r w:rsidRPr="00011C24">
        <w:rPr>
          <w:rFonts w:ascii="Times New Roman" w:hAnsi="Times New Roman" w:cs="Times New Roman"/>
          <w:lang w:val="en-US"/>
        </w:rPr>
        <w:t>suatu</w:t>
      </w:r>
      <w:proofErr w:type="spellEnd"/>
      <w:r w:rsidRPr="00011C24">
        <w:rPr>
          <w:rFonts w:ascii="Times New Roman" w:hAnsi="Times New Roman" w:cs="Times New Roman"/>
          <w:lang w:val="en-US"/>
        </w:rPr>
        <w:t xml:space="preserve">  proses</w:t>
      </w:r>
      <w:proofErr w:type="gram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didasarkan</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mekanisme</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biologis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sistem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saraf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seiring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bertambahnya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usia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struktur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saraf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menjadi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lebih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kompleks</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kemampuannya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meningkat</w:t>
      </w:r>
      <w:proofErr w:type="spellEnd"/>
      <w:r w:rsidRPr="00011C24">
        <w:rPr>
          <w:rFonts w:ascii="Times New Roman" w:hAnsi="Times New Roman" w:cs="Times New Roman"/>
          <w:lang w:val="en-US"/>
        </w:rPr>
        <w:t xml:space="preserve"> (Siti </w:t>
      </w:r>
      <w:proofErr w:type="spellStart"/>
      <w:r w:rsidRPr="00011C24">
        <w:rPr>
          <w:rFonts w:ascii="Times New Roman" w:hAnsi="Times New Roman" w:cs="Times New Roman"/>
          <w:lang w:val="en-US"/>
        </w:rPr>
        <w:t>Rahmah</w:t>
      </w:r>
      <w:proofErr w:type="spellEnd"/>
      <w:r w:rsidRPr="00011C24">
        <w:rPr>
          <w:rFonts w:ascii="Times New Roman" w:hAnsi="Times New Roman" w:cs="Times New Roman"/>
          <w:lang w:val="en-US"/>
        </w:rPr>
        <w:t>).</w:t>
      </w:r>
    </w:p>
    <w:p w14:paraId="78512EB4" w14:textId="77777777" w:rsidR="00011C24" w:rsidRPr="00011C24" w:rsidRDefault="00011C24" w:rsidP="00C2462C">
      <w:pPr>
        <w:pStyle w:val="BodyText"/>
        <w:tabs>
          <w:tab w:val="left" w:pos="426"/>
        </w:tabs>
        <w:spacing w:after="0"/>
        <w:ind w:left="426"/>
        <w:jc w:val="both"/>
        <w:rPr>
          <w:rFonts w:ascii="Times New Roman" w:hAnsi="Times New Roman" w:cs="Times New Roman"/>
          <w:lang w:val="en-US"/>
        </w:rPr>
      </w:pPr>
      <w:proofErr w:type="spellStart"/>
      <w:r w:rsidRPr="00011C24">
        <w:rPr>
          <w:rFonts w:ascii="Times New Roman" w:hAnsi="Times New Roman" w:cs="Times New Roman"/>
          <w:lang w:val="en-US"/>
        </w:rPr>
        <w:t>Pemrosesan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individu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tidak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sama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artinya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berbicara</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berpikir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secara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berbeda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dibandingkan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orang </w:t>
      </w:r>
      <w:proofErr w:type="spellStart"/>
      <w:r w:rsidRPr="00011C24">
        <w:rPr>
          <w:rFonts w:ascii="Times New Roman" w:hAnsi="Times New Roman" w:cs="Times New Roman"/>
          <w:lang w:val="en-US"/>
        </w:rPr>
        <w:t>dewasa</w:t>
      </w:r>
      <w:proofErr w:type="spellEnd"/>
      <w:r w:rsidRPr="00011C24">
        <w:rPr>
          <w:rFonts w:ascii="Times New Roman" w:hAnsi="Times New Roman" w:cs="Times New Roman"/>
          <w:lang w:val="en-US"/>
        </w:rPr>
        <w:t xml:space="preserve">. Oleh </w:t>
      </w:r>
      <w:proofErr w:type="spellStart"/>
      <w:r w:rsidRPr="00011C24">
        <w:rPr>
          <w:rFonts w:ascii="Times New Roman" w:hAnsi="Times New Roman" w:cs="Times New Roman"/>
          <w:lang w:val="en-US"/>
        </w:rPr>
        <w:t>karena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itu</w:t>
      </w:r>
      <w:proofErr w:type="spellEnd"/>
      <w:r w:rsidRPr="00011C24">
        <w:rPr>
          <w:rFonts w:ascii="Times New Roman" w:hAnsi="Times New Roman" w:cs="Times New Roman"/>
          <w:lang w:val="en-US"/>
        </w:rPr>
        <w:t xml:space="preserve">, guru pada </w:t>
      </w:r>
      <w:proofErr w:type="spellStart"/>
      <w:r w:rsidRPr="00011C24">
        <w:rPr>
          <w:rFonts w:ascii="Times New Roman" w:hAnsi="Times New Roman" w:cs="Times New Roman"/>
          <w:lang w:val="en-US"/>
        </w:rPr>
        <w:t>pendidikan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dasar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harus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memberikan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pengajaran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menggunakan</w:t>
      </w:r>
      <w:proofErr w:type="spellEnd"/>
      <w:r w:rsidRPr="00011C24">
        <w:rPr>
          <w:rFonts w:ascii="Times New Roman" w:hAnsi="Times New Roman" w:cs="Times New Roman"/>
          <w:lang w:val="en-US"/>
        </w:rPr>
        <w:t xml:space="preserve"> kata-kata yang </w:t>
      </w:r>
      <w:proofErr w:type="spellStart"/>
      <w:r w:rsidRPr="00011C24">
        <w:rPr>
          <w:rFonts w:ascii="Times New Roman" w:hAnsi="Times New Roman" w:cs="Times New Roman"/>
          <w:lang w:val="en-US"/>
        </w:rPr>
        <w:t>sesuai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cara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berpikir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sejalan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kognitif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saat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itu</w:t>
      </w:r>
      <w:proofErr w:type="spellEnd"/>
      <w:r w:rsidRPr="00011C24">
        <w:rPr>
          <w:rFonts w:ascii="Times New Roman" w:hAnsi="Times New Roman" w:cs="Times New Roman"/>
          <w:lang w:val="en-US"/>
        </w:rPr>
        <w:t>.</w:t>
      </w:r>
    </w:p>
    <w:p w14:paraId="5D79A04E" w14:textId="77777777" w:rsidR="00011C24" w:rsidRPr="00011C24" w:rsidRDefault="00011C24" w:rsidP="00C2462C">
      <w:pPr>
        <w:pStyle w:val="BodyText"/>
        <w:tabs>
          <w:tab w:val="left" w:pos="426"/>
        </w:tabs>
        <w:spacing w:after="0"/>
        <w:ind w:left="426"/>
        <w:jc w:val="both"/>
        <w:rPr>
          <w:rFonts w:ascii="Times New Roman" w:hAnsi="Times New Roman" w:cs="Times New Roman"/>
          <w:lang w:val="en-US"/>
        </w:rPr>
      </w:pPr>
    </w:p>
    <w:p w14:paraId="1E07C65A" w14:textId="77777777" w:rsidR="00011C24" w:rsidRPr="00011C24" w:rsidRDefault="00011C24" w:rsidP="00C2462C">
      <w:pPr>
        <w:pStyle w:val="BodyText"/>
        <w:tabs>
          <w:tab w:val="left" w:pos="426"/>
        </w:tabs>
        <w:spacing w:after="0"/>
        <w:ind w:left="426"/>
        <w:jc w:val="both"/>
        <w:rPr>
          <w:rFonts w:ascii="Times New Roman" w:hAnsi="Times New Roman" w:cs="Times New Roman"/>
          <w:lang w:val="en-US"/>
        </w:rPr>
      </w:pPr>
      <w:r w:rsidRPr="00011C24">
        <w:rPr>
          <w:rFonts w:ascii="Times New Roman" w:hAnsi="Times New Roman" w:cs="Times New Roman"/>
          <w:lang w:val="en-US"/>
        </w:rPr>
        <w:t>c.</w:t>
      </w:r>
      <w:r w:rsidRPr="00011C24">
        <w:rPr>
          <w:rFonts w:ascii="Times New Roman" w:hAnsi="Times New Roman" w:cs="Times New Roman"/>
          <w:lang w:val="en-US"/>
        </w:rPr>
        <w:tab/>
      </w:r>
      <w:proofErr w:type="spellStart"/>
      <w:r w:rsidRPr="00011C24">
        <w:rPr>
          <w:rFonts w:ascii="Times New Roman" w:hAnsi="Times New Roman" w:cs="Times New Roman"/>
          <w:lang w:val="en-US"/>
        </w:rPr>
        <w:t>Teori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konstruktivisme</w:t>
      </w:r>
      <w:proofErr w:type="spellEnd"/>
    </w:p>
    <w:p w14:paraId="2B512165" w14:textId="77777777" w:rsidR="00011C24" w:rsidRPr="00011C24" w:rsidRDefault="00011C24" w:rsidP="00C2462C">
      <w:pPr>
        <w:pStyle w:val="BodyText"/>
        <w:tabs>
          <w:tab w:val="left" w:pos="426"/>
        </w:tabs>
        <w:spacing w:after="0"/>
        <w:ind w:left="426"/>
        <w:jc w:val="both"/>
        <w:rPr>
          <w:rFonts w:ascii="Times New Roman" w:hAnsi="Times New Roman" w:cs="Times New Roman"/>
          <w:lang w:val="en-US"/>
        </w:rPr>
      </w:pPr>
      <w:proofErr w:type="spellStart"/>
      <w:r w:rsidRPr="00011C24">
        <w:rPr>
          <w:rFonts w:ascii="Times New Roman" w:hAnsi="Times New Roman" w:cs="Times New Roman"/>
          <w:lang w:val="en-US"/>
        </w:rPr>
        <w:t>Teori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konstruktivisme</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adalah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pendekatan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pengajaran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menekankan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aktif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pembentukan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pengetahuan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sendiri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konstruktivisme</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menganggap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siswa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sebagai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konstruktor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pengetahuan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sendiri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melalui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interaksi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aktif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materi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Penelitian</w:t>
      </w:r>
      <w:proofErr w:type="spellEnd"/>
      <w:r w:rsidRPr="00011C24">
        <w:rPr>
          <w:rFonts w:ascii="Times New Roman" w:hAnsi="Times New Roman" w:cs="Times New Roman"/>
          <w:lang w:val="en-US"/>
        </w:rPr>
        <w:t xml:space="preserve"> Guru Indonesia &amp; </w:t>
      </w:r>
      <w:proofErr w:type="spellStart"/>
      <w:r w:rsidRPr="00011C24">
        <w:rPr>
          <w:rFonts w:ascii="Times New Roman" w:hAnsi="Times New Roman" w:cs="Times New Roman"/>
          <w:lang w:val="en-US"/>
        </w:rPr>
        <w:t>Dwi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Prasojo</w:t>
      </w:r>
      <w:proofErr w:type="spellEnd"/>
      <w:r w:rsidRPr="00011C24">
        <w:rPr>
          <w:rFonts w:ascii="Times New Roman" w:hAnsi="Times New Roman" w:cs="Times New Roman"/>
          <w:lang w:val="en-US"/>
        </w:rPr>
        <w:t xml:space="preserve"> UIN </w:t>
      </w:r>
      <w:proofErr w:type="spellStart"/>
      <w:r w:rsidRPr="00011C24">
        <w:rPr>
          <w:rFonts w:ascii="Times New Roman" w:hAnsi="Times New Roman" w:cs="Times New Roman"/>
          <w:lang w:val="en-US"/>
        </w:rPr>
        <w:t>Sunan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Kalijaga</w:t>
      </w:r>
      <w:proofErr w:type="spellEnd"/>
      <w:r w:rsidRPr="00011C24">
        <w:rPr>
          <w:rFonts w:ascii="Times New Roman" w:hAnsi="Times New Roman" w:cs="Times New Roman"/>
          <w:lang w:val="en-US"/>
        </w:rPr>
        <w:t xml:space="preserve"> Yogyakarta, 2021)</w:t>
      </w:r>
    </w:p>
    <w:p w14:paraId="627AEA18" w14:textId="77777777" w:rsidR="00011C24" w:rsidRPr="00011C24" w:rsidRDefault="00011C24" w:rsidP="00C2462C">
      <w:pPr>
        <w:pStyle w:val="BodyText"/>
        <w:tabs>
          <w:tab w:val="left" w:pos="426"/>
        </w:tabs>
        <w:spacing w:after="0"/>
        <w:ind w:left="426"/>
        <w:jc w:val="both"/>
        <w:rPr>
          <w:rFonts w:ascii="Times New Roman" w:hAnsi="Times New Roman" w:cs="Times New Roman"/>
          <w:lang w:val="en-US"/>
        </w:rPr>
      </w:pP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berbasis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konstruktivis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mendorong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mengembangkan</w:t>
      </w:r>
      <w:proofErr w:type="spellEnd"/>
      <w:r w:rsidRPr="00011C24">
        <w:rPr>
          <w:rFonts w:ascii="Times New Roman" w:hAnsi="Times New Roman" w:cs="Times New Roman"/>
          <w:lang w:val="en-US"/>
        </w:rPr>
        <w:t xml:space="preserve"> rasa </w:t>
      </w:r>
      <w:proofErr w:type="spellStart"/>
      <w:r w:rsidRPr="00011C24">
        <w:rPr>
          <w:rFonts w:ascii="Times New Roman" w:hAnsi="Times New Roman" w:cs="Times New Roman"/>
          <w:lang w:val="en-US"/>
        </w:rPr>
        <w:t>ingin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tahunya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sehingga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mengeksplorasi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pengetahuan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ada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juga </w:t>
      </w:r>
      <w:proofErr w:type="spellStart"/>
      <w:r w:rsidRPr="00011C24">
        <w:rPr>
          <w:rFonts w:ascii="Times New Roman" w:hAnsi="Times New Roman" w:cs="Times New Roman"/>
          <w:lang w:val="en-US"/>
        </w:rPr>
        <w:t>memungkinkan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secara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mandiri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permasalahan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disajikan</w:t>
      </w:r>
      <w:proofErr w:type="spellEnd"/>
      <w:r w:rsidRPr="00011C24">
        <w:rPr>
          <w:rFonts w:ascii="Times New Roman" w:hAnsi="Times New Roman" w:cs="Times New Roman"/>
          <w:lang w:val="en-US"/>
        </w:rPr>
        <w:t xml:space="preserve">. Agar proses </w:t>
      </w:r>
      <w:proofErr w:type="spellStart"/>
      <w:r w:rsidRPr="00011C24">
        <w:rPr>
          <w:rFonts w:ascii="Times New Roman" w:hAnsi="Times New Roman" w:cs="Times New Roman"/>
          <w:lang w:val="en-US"/>
        </w:rPr>
        <w:t>menemukan</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menyelesaikan</w:t>
      </w:r>
      <w:proofErr w:type="spellEnd"/>
      <w:r w:rsidRPr="00011C24">
        <w:rPr>
          <w:rFonts w:ascii="Times New Roman" w:hAnsi="Times New Roman" w:cs="Times New Roman"/>
          <w:lang w:val="en-US"/>
        </w:rPr>
        <w:t xml:space="preserve"> </w:t>
      </w:r>
      <w:proofErr w:type="spellStart"/>
      <w:proofErr w:type="gramStart"/>
      <w:r w:rsidRPr="00011C24">
        <w:rPr>
          <w:rFonts w:ascii="Times New Roman" w:hAnsi="Times New Roman" w:cs="Times New Roman"/>
          <w:lang w:val="en-US"/>
        </w:rPr>
        <w:t>masalah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dapat</w:t>
      </w:r>
      <w:proofErr w:type="spellEnd"/>
      <w:proofErr w:type="gram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memperkuat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kemampuan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berpikir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hendaknya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menggunakan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sistem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berpikirnya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sendiri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terutama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pengetahuan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awal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tentang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indikator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berpikir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kritis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terutama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memberikan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penjelasan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sederhana</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meningkatkan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keterampilan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dasar</w:t>
      </w:r>
      <w:proofErr w:type="spellEnd"/>
      <w:r w:rsidRPr="00011C24">
        <w:rPr>
          <w:rFonts w:ascii="Times New Roman" w:hAnsi="Times New Roman" w:cs="Times New Roman"/>
          <w:lang w:val="en-US"/>
        </w:rPr>
        <w:t>.</w:t>
      </w:r>
    </w:p>
    <w:p w14:paraId="207382B9" w14:textId="77777777" w:rsidR="00011C24" w:rsidRPr="00011C24" w:rsidRDefault="00011C24" w:rsidP="00C2462C">
      <w:pPr>
        <w:pStyle w:val="BodyText"/>
        <w:tabs>
          <w:tab w:val="left" w:pos="426"/>
        </w:tabs>
        <w:spacing w:after="0"/>
        <w:ind w:left="426"/>
        <w:jc w:val="both"/>
        <w:rPr>
          <w:rFonts w:ascii="Times New Roman" w:hAnsi="Times New Roman" w:cs="Times New Roman"/>
          <w:lang w:val="en-US"/>
        </w:rPr>
      </w:pPr>
    </w:p>
    <w:p w14:paraId="0A6AAB2F" w14:textId="77777777" w:rsidR="00011C24" w:rsidRPr="00011C24" w:rsidRDefault="00011C24" w:rsidP="00C2462C">
      <w:pPr>
        <w:pStyle w:val="BodyText"/>
        <w:tabs>
          <w:tab w:val="left" w:pos="426"/>
        </w:tabs>
        <w:spacing w:after="0"/>
        <w:ind w:left="426"/>
        <w:jc w:val="both"/>
        <w:rPr>
          <w:rFonts w:ascii="Times New Roman" w:hAnsi="Times New Roman" w:cs="Times New Roman"/>
          <w:lang w:val="en-US"/>
        </w:rPr>
      </w:pPr>
      <w:r w:rsidRPr="00011C24">
        <w:rPr>
          <w:rFonts w:ascii="Times New Roman" w:hAnsi="Times New Roman" w:cs="Times New Roman"/>
          <w:lang w:val="en-US"/>
        </w:rPr>
        <w:t>d.</w:t>
      </w:r>
      <w:r w:rsidRPr="00011C24">
        <w:rPr>
          <w:rFonts w:ascii="Times New Roman" w:hAnsi="Times New Roman" w:cs="Times New Roman"/>
          <w:lang w:val="en-US"/>
        </w:rPr>
        <w:tab/>
      </w:r>
      <w:proofErr w:type="spellStart"/>
      <w:r w:rsidRPr="00011C24">
        <w:rPr>
          <w:rFonts w:ascii="Times New Roman" w:hAnsi="Times New Roman" w:cs="Times New Roman"/>
          <w:lang w:val="en-US"/>
        </w:rPr>
        <w:t>Teori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Humanistik</w:t>
      </w:r>
      <w:proofErr w:type="spellEnd"/>
    </w:p>
    <w:p w14:paraId="3935D17D" w14:textId="77777777" w:rsidR="00011C24" w:rsidRPr="00011C24" w:rsidRDefault="00011C24" w:rsidP="00C2462C">
      <w:pPr>
        <w:pStyle w:val="BodyText"/>
        <w:tabs>
          <w:tab w:val="left" w:pos="426"/>
        </w:tabs>
        <w:spacing w:after="0"/>
        <w:ind w:left="426"/>
        <w:jc w:val="both"/>
        <w:rPr>
          <w:rFonts w:ascii="Times New Roman" w:hAnsi="Times New Roman" w:cs="Times New Roman"/>
          <w:lang w:val="en-US"/>
        </w:rPr>
      </w:pPr>
      <w:proofErr w:type="spellStart"/>
      <w:r w:rsidRPr="00011C24">
        <w:rPr>
          <w:rFonts w:ascii="Times New Roman" w:hAnsi="Times New Roman" w:cs="Times New Roman"/>
          <w:lang w:val="en-US"/>
        </w:rPr>
        <w:t>Tujuan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teori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adalah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memahami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perilaku</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dipelajari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sudut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pandang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pelaku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sudut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pandang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pengamat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Sulaiman</w:t>
      </w:r>
      <w:proofErr w:type="spellEnd"/>
      <w:r w:rsidRPr="00011C24">
        <w:rPr>
          <w:rFonts w:ascii="Times New Roman" w:hAnsi="Times New Roman" w:cs="Times New Roman"/>
          <w:lang w:val="en-US"/>
        </w:rPr>
        <w:t xml:space="preserve"> &amp; S, 2021). Peran </w:t>
      </w:r>
      <w:proofErr w:type="spellStart"/>
      <w:r w:rsidRPr="00011C24">
        <w:rPr>
          <w:rFonts w:ascii="Times New Roman" w:hAnsi="Times New Roman" w:cs="Times New Roman"/>
          <w:lang w:val="en-US"/>
        </w:rPr>
        <w:t>pendidik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adalah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mendukung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pertumbuhan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pribadi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membantu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setiap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individu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melihat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dirinya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sebagai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manusia</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unik</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menyadari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potensinya</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ada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memberikan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dukungan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kepada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sekaligus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memberikan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motivasi</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kesadaran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pentingnya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kehidupan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w:t>
      </w:r>
    </w:p>
    <w:p w14:paraId="60B270B7" w14:textId="77777777" w:rsidR="00011C24" w:rsidRPr="00011C24" w:rsidRDefault="00011C24" w:rsidP="00C2462C">
      <w:pPr>
        <w:pStyle w:val="BodyText"/>
        <w:tabs>
          <w:tab w:val="left" w:pos="426"/>
        </w:tabs>
        <w:spacing w:after="0"/>
        <w:ind w:left="426"/>
        <w:jc w:val="both"/>
        <w:rPr>
          <w:rFonts w:ascii="Times New Roman" w:hAnsi="Times New Roman" w:cs="Times New Roman"/>
          <w:lang w:val="en-US"/>
        </w:rPr>
      </w:pPr>
      <w:proofErr w:type="spellStart"/>
      <w:r w:rsidRPr="00011C24">
        <w:rPr>
          <w:rFonts w:ascii="Times New Roman" w:hAnsi="Times New Roman" w:cs="Times New Roman"/>
          <w:lang w:val="en-US"/>
        </w:rPr>
        <w:lastRenderedPageBreak/>
        <w:t>Dala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kurikulum</w:t>
      </w:r>
      <w:proofErr w:type="spellEnd"/>
      <w:r w:rsidRPr="00011C24">
        <w:rPr>
          <w:rFonts w:ascii="Times New Roman" w:hAnsi="Times New Roman" w:cs="Times New Roman"/>
          <w:lang w:val="en-US"/>
        </w:rPr>
        <w:t xml:space="preserve"> PAI, Al-Qur'an </w:t>
      </w:r>
      <w:proofErr w:type="spellStart"/>
      <w:r w:rsidRPr="00011C24">
        <w:rPr>
          <w:rFonts w:ascii="Times New Roman" w:hAnsi="Times New Roman" w:cs="Times New Roman"/>
          <w:lang w:val="en-US"/>
        </w:rPr>
        <w:t>tidak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menyajikan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teori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humanistik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secara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spesifik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Namun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konsep-konsep</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konsisten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pendekatan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humanistik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terhadap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pendidikan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ditemukan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beberapa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bagian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menekankan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aspek</w:t>
      </w:r>
      <w:proofErr w:type="spellEnd"/>
      <w:r w:rsidRPr="00011C24">
        <w:rPr>
          <w:rFonts w:ascii="Times New Roman" w:hAnsi="Times New Roman" w:cs="Times New Roman"/>
          <w:lang w:val="en-US"/>
        </w:rPr>
        <w:t xml:space="preserve"> moral, </w:t>
      </w:r>
      <w:proofErr w:type="spellStart"/>
      <w:r w:rsidRPr="00011C24">
        <w:rPr>
          <w:rFonts w:ascii="Times New Roman" w:hAnsi="Times New Roman" w:cs="Times New Roman"/>
          <w:lang w:val="en-US"/>
        </w:rPr>
        <w:t>emosional</w:t>
      </w:r>
      <w:proofErr w:type="spellEnd"/>
      <w:r w:rsidRPr="00011C24">
        <w:rPr>
          <w:rFonts w:ascii="Times New Roman" w:hAnsi="Times New Roman" w:cs="Times New Roman"/>
          <w:lang w:val="en-US"/>
        </w:rPr>
        <w:t xml:space="preserve">, dan </w:t>
      </w:r>
      <w:proofErr w:type="spellStart"/>
      <w:proofErr w:type="gramStart"/>
      <w:r w:rsidRPr="00011C24">
        <w:rPr>
          <w:rFonts w:ascii="Times New Roman" w:hAnsi="Times New Roman" w:cs="Times New Roman"/>
          <w:lang w:val="en-US"/>
        </w:rPr>
        <w:t>psikologis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kehidupan</w:t>
      </w:r>
      <w:proofErr w:type="spellEnd"/>
      <w:proofErr w:type="gram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manusia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Pengolahan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aspek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emosional</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psikologis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seperti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firman</w:t>
      </w:r>
      <w:proofErr w:type="spellEnd"/>
      <w:r w:rsidRPr="00011C24">
        <w:rPr>
          <w:rFonts w:ascii="Times New Roman" w:hAnsi="Times New Roman" w:cs="Times New Roman"/>
          <w:lang w:val="en-US"/>
        </w:rPr>
        <w:t xml:space="preserve"> Allah </w:t>
      </w:r>
      <w:proofErr w:type="gramStart"/>
      <w:r w:rsidRPr="00011C24">
        <w:rPr>
          <w:rFonts w:ascii="Times New Roman" w:hAnsi="Times New Roman" w:cs="Times New Roman"/>
          <w:lang w:val="en-US"/>
        </w:rPr>
        <w:t>SWT :</w:t>
      </w:r>
      <w:proofErr w:type="gramEnd"/>
    </w:p>
    <w:p w14:paraId="389B012F" w14:textId="77777777" w:rsidR="00011C24" w:rsidRPr="00011C24" w:rsidRDefault="00011C24" w:rsidP="00C2462C">
      <w:pPr>
        <w:pStyle w:val="BodyText"/>
        <w:tabs>
          <w:tab w:val="left" w:pos="426"/>
        </w:tabs>
        <w:spacing w:after="0"/>
        <w:ind w:left="426"/>
        <w:jc w:val="both"/>
        <w:rPr>
          <w:rFonts w:ascii="Times New Roman" w:hAnsi="Times New Roman" w:cs="Times New Roman"/>
          <w:lang w:val="en-US"/>
        </w:rPr>
      </w:pPr>
      <w:proofErr w:type="spellStart"/>
      <w:r w:rsidRPr="00011C24">
        <w:rPr>
          <w:rFonts w:ascii="Times New Roman" w:hAnsi="Times New Roman" w:cs="Times New Roman"/>
          <w:lang w:val="en-US"/>
        </w:rPr>
        <w:t>لَا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يُكَلِّفُ</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اللّٰهُ</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نَفْسًا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اِلَّا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وُسْعَهَا</w:t>
      </w:r>
      <w:proofErr w:type="spellEnd"/>
      <w:r w:rsidRPr="00011C24">
        <w:rPr>
          <w:rFonts w:ascii="Times New Roman" w:hAnsi="Times New Roman" w:cs="Times New Roman"/>
          <w:lang w:val="en-US"/>
        </w:rPr>
        <w:t xml:space="preserve"> ۗ </w:t>
      </w:r>
      <w:proofErr w:type="spellStart"/>
      <w:r w:rsidRPr="00011C24">
        <w:rPr>
          <w:rFonts w:ascii="Times New Roman" w:hAnsi="Times New Roman" w:cs="Times New Roman"/>
          <w:lang w:val="en-US"/>
        </w:rPr>
        <w:t>لَهَا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مَا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كَسَبَتْ</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وَعَلَيْهَا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مَا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اكْتَسَبَتْ</w:t>
      </w:r>
      <w:proofErr w:type="spellEnd"/>
      <w:r w:rsidRPr="00011C24">
        <w:rPr>
          <w:rFonts w:ascii="Times New Roman" w:hAnsi="Times New Roman" w:cs="Times New Roman"/>
          <w:lang w:val="en-US"/>
        </w:rPr>
        <w:t xml:space="preserve"> ۗ </w:t>
      </w:r>
      <w:proofErr w:type="spellStart"/>
      <w:r w:rsidRPr="00011C24">
        <w:rPr>
          <w:rFonts w:ascii="Times New Roman" w:hAnsi="Times New Roman" w:cs="Times New Roman"/>
          <w:lang w:val="en-US"/>
        </w:rPr>
        <w:t>رَبَّنَا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لَا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تُؤَاخِذْنَآ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اِنْ</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نَّسِيْنَآ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اَوْ</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اَخْطَأْنَا</w:t>
      </w:r>
      <w:proofErr w:type="spellEnd"/>
      <w:r w:rsidRPr="00011C24">
        <w:rPr>
          <w:rFonts w:ascii="Times New Roman" w:hAnsi="Times New Roman" w:cs="Times New Roman"/>
          <w:lang w:val="en-US"/>
        </w:rPr>
        <w:t xml:space="preserve"> ۚ </w:t>
      </w:r>
      <w:proofErr w:type="spellStart"/>
      <w:r w:rsidRPr="00011C24">
        <w:rPr>
          <w:rFonts w:ascii="Times New Roman" w:hAnsi="Times New Roman" w:cs="Times New Roman"/>
          <w:lang w:val="en-US"/>
        </w:rPr>
        <w:t>رَبَّنَا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وَلَا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تَحْمِلْ</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عَلَيْنَآ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اِصْرًا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كَمَا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حَمَلْتَه</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عَلَى</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الَّذِيْنَ</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مِنْ</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قَبْلِنَا</w:t>
      </w:r>
      <w:proofErr w:type="spellEnd"/>
      <w:r w:rsidRPr="00011C24">
        <w:rPr>
          <w:rFonts w:ascii="Times New Roman" w:hAnsi="Times New Roman" w:cs="Times New Roman"/>
          <w:lang w:val="en-US"/>
        </w:rPr>
        <w:t xml:space="preserve"> ۚ </w:t>
      </w:r>
      <w:proofErr w:type="spellStart"/>
      <w:r w:rsidRPr="00011C24">
        <w:rPr>
          <w:rFonts w:ascii="Times New Roman" w:hAnsi="Times New Roman" w:cs="Times New Roman"/>
          <w:lang w:val="en-US"/>
        </w:rPr>
        <w:t>رَبَّنَا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وَلَا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تُحَمِّلْنَا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مَا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لَا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طَاقَةَ</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لَنَا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بِهٖۚ</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وَاعْفُ</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عَنَّاۗ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وَاغْفِرْ</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لَنَاۗ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وَارْحَمْنَا</w:t>
      </w:r>
      <w:proofErr w:type="spellEnd"/>
      <w:r w:rsidRPr="00011C24">
        <w:rPr>
          <w:rFonts w:ascii="Times New Roman" w:hAnsi="Times New Roman" w:cs="Times New Roman"/>
          <w:lang w:val="en-US"/>
        </w:rPr>
        <w:t xml:space="preserve"> ۗ </w:t>
      </w:r>
      <w:proofErr w:type="spellStart"/>
      <w:r w:rsidRPr="00011C24">
        <w:rPr>
          <w:rFonts w:ascii="Times New Roman" w:hAnsi="Times New Roman" w:cs="Times New Roman"/>
          <w:lang w:val="en-US"/>
        </w:rPr>
        <w:t>اَنْتَ</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مَوْلٰىنَا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فَانْصُرْنَا</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عَلَى</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الْقَوْمِ</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الْكٰفِرِيْنَ</w:t>
      </w:r>
      <w:proofErr w:type="spellEnd"/>
      <w:r w:rsidRPr="00011C24">
        <w:rPr>
          <w:rFonts w:ascii="Times New Roman" w:hAnsi="Times New Roman" w:cs="Times New Roman"/>
          <w:lang w:val="en-US"/>
        </w:rPr>
        <w:t xml:space="preserve"> ࣖ</w:t>
      </w:r>
    </w:p>
    <w:p w14:paraId="2D8946B6" w14:textId="77777777" w:rsidR="00011C24" w:rsidRPr="00011C24" w:rsidRDefault="00011C24" w:rsidP="00C2462C">
      <w:pPr>
        <w:pStyle w:val="BodyText"/>
        <w:tabs>
          <w:tab w:val="left" w:pos="426"/>
        </w:tabs>
        <w:spacing w:after="0"/>
        <w:ind w:left="426"/>
        <w:jc w:val="both"/>
        <w:rPr>
          <w:rFonts w:ascii="Times New Roman" w:hAnsi="Times New Roman" w:cs="Times New Roman"/>
          <w:lang w:val="en-US"/>
        </w:rPr>
      </w:pPr>
      <w:proofErr w:type="spellStart"/>
      <w:proofErr w:type="gramStart"/>
      <w:r w:rsidRPr="00011C24">
        <w:rPr>
          <w:rFonts w:ascii="Times New Roman" w:hAnsi="Times New Roman" w:cs="Times New Roman"/>
          <w:lang w:val="en-US"/>
        </w:rPr>
        <w:t>Artinya</w:t>
      </w:r>
      <w:proofErr w:type="spellEnd"/>
      <w:r w:rsidRPr="00011C24">
        <w:rPr>
          <w:rFonts w:ascii="Times New Roman" w:hAnsi="Times New Roman" w:cs="Times New Roman"/>
          <w:lang w:val="en-US"/>
        </w:rPr>
        <w:t xml:space="preserve"> :</w:t>
      </w:r>
      <w:proofErr w:type="gramEnd"/>
      <w:r w:rsidRPr="00011C24">
        <w:rPr>
          <w:rFonts w:ascii="Times New Roman" w:hAnsi="Times New Roman" w:cs="Times New Roman"/>
          <w:lang w:val="en-US"/>
        </w:rPr>
        <w:t xml:space="preserve"> “Allah </w:t>
      </w:r>
      <w:proofErr w:type="spellStart"/>
      <w:r w:rsidRPr="00011C24">
        <w:rPr>
          <w:rFonts w:ascii="Times New Roman" w:hAnsi="Times New Roman" w:cs="Times New Roman"/>
          <w:lang w:val="en-US"/>
        </w:rPr>
        <w:t>tidak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membebani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seseorang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kecuali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menurut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kesanggupannya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Baginya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ada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sesuatu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pahala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kebajikan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diusahakannya</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terhadapnya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ada</w:t>
      </w:r>
      <w:proofErr w:type="spellEnd"/>
      <w:r w:rsidRPr="00011C24">
        <w:rPr>
          <w:rFonts w:ascii="Times New Roman" w:hAnsi="Times New Roman" w:cs="Times New Roman"/>
          <w:lang w:val="en-US"/>
        </w:rPr>
        <w:t xml:space="preserve"> (pula) </w:t>
      </w:r>
      <w:proofErr w:type="spellStart"/>
      <w:r w:rsidRPr="00011C24">
        <w:rPr>
          <w:rFonts w:ascii="Times New Roman" w:hAnsi="Times New Roman" w:cs="Times New Roman"/>
          <w:lang w:val="en-US"/>
        </w:rPr>
        <w:t>sesuatu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siksa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atas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kejahatan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diperbuatnya</w:t>
      </w:r>
      <w:proofErr w:type="spellEnd"/>
      <w:r w:rsidRPr="00011C24">
        <w:rPr>
          <w:rFonts w:ascii="Times New Roman" w:hAnsi="Times New Roman" w:cs="Times New Roman"/>
          <w:lang w:val="en-US"/>
        </w:rPr>
        <w:t>.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berdoa</w:t>
      </w:r>
      <w:proofErr w:type="spellEnd"/>
      <w:r w:rsidRPr="00011C24">
        <w:rPr>
          <w:rFonts w:ascii="Times New Roman" w:hAnsi="Times New Roman" w:cs="Times New Roman"/>
          <w:lang w:val="en-US"/>
        </w:rPr>
        <w:t>,) “</w:t>
      </w:r>
      <w:proofErr w:type="spellStart"/>
      <w:r w:rsidRPr="00011C24">
        <w:rPr>
          <w:rFonts w:ascii="Times New Roman" w:hAnsi="Times New Roman" w:cs="Times New Roman"/>
          <w:lang w:val="en-US"/>
        </w:rPr>
        <w:t>Wahai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Tuhan</w:t>
      </w:r>
      <w:proofErr w:type="spellEnd"/>
      <w:r w:rsidRPr="00011C24">
        <w:rPr>
          <w:rFonts w:ascii="Times New Roman" w:hAnsi="Times New Roman" w:cs="Times New Roman"/>
          <w:lang w:val="en-US"/>
        </w:rPr>
        <w:t xml:space="preserve"> kami, </w:t>
      </w:r>
      <w:proofErr w:type="spellStart"/>
      <w:r w:rsidRPr="00011C24">
        <w:rPr>
          <w:rFonts w:ascii="Times New Roman" w:hAnsi="Times New Roman" w:cs="Times New Roman"/>
          <w:lang w:val="en-US"/>
        </w:rPr>
        <w:t>janganlah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Engkau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hukum</w:t>
      </w:r>
      <w:proofErr w:type="spellEnd"/>
      <w:r w:rsidRPr="00011C24">
        <w:rPr>
          <w:rFonts w:ascii="Times New Roman" w:hAnsi="Times New Roman" w:cs="Times New Roman"/>
          <w:lang w:val="en-US"/>
        </w:rPr>
        <w:t xml:space="preserve"> kami </w:t>
      </w:r>
      <w:proofErr w:type="spellStart"/>
      <w:r w:rsidRPr="00011C24">
        <w:rPr>
          <w:rFonts w:ascii="Times New Roman" w:hAnsi="Times New Roman" w:cs="Times New Roman"/>
          <w:lang w:val="en-US"/>
        </w:rPr>
        <w:t>jika</w:t>
      </w:r>
      <w:proofErr w:type="spellEnd"/>
      <w:r w:rsidRPr="00011C24">
        <w:rPr>
          <w:rFonts w:ascii="Times New Roman" w:hAnsi="Times New Roman" w:cs="Times New Roman"/>
          <w:lang w:val="en-US"/>
        </w:rPr>
        <w:t xml:space="preserve"> kami </w:t>
      </w:r>
      <w:proofErr w:type="spellStart"/>
      <w:r w:rsidRPr="00011C24">
        <w:rPr>
          <w:rFonts w:ascii="Times New Roman" w:hAnsi="Times New Roman" w:cs="Times New Roman"/>
          <w:lang w:val="en-US"/>
        </w:rPr>
        <w:t>lupa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atau</w:t>
      </w:r>
      <w:proofErr w:type="spellEnd"/>
      <w:r w:rsidRPr="00011C24">
        <w:rPr>
          <w:rFonts w:ascii="Times New Roman" w:hAnsi="Times New Roman" w:cs="Times New Roman"/>
          <w:lang w:val="en-US"/>
        </w:rPr>
        <w:t xml:space="preserve"> kami salah. </w:t>
      </w:r>
      <w:proofErr w:type="spellStart"/>
      <w:r w:rsidRPr="00011C24">
        <w:rPr>
          <w:rFonts w:ascii="Times New Roman" w:hAnsi="Times New Roman" w:cs="Times New Roman"/>
          <w:lang w:val="en-US"/>
        </w:rPr>
        <w:t>Wahai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Tuhan</w:t>
      </w:r>
      <w:proofErr w:type="spellEnd"/>
      <w:r w:rsidRPr="00011C24">
        <w:rPr>
          <w:rFonts w:ascii="Times New Roman" w:hAnsi="Times New Roman" w:cs="Times New Roman"/>
          <w:lang w:val="en-US"/>
        </w:rPr>
        <w:t xml:space="preserve"> kami, </w:t>
      </w:r>
      <w:proofErr w:type="spellStart"/>
      <w:r w:rsidRPr="00011C24">
        <w:rPr>
          <w:rFonts w:ascii="Times New Roman" w:hAnsi="Times New Roman" w:cs="Times New Roman"/>
          <w:lang w:val="en-US"/>
        </w:rPr>
        <w:t>janganlah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Engkau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bebani</w:t>
      </w:r>
      <w:proofErr w:type="spellEnd"/>
      <w:r w:rsidRPr="00011C24">
        <w:rPr>
          <w:rFonts w:ascii="Times New Roman" w:hAnsi="Times New Roman" w:cs="Times New Roman"/>
          <w:lang w:val="en-US"/>
        </w:rPr>
        <w:t xml:space="preserve"> kami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beban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berat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sebagaimana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Engkau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bebankan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kepada</w:t>
      </w:r>
      <w:proofErr w:type="spellEnd"/>
      <w:r w:rsidRPr="00011C24">
        <w:rPr>
          <w:rFonts w:ascii="Times New Roman" w:hAnsi="Times New Roman" w:cs="Times New Roman"/>
          <w:lang w:val="en-US"/>
        </w:rPr>
        <w:t xml:space="preserve"> orang-orang </w:t>
      </w:r>
      <w:proofErr w:type="spellStart"/>
      <w:r w:rsidRPr="00011C24">
        <w:rPr>
          <w:rFonts w:ascii="Times New Roman" w:hAnsi="Times New Roman" w:cs="Times New Roman"/>
          <w:lang w:val="en-US"/>
        </w:rPr>
        <w:t>sebelum</w:t>
      </w:r>
      <w:proofErr w:type="spellEnd"/>
      <w:r w:rsidRPr="00011C24">
        <w:rPr>
          <w:rFonts w:ascii="Times New Roman" w:hAnsi="Times New Roman" w:cs="Times New Roman"/>
          <w:lang w:val="en-US"/>
        </w:rPr>
        <w:t xml:space="preserve"> kami. </w:t>
      </w:r>
      <w:proofErr w:type="spellStart"/>
      <w:r w:rsidRPr="00011C24">
        <w:rPr>
          <w:rFonts w:ascii="Times New Roman" w:hAnsi="Times New Roman" w:cs="Times New Roman"/>
          <w:lang w:val="en-US"/>
        </w:rPr>
        <w:t>Wahai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Tuhan</w:t>
      </w:r>
      <w:proofErr w:type="spellEnd"/>
      <w:r w:rsidRPr="00011C24">
        <w:rPr>
          <w:rFonts w:ascii="Times New Roman" w:hAnsi="Times New Roman" w:cs="Times New Roman"/>
          <w:lang w:val="en-US"/>
        </w:rPr>
        <w:t xml:space="preserve"> kami, </w:t>
      </w:r>
      <w:proofErr w:type="spellStart"/>
      <w:r w:rsidRPr="00011C24">
        <w:rPr>
          <w:rFonts w:ascii="Times New Roman" w:hAnsi="Times New Roman" w:cs="Times New Roman"/>
          <w:lang w:val="en-US"/>
        </w:rPr>
        <w:t>janganlah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Engkau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pikulkan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kepada</w:t>
      </w:r>
      <w:proofErr w:type="spellEnd"/>
      <w:r w:rsidRPr="00011C24">
        <w:rPr>
          <w:rFonts w:ascii="Times New Roman" w:hAnsi="Times New Roman" w:cs="Times New Roman"/>
          <w:lang w:val="en-US"/>
        </w:rPr>
        <w:t xml:space="preserve"> kami </w:t>
      </w:r>
      <w:proofErr w:type="spellStart"/>
      <w:r w:rsidRPr="00011C24">
        <w:rPr>
          <w:rFonts w:ascii="Times New Roman" w:hAnsi="Times New Roman" w:cs="Times New Roman"/>
          <w:lang w:val="en-US"/>
        </w:rPr>
        <w:t>apa</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tidak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sanggup</w:t>
      </w:r>
      <w:proofErr w:type="spellEnd"/>
      <w:r w:rsidRPr="00011C24">
        <w:rPr>
          <w:rFonts w:ascii="Times New Roman" w:hAnsi="Times New Roman" w:cs="Times New Roman"/>
          <w:lang w:val="en-US"/>
        </w:rPr>
        <w:t xml:space="preserve"> kami </w:t>
      </w:r>
      <w:proofErr w:type="spellStart"/>
      <w:r w:rsidRPr="00011C24">
        <w:rPr>
          <w:rFonts w:ascii="Times New Roman" w:hAnsi="Times New Roman" w:cs="Times New Roman"/>
          <w:lang w:val="en-US"/>
        </w:rPr>
        <w:t>memikulnya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Maafkanlah</w:t>
      </w:r>
      <w:proofErr w:type="spellEnd"/>
      <w:r w:rsidRPr="00011C24">
        <w:rPr>
          <w:rFonts w:ascii="Times New Roman" w:hAnsi="Times New Roman" w:cs="Times New Roman"/>
          <w:lang w:val="en-US"/>
        </w:rPr>
        <w:t xml:space="preserve"> kami, </w:t>
      </w:r>
      <w:proofErr w:type="spellStart"/>
      <w:r w:rsidRPr="00011C24">
        <w:rPr>
          <w:rFonts w:ascii="Times New Roman" w:hAnsi="Times New Roman" w:cs="Times New Roman"/>
          <w:lang w:val="en-US"/>
        </w:rPr>
        <w:t>ampunilah</w:t>
      </w:r>
      <w:proofErr w:type="spellEnd"/>
      <w:r w:rsidRPr="00011C24">
        <w:rPr>
          <w:rFonts w:ascii="Times New Roman" w:hAnsi="Times New Roman" w:cs="Times New Roman"/>
          <w:lang w:val="en-US"/>
        </w:rPr>
        <w:t xml:space="preserve"> kami, dan </w:t>
      </w:r>
      <w:proofErr w:type="spellStart"/>
      <w:r w:rsidRPr="00011C24">
        <w:rPr>
          <w:rFonts w:ascii="Times New Roman" w:hAnsi="Times New Roman" w:cs="Times New Roman"/>
          <w:lang w:val="en-US"/>
        </w:rPr>
        <w:t>rahmatilah</w:t>
      </w:r>
      <w:proofErr w:type="spellEnd"/>
      <w:r w:rsidRPr="00011C24">
        <w:rPr>
          <w:rFonts w:ascii="Times New Roman" w:hAnsi="Times New Roman" w:cs="Times New Roman"/>
          <w:lang w:val="en-US"/>
        </w:rPr>
        <w:t xml:space="preserve"> kami. </w:t>
      </w:r>
      <w:proofErr w:type="spellStart"/>
      <w:r w:rsidRPr="00011C24">
        <w:rPr>
          <w:rFonts w:ascii="Times New Roman" w:hAnsi="Times New Roman" w:cs="Times New Roman"/>
          <w:lang w:val="en-US"/>
        </w:rPr>
        <w:t>Engkaulah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pelindung</w:t>
      </w:r>
      <w:proofErr w:type="spellEnd"/>
      <w:r w:rsidRPr="00011C24">
        <w:rPr>
          <w:rFonts w:ascii="Times New Roman" w:hAnsi="Times New Roman" w:cs="Times New Roman"/>
          <w:lang w:val="en-US"/>
        </w:rPr>
        <w:t xml:space="preserve"> kami. </w:t>
      </w:r>
      <w:proofErr w:type="spellStart"/>
      <w:r w:rsidRPr="00011C24">
        <w:rPr>
          <w:rFonts w:ascii="Times New Roman" w:hAnsi="Times New Roman" w:cs="Times New Roman"/>
          <w:lang w:val="en-US"/>
        </w:rPr>
        <w:t>Maka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tolonglah</w:t>
      </w:r>
      <w:proofErr w:type="spellEnd"/>
      <w:r w:rsidRPr="00011C24">
        <w:rPr>
          <w:rFonts w:ascii="Times New Roman" w:hAnsi="Times New Roman" w:cs="Times New Roman"/>
          <w:lang w:val="en-US"/>
        </w:rPr>
        <w:t xml:space="preserve"> kami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menghadapi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kaum</w:t>
      </w:r>
      <w:proofErr w:type="spellEnd"/>
      <w:r w:rsidRPr="00011C24">
        <w:rPr>
          <w:rFonts w:ascii="Times New Roman" w:hAnsi="Times New Roman" w:cs="Times New Roman"/>
          <w:lang w:val="en-US"/>
        </w:rPr>
        <w:t xml:space="preserve"> kafir</w:t>
      </w:r>
      <w:proofErr w:type="gramStart"/>
      <w:r w:rsidRPr="00011C24">
        <w:rPr>
          <w:rFonts w:ascii="Times New Roman" w:hAnsi="Times New Roman" w:cs="Times New Roman"/>
          <w:lang w:val="en-US"/>
        </w:rPr>
        <w:t>.”(</w:t>
      </w:r>
      <w:proofErr w:type="gramEnd"/>
      <w:r w:rsidRPr="00011C24">
        <w:rPr>
          <w:rFonts w:ascii="Times New Roman" w:hAnsi="Times New Roman" w:cs="Times New Roman"/>
          <w:lang w:val="en-US"/>
        </w:rPr>
        <w:t>Q.S Al-Baqarah : 2 : 186)</w:t>
      </w:r>
    </w:p>
    <w:p w14:paraId="066A7768" w14:textId="77777777" w:rsidR="00011C24" w:rsidRPr="00011C24" w:rsidRDefault="00011C24" w:rsidP="00C2462C">
      <w:pPr>
        <w:pStyle w:val="BodyText"/>
        <w:tabs>
          <w:tab w:val="left" w:pos="426"/>
        </w:tabs>
        <w:spacing w:after="0"/>
        <w:ind w:left="426" w:hanging="426"/>
        <w:jc w:val="both"/>
        <w:rPr>
          <w:rFonts w:ascii="Times New Roman" w:hAnsi="Times New Roman" w:cs="Times New Roman"/>
          <w:lang w:val="en-US"/>
        </w:rPr>
      </w:pPr>
    </w:p>
    <w:p w14:paraId="3D73889A"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r w:rsidRPr="00011C24">
        <w:rPr>
          <w:rFonts w:ascii="Times New Roman" w:hAnsi="Times New Roman" w:cs="Times New Roman"/>
          <w:lang w:val="en-US"/>
        </w:rPr>
        <w:t xml:space="preserve">Dari </w:t>
      </w:r>
      <w:proofErr w:type="spellStart"/>
      <w:r w:rsidRPr="00011C24">
        <w:rPr>
          <w:rFonts w:ascii="Times New Roman" w:hAnsi="Times New Roman" w:cs="Times New Roman"/>
          <w:lang w:val="en-US"/>
        </w:rPr>
        <w:t>ayat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tersebut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mengandung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implikasi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bahwa</w:t>
      </w:r>
      <w:proofErr w:type="spellEnd"/>
      <w:r w:rsidRPr="00011C24">
        <w:rPr>
          <w:rFonts w:ascii="Times New Roman" w:hAnsi="Times New Roman" w:cs="Times New Roman"/>
          <w:lang w:val="en-US"/>
        </w:rPr>
        <w:t xml:space="preserve"> Allah SWT </w:t>
      </w:r>
      <w:proofErr w:type="spellStart"/>
      <w:r w:rsidRPr="00011C24">
        <w:rPr>
          <w:rFonts w:ascii="Times New Roman" w:hAnsi="Times New Roman" w:cs="Times New Roman"/>
          <w:lang w:val="en-US"/>
        </w:rPr>
        <w:t>memberikan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kesanggupan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berbuat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sehingga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tidak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menjadikannya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sebagai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beban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harus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dipikul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menyadari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potensi</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dimiliki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setiap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individu</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digunakan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kebaikan</w:t>
      </w:r>
      <w:proofErr w:type="spellEnd"/>
      <w:r w:rsidRPr="00011C24">
        <w:rPr>
          <w:rFonts w:ascii="Times New Roman" w:hAnsi="Times New Roman" w:cs="Times New Roman"/>
          <w:lang w:val="en-US"/>
        </w:rPr>
        <w:t xml:space="preserve"> </w:t>
      </w:r>
    </w:p>
    <w:p w14:paraId="144C6227"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Tujuan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adalah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memberikan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solusi</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perbaikan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terhadap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permasalahan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sehingga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tidak</w:t>
      </w:r>
      <w:proofErr w:type="spellEnd"/>
      <w:r w:rsidRPr="00011C24">
        <w:rPr>
          <w:rFonts w:ascii="Times New Roman" w:hAnsi="Times New Roman" w:cs="Times New Roman"/>
          <w:lang w:val="en-US"/>
        </w:rPr>
        <w:t xml:space="preserve"> </w:t>
      </w:r>
      <w:proofErr w:type="spellStart"/>
      <w:proofErr w:type="gramStart"/>
      <w:r w:rsidRPr="00011C24">
        <w:rPr>
          <w:rFonts w:ascii="Times New Roman" w:hAnsi="Times New Roman" w:cs="Times New Roman"/>
          <w:lang w:val="en-US"/>
        </w:rPr>
        <w:t>kesulitan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menerima</w:t>
      </w:r>
      <w:proofErr w:type="spellEnd"/>
      <w:proofErr w:type="gram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ilmu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pendidik</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menikmati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w:t>
      </w:r>
      <w:proofErr w:type="spellEnd"/>
      <w:r w:rsidRPr="00011C24">
        <w:rPr>
          <w:rFonts w:ascii="Times New Roman" w:hAnsi="Times New Roman" w:cs="Times New Roman"/>
          <w:lang w:val="en-US"/>
        </w:rPr>
        <w:t xml:space="preserve"> &amp; </w:t>
      </w:r>
      <w:proofErr w:type="spellStart"/>
      <w:r w:rsidRPr="00011C24">
        <w:rPr>
          <w:rFonts w:ascii="Times New Roman" w:hAnsi="Times New Roman" w:cs="Times New Roman"/>
          <w:lang w:val="en-US"/>
        </w:rPr>
        <w:t>Rohman</w:t>
      </w:r>
      <w:proofErr w:type="spellEnd"/>
      <w:r w:rsidRPr="00011C24">
        <w:rPr>
          <w:rFonts w:ascii="Times New Roman" w:hAnsi="Times New Roman" w:cs="Times New Roman"/>
          <w:lang w:val="en-US"/>
        </w:rPr>
        <w:t>, n.d.)</w:t>
      </w:r>
    </w:p>
    <w:p w14:paraId="515E1C5A"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memahami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aspek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pendekatan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bertujuan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menciptakan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lingkungan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mendukung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menghilangkan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tantangan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dihadapi</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merangsang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minat</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motivasi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w:t>
      </w:r>
      <w:proofErr w:type="spellStart"/>
      <w:proofErr w:type="gramStart"/>
      <w:r w:rsidRPr="00011C24">
        <w:rPr>
          <w:rFonts w:ascii="Times New Roman" w:hAnsi="Times New Roman" w:cs="Times New Roman"/>
          <w:lang w:val="en-US"/>
        </w:rPr>
        <w:t>Tujuannya</w:t>
      </w:r>
      <w:proofErr w:type="spellEnd"/>
      <w:r w:rsidRPr="00011C24">
        <w:rPr>
          <w:rFonts w:ascii="Times New Roman" w:hAnsi="Times New Roman" w:cs="Times New Roman"/>
          <w:lang w:val="en-US"/>
        </w:rPr>
        <w:t xml:space="preserve">  agar</w:t>
      </w:r>
      <w:proofErr w:type="gram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tidak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meningkatkan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pengetahuannya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tetapi</w:t>
      </w:r>
      <w:proofErr w:type="spellEnd"/>
      <w:r w:rsidRPr="00011C24">
        <w:rPr>
          <w:rFonts w:ascii="Times New Roman" w:hAnsi="Times New Roman" w:cs="Times New Roman"/>
          <w:lang w:val="en-US"/>
        </w:rPr>
        <w:t xml:space="preserve"> juga  </w:t>
      </w:r>
      <w:proofErr w:type="spellStart"/>
      <w:r w:rsidRPr="00011C24">
        <w:rPr>
          <w:rFonts w:ascii="Times New Roman" w:hAnsi="Times New Roman" w:cs="Times New Roman"/>
          <w:lang w:val="en-US"/>
        </w:rPr>
        <w:t>menikmati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pengalaman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secara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keseluruhan</w:t>
      </w:r>
      <w:proofErr w:type="spellEnd"/>
      <w:r w:rsidRPr="00011C24">
        <w:rPr>
          <w:rFonts w:ascii="Times New Roman" w:hAnsi="Times New Roman" w:cs="Times New Roman"/>
          <w:lang w:val="en-US"/>
        </w:rPr>
        <w:t>.</w:t>
      </w:r>
    </w:p>
    <w:p w14:paraId="22728CA7" w14:textId="6A052015" w:rsid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Landasan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psikologis</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dibangun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menanamkan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ketauhidan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sejak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diimplementasikan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berbagai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teori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Usia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tingkatan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dasar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memiliki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ingat</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mudah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diserap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mengaitkan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konsep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fenomena</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terjadi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berfungsi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mengolah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cara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berfirkir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kritis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memberikan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dukungan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menghadapi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persoalan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sosial</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mendapatkan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tujuan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dicapai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dari</w:t>
      </w:r>
      <w:proofErr w:type="spellEnd"/>
      <w:r w:rsidRPr="00011C24">
        <w:rPr>
          <w:rFonts w:ascii="Times New Roman" w:hAnsi="Times New Roman" w:cs="Times New Roman"/>
          <w:lang w:val="en-US"/>
        </w:rPr>
        <w:t xml:space="preserve"> proses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w:t>
      </w:r>
    </w:p>
    <w:p w14:paraId="61ACB3D9"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
    <w:p w14:paraId="1F8AA1FC" w14:textId="77777777" w:rsidR="00011C24" w:rsidRPr="00011C24" w:rsidRDefault="00011C24" w:rsidP="00011C24">
      <w:pPr>
        <w:pStyle w:val="BodyText"/>
        <w:tabs>
          <w:tab w:val="left" w:pos="426"/>
        </w:tabs>
        <w:spacing w:after="0"/>
        <w:jc w:val="both"/>
        <w:rPr>
          <w:rFonts w:ascii="Times New Roman" w:hAnsi="Times New Roman" w:cs="Times New Roman"/>
          <w:b/>
          <w:bCs/>
          <w:lang w:val="en-US"/>
        </w:rPr>
      </w:pPr>
      <w:proofErr w:type="spellStart"/>
      <w:r w:rsidRPr="00011C24">
        <w:rPr>
          <w:rFonts w:ascii="Times New Roman" w:hAnsi="Times New Roman" w:cs="Times New Roman"/>
          <w:b/>
          <w:bCs/>
          <w:lang w:val="en-US"/>
        </w:rPr>
        <w:t>Teori</w:t>
      </w:r>
      <w:proofErr w:type="spellEnd"/>
      <w:r w:rsidRPr="00011C24">
        <w:rPr>
          <w:rFonts w:ascii="Times New Roman" w:hAnsi="Times New Roman" w:cs="Times New Roman"/>
          <w:b/>
          <w:bCs/>
          <w:lang w:val="en-US"/>
        </w:rPr>
        <w:t xml:space="preserve"> </w:t>
      </w:r>
      <w:proofErr w:type="spellStart"/>
      <w:r w:rsidRPr="00011C24">
        <w:rPr>
          <w:rFonts w:ascii="Times New Roman" w:hAnsi="Times New Roman" w:cs="Times New Roman"/>
          <w:b/>
          <w:bCs/>
          <w:lang w:val="en-US"/>
        </w:rPr>
        <w:t>motivasi</w:t>
      </w:r>
      <w:proofErr w:type="spellEnd"/>
      <w:r w:rsidRPr="00011C24">
        <w:rPr>
          <w:rFonts w:ascii="Times New Roman" w:hAnsi="Times New Roman" w:cs="Times New Roman"/>
          <w:b/>
          <w:bCs/>
          <w:lang w:val="en-US"/>
        </w:rPr>
        <w:t xml:space="preserve"> </w:t>
      </w:r>
      <w:proofErr w:type="spellStart"/>
      <w:r w:rsidRPr="00011C24">
        <w:rPr>
          <w:rFonts w:ascii="Times New Roman" w:hAnsi="Times New Roman" w:cs="Times New Roman"/>
          <w:b/>
          <w:bCs/>
          <w:lang w:val="en-US"/>
        </w:rPr>
        <w:t>dalam</w:t>
      </w:r>
      <w:proofErr w:type="spellEnd"/>
      <w:r w:rsidRPr="00011C24">
        <w:rPr>
          <w:rFonts w:ascii="Times New Roman" w:hAnsi="Times New Roman" w:cs="Times New Roman"/>
          <w:b/>
          <w:bCs/>
          <w:lang w:val="en-US"/>
        </w:rPr>
        <w:t xml:space="preserve"> </w:t>
      </w:r>
      <w:proofErr w:type="spellStart"/>
      <w:r w:rsidRPr="00011C24">
        <w:rPr>
          <w:rFonts w:ascii="Times New Roman" w:hAnsi="Times New Roman" w:cs="Times New Roman"/>
          <w:b/>
          <w:bCs/>
          <w:lang w:val="en-US"/>
        </w:rPr>
        <w:t>pengembangan</w:t>
      </w:r>
      <w:proofErr w:type="spellEnd"/>
      <w:r w:rsidRPr="00011C24">
        <w:rPr>
          <w:rFonts w:ascii="Times New Roman" w:hAnsi="Times New Roman" w:cs="Times New Roman"/>
          <w:b/>
          <w:bCs/>
          <w:lang w:val="en-US"/>
        </w:rPr>
        <w:t xml:space="preserve"> </w:t>
      </w:r>
      <w:proofErr w:type="spellStart"/>
      <w:r w:rsidRPr="00011C24">
        <w:rPr>
          <w:rFonts w:ascii="Times New Roman" w:hAnsi="Times New Roman" w:cs="Times New Roman"/>
          <w:b/>
          <w:bCs/>
          <w:lang w:val="en-US"/>
        </w:rPr>
        <w:t>psikologi</w:t>
      </w:r>
      <w:proofErr w:type="spellEnd"/>
      <w:r w:rsidRPr="00011C24">
        <w:rPr>
          <w:rFonts w:ascii="Times New Roman" w:hAnsi="Times New Roman" w:cs="Times New Roman"/>
          <w:b/>
          <w:bCs/>
          <w:lang w:val="en-US"/>
        </w:rPr>
        <w:t xml:space="preserve"> </w:t>
      </w:r>
      <w:proofErr w:type="spellStart"/>
      <w:r w:rsidRPr="00011C24">
        <w:rPr>
          <w:rFonts w:ascii="Times New Roman" w:hAnsi="Times New Roman" w:cs="Times New Roman"/>
          <w:b/>
          <w:bCs/>
          <w:lang w:val="en-US"/>
        </w:rPr>
        <w:t>peserta</w:t>
      </w:r>
      <w:proofErr w:type="spellEnd"/>
      <w:r w:rsidRPr="00011C24">
        <w:rPr>
          <w:rFonts w:ascii="Times New Roman" w:hAnsi="Times New Roman" w:cs="Times New Roman"/>
          <w:b/>
          <w:bCs/>
          <w:lang w:val="en-US"/>
        </w:rPr>
        <w:t xml:space="preserve"> </w:t>
      </w:r>
      <w:proofErr w:type="spellStart"/>
      <w:r w:rsidRPr="00011C24">
        <w:rPr>
          <w:rFonts w:ascii="Times New Roman" w:hAnsi="Times New Roman" w:cs="Times New Roman"/>
          <w:b/>
          <w:bCs/>
          <w:lang w:val="en-US"/>
        </w:rPr>
        <w:t>didik</w:t>
      </w:r>
      <w:proofErr w:type="spellEnd"/>
      <w:r w:rsidRPr="00011C24">
        <w:rPr>
          <w:rFonts w:ascii="Times New Roman" w:hAnsi="Times New Roman" w:cs="Times New Roman"/>
          <w:b/>
          <w:bCs/>
          <w:lang w:val="en-US"/>
        </w:rPr>
        <w:t xml:space="preserve"> </w:t>
      </w:r>
      <w:proofErr w:type="spellStart"/>
      <w:r w:rsidRPr="00011C24">
        <w:rPr>
          <w:rFonts w:ascii="Times New Roman" w:hAnsi="Times New Roman" w:cs="Times New Roman"/>
          <w:b/>
          <w:bCs/>
          <w:lang w:val="en-US"/>
        </w:rPr>
        <w:t>usia</w:t>
      </w:r>
      <w:proofErr w:type="spellEnd"/>
      <w:r w:rsidRPr="00011C24">
        <w:rPr>
          <w:rFonts w:ascii="Times New Roman" w:hAnsi="Times New Roman" w:cs="Times New Roman"/>
          <w:b/>
          <w:bCs/>
          <w:lang w:val="en-US"/>
        </w:rPr>
        <w:t xml:space="preserve"> </w:t>
      </w:r>
      <w:proofErr w:type="spellStart"/>
      <w:r w:rsidRPr="00011C24">
        <w:rPr>
          <w:rFonts w:ascii="Times New Roman" w:hAnsi="Times New Roman" w:cs="Times New Roman"/>
          <w:b/>
          <w:bCs/>
          <w:lang w:val="en-US"/>
        </w:rPr>
        <w:t>dini</w:t>
      </w:r>
      <w:proofErr w:type="spellEnd"/>
    </w:p>
    <w:p w14:paraId="247506AF"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Ketercapaian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tujuan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pendidikan</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setiap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indiviu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memiliki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kekhasannya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masing-masing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Sebab</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strategi</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dimunculkan</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setiap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individu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berbeda-beda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Aktivitas</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dilakukan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pencapaian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tersebut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didasarkan</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kebutuhan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mendasarinya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pandangan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bahwa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keadaan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jiwa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seseorang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didorong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adanya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suatu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tujuan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ingin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dicapai</w:t>
      </w:r>
      <w:proofErr w:type="spellEnd"/>
      <w:r w:rsidRPr="00011C24">
        <w:rPr>
          <w:rFonts w:ascii="Times New Roman" w:hAnsi="Times New Roman" w:cs="Times New Roman"/>
          <w:lang w:val="en-US"/>
        </w:rPr>
        <w:t>.</w:t>
      </w:r>
    </w:p>
    <w:p w14:paraId="388E1BA6"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Motivasi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dipahami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sebagai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perubahan</w:t>
      </w:r>
      <w:proofErr w:type="spellEnd"/>
      <w:r w:rsidRPr="00011C24">
        <w:rPr>
          <w:rFonts w:ascii="Times New Roman" w:hAnsi="Times New Roman" w:cs="Times New Roman"/>
          <w:lang w:val="en-US"/>
        </w:rPr>
        <w:t xml:space="preserve"> </w:t>
      </w:r>
      <w:proofErr w:type="spellStart"/>
      <w:proofErr w:type="gramStart"/>
      <w:r w:rsidRPr="00011C24">
        <w:rPr>
          <w:rFonts w:ascii="Times New Roman" w:hAnsi="Times New Roman" w:cs="Times New Roman"/>
          <w:lang w:val="en-US"/>
        </w:rPr>
        <w:t>energi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proofErr w:type="gram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kepribadian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seseorang</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ditandai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munculnya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emosi</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reaksi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mencapai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tujuan</w:t>
      </w:r>
      <w:proofErr w:type="spellEnd"/>
      <w:r w:rsidRPr="00011C24">
        <w:rPr>
          <w:rFonts w:ascii="Times New Roman" w:hAnsi="Times New Roman" w:cs="Times New Roman"/>
          <w:lang w:val="en-US"/>
        </w:rPr>
        <w:t xml:space="preserve"> (Rahman, n.d.). </w:t>
      </w:r>
      <w:proofErr w:type="spellStart"/>
      <w:proofErr w:type="gram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pengertian</w:t>
      </w:r>
      <w:proofErr w:type="spellEnd"/>
      <w:proofErr w:type="gram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dikemukakan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tersebut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motivasi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dipandang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sebagai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perubahan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energi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kepribadian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berfungsi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memahami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sifat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motivasi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tersebut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dinamis</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dapat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berfluktuasi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seiring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berjalannya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waktu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Selain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pengaruh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emosi</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reaksi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terhadap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tujuan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memberikan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gambaran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lebih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komprehensif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tentang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bagaimana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motivasi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mempengaruhi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perilaku</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pengalaman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seseorang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motivasi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diarahkan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kepada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keinginan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hati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melakukan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sesuatu</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ada</w:t>
      </w:r>
      <w:proofErr w:type="spellEnd"/>
      <w:r w:rsidRPr="00011C24">
        <w:rPr>
          <w:rFonts w:ascii="Times New Roman" w:hAnsi="Times New Roman" w:cs="Times New Roman"/>
          <w:lang w:val="en-US"/>
        </w:rPr>
        <w:t xml:space="preserve"> pula </w:t>
      </w:r>
      <w:proofErr w:type="spellStart"/>
      <w:r w:rsidRPr="00011C24">
        <w:rPr>
          <w:rFonts w:ascii="Times New Roman" w:hAnsi="Times New Roman" w:cs="Times New Roman"/>
          <w:lang w:val="en-US"/>
        </w:rPr>
        <w:t>daya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penggerak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luar</w:t>
      </w:r>
      <w:proofErr w:type="spellEnd"/>
      <w:r w:rsidRPr="00011C24">
        <w:rPr>
          <w:rFonts w:ascii="Times New Roman" w:hAnsi="Times New Roman" w:cs="Times New Roman"/>
          <w:lang w:val="en-US"/>
        </w:rPr>
        <w:t>.</w:t>
      </w:r>
    </w:p>
    <w:p w14:paraId="3EC7925C"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Motivasi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intrinsik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adalah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suatu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keinginan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disebabkan</w:t>
      </w:r>
      <w:proofErr w:type="spellEnd"/>
      <w:r w:rsidRPr="00011C24">
        <w:rPr>
          <w:rFonts w:ascii="Times New Roman" w:hAnsi="Times New Roman" w:cs="Times New Roman"/>
          <w:lang w:val="en-US"/>
        </w:rPr>
        <w:t xml:space="preserve"> oleh </w:t>
      </w:r>
      <w:proofErr w:type="spellStart"/>
      <w:r w:rsidRPr="00011C24">
        <w:rPr>
          <w:rFonts w:ascii="Times New Roman" w:hAnsi="Times New Roman" w:cs="Times New Roman"/>
          <w:lang w:val="en-US"/>
        </w:rPr>
        <w:t>suatu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penggerak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sendiri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motivasi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terjadi</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berkelanjutan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tertanam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diri</w:t>
      </w:r>
      <w:proofErr w:type="spellEnd"/>
      <w:r w:rsidRPr="00011C24">
        <w:rPr>
          <w:rFonts w:ascii="Times New Roman" w:hAnsi="Times New Roman" w:cs="Times New Roman"/>
          <w:lang w:val="en-US"/>
        </w:rPr>
        <w:t xml:space="preserve"> </w:t>
      </w:r>
      <w:proofErr w:type="spellStart"/>
      <w:proofErr w:type="gramStart"/>
      <w:r w:rsidRPr="00011C24">
        <w:rPr>
          <w:rFonts w:ascii="Times New Roman" w:hAnsi="Times New Roman" w:cs="Times New Roman"/>
          <w:lang w:val="en-US"/>
        </w:rPr>
        <w:t>individu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maka</w:t>
      </w:r>
      <w:proofErr w:type="spellEnd"/>
      <w:proofErr w:type="gram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motivasi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harus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dilestarikan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menjadi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kebiasaan</w:t>
      </w:r>
      <w:proofErr w:type="spellEnd"/>
      <w:r w:rsidRPr="00011C24">
        <w:rPr>
          <w:rFonts w:ascii="Times New Roman" w:hAnsi="Times New Roman" w:cs="Times New Roman"/>
          <w:lang w:val="en-US"/>
        </w:rPr>
        <w:t xml:space="preserve"> (Jannah et al., 2021) </w:t>
      </w:r>
      <w:proofErr w:type="spellStart"/>
      <w:r w:rsidRPr="00011C24">
        <w:rPr>
          <w:rFonts w:ascii="Times New Roman" w:hAnsi="Times New Roman" w:cs="Times New Roman"/>
          <w:lang w:val="en-US"/>
        </w:rPr>
        <w:t>Mempertahankan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motivasi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intrinsik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berarti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menciptakan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lingkungan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merangsang</w:t>
      </w:r>
      <w:proofErr w:type="spellEnd"/>
      <w:r w:rsidRPr="00011C24">
        <w:rPr>
          <w:rFonts w:ascii="Times New Roman" w:hAnsi="Times New Roman" w:cs="Times New Roman"/>
          <w:lang w:val="en-US"/>
        </w:rPr>
        <w:t xml:space="preserve"> rasa </w:t>
      </w:r>
      <w:proofErr w:type="spellStart"/>
      <w:r w:rsidRPr="00011C24">
        <w:rPr>
          <w:rFonts w:ascii="Times New Roman" w:hAnsi="Times New Roman" w:cs="Times New Roman"/>
          <w:lang w:val="en-US"/>
        </w:rPr>
        <w:t>ingin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tahu</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memberikan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ruang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bagi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kreativitas</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penemuan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lastRenderedPageBreak/>
        <w:t>pribadi</w:t>
      </w:r>
      <w:proofErr w:type="spellEnd"/>
      <w:r w:rsidRPr="00011C24">
        <w:rPr>
          <w:rFonts w:ascii="Times New Roman" w:hAnsi="Times New Roman" w:cs="Times New Roman"/>
          <w:lang w:val="en-US"/>
        </w:rPr>
        <w:t xml:space="preserve">. Hal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memungkinkan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memandang</w:t>
      </w:r>
      <w:proofErr w:type="spellEnd"/>
      <w:r w:rsidRPr="00011C24">
        <w:rPr>
          <w:rFonts w:ascii="Times New Roman" w:hAnsi="Times New Roman" w:cs="Times New Roman"/>
          <w:lang w:val="en-US"/>
        </w:rPr>
        <w:t xml:space="preserve"> proses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tidak</w:t>
      </w:r>
      <w:proofErr w:type="spellEnd"/>
      <w:r w:rsidRPr="00011C24">
        <w:rPr>
          <w:rFonts w:ascii="Times New Roman" w:hAnsi="Times New Roman" w:cs="Times New Roman"/>
          <w:lang w:val="en-US"/>
        </w:rPr>
        <w:t xml:space="preserve"> </w:t>
      </w:r>
      <w:proofErr w:type="spellStart"/>
      <w:proofErr w:type="gramStart"/>
      <w:r w:rsidRPr="00011C24">
        <w:rPr>
          <w:rFonts w:ascii="Times New Roman" w:hAnsi="Times New Roman" w:cs="Times New Roman"/>
          <w:lang w:val="en-US"/>
        </w:rPr>
        <w:t>hanya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sebagai</w:t>
      </w:r>
      <w:proofErr w:type="spellEnd"/>
      <w:proofErr w:type="gram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kewajiban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tetapi</w:t>
      </w:r>
      <w:proofErr w:type="spellEnd"/>
      <w:r w:rsidRPr="00011C24">
        <w:rPr>
          <w:rFonts w:ascii="Times New Roman" w:hAnsi="Times New Roman" w:cs="Times New Roman"/>
          <w:lang w:val="en-US"/>
        </w:rPr>
        <w:t xml:space="preserve"> juga </w:t>
      </w:r>
      <w:proofErr w:type="spellStart"/>
      <w:r w:rsidRPr="00011C24">
        <w:rPr>
          <w:rFonts w:ascii="Times New Roman" w:hAnsi="Times New Roman" w:cs="Times New Roman"/>
          <w:lang w:val="en-US"/>
        </w:rPr>
        <w:t>sebagai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peluang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pertumbuhan</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kepuasan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pribadi</w:t>
      </w:r>
      <w:proofErr w:type="spellEnd"/>
      <w:r w:rsidRPr="00011C24">
        <w:rPr>
          <w:rFonts w:ascii="Times New Roman" w:hAnsi="Times New Roman" w:cs="Times New Roman"/>
          <w:lang w:val="en-US"/>
        </w:rPr>
        <w:t>.</w:t>
      </w:r>
    </w:p>
    <w:p w14:paraId="0946B236"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Sedangkan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Motivasi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ekstrinsik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mengacu</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dorongan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atau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keinginan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melakukan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suatu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perilaku</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timbul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faktor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atau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lingkungan</w:t>
      </w:r>
      <w:proofErr w:type="spellEnd"/>
      <w:r w:rsidRPr="00011C24">
        <w:rPr>
          <w:rFonts w:ascii="Times New Roman" w:hAnsi="Times New Roman" w:cs="Times New Roman"/>
          <w:lang w:val="en-US"/>
        </w:rPr>
        <w:t xml:space="preserve"> di </w:t>
      </w:r>
      <w:proofErr w:type="spellStart"/>
      <w:r w:rsidRPr="00011C24">
        <w:rPr>
          <w:rFonts w:ascii="Times New Roman" w:hAnsi="Times New Roman" w:cs="Times New Roman"/>
          <w:lang w:val="en-US"/>
        </w:rPr>
        <w:t>luar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individu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seperti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situasi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sosial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atau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pengaruh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teman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sebaya</w:t>
      </w:r>
      <w:proofErr w:type="spellEnd"/>
      <w:r w:rsidRPr="00011C24">
        <w:rPr>
          <w:rFonts w:ascii="Times New Roman" w:hAnsi="Times New Roman" w:cs="Times New Roman"/>
          <w:lang w:val="en-US"/>
        </w:rPr>
        <w:t xml:space="preserve">, dan </w:t>
      </w:r>
      <w:proofErr w:type="gramStart"/>
      <w:r w:rsidRPr="00011C24">
        <w:rPr>
          <w:rFonts w:ascii="Times New Roman" w:hAnsi="Times New Roman" w:cs="Times New Roman"/>
          <w:lang w:val="en-US"/>
        </w:rPr>
        <w:t xml:space="preserve">yang  </w:t>
      </w:r>
      <w:proofErr w:type="spellStart"/>
      <w:r w:rsidRPr="00011C24">
        <w:rPr>
          <w:rFonts w:ascii="Times New Roman" w:hAnsi="Times New Roman" w:cs="Times New Roman"/>
          <w:lang w:val="en-US"/>
        </w:rPr>
        <w:t>memperkuat</w:t>
      </w:r>
      <w:proofErr w:type="spellEnd"/>
      <w:proofErr w:type="gram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perilaku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tersebut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Wanti</w:t>
      </w:r>
      <w:proofErr w:type="spellEnd"/>
      <w:r w:rsidRPr="00011C24">
        <w:rPr>
          <w:rFonts w:ascii="Times New Roman" w:hAnsi="Times New Roman" w:cs="Times New Roman"/>
          <w:lang w:val="en-US"/>
        </w:rPr>
        <w:t xml:space="preserve"> et al., 2021). </w:t>
      </w:r>
      <w:proofErr w:type="spellStart"/>
      <w:r w:rsidRPr="00011C24">
        <w:rPr>
          <w:rFonts w:ascii="Times New Roman" w:hAnsi="Times New Roman" w:cs="Times New Roman"/>
          <w:lang w:val="en-US"/>
        </w:rPr>
        <w:t>Dorongan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dilakukan</w:t>
      </w:r>
      <w:proofErr w:type="spellEnd"/>
      <w:r w:rsidRPr="00011C24">
        <w:rPr>
          <w:rFonts w:ascii="Times New Roman" w:hAnsi="Times New Roman" w:cs="Times New Roman"/>
          <w:lang w:val="en-US"/>
        </w:rPr>
        <w:t xml:space="preserve"> oleh guru, </w:t>
      </w:r>
      <w:proofErr w:type="spellStart"/>
      <w:r w:rsidRPr="00011C24">
        <w:rPr>
          <w:rFonts w:ascii="Times New Roman" w:hAnsi="Times New Roman" w:cs="Times New Roman"/>
          <w:lang w:val="en-US"/>
        </w:rPr>
        <w:t>keluarga</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teman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menjadi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penguat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terhadap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tindakan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dilakukan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secara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konsisten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dialami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proses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bersaing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situasi</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bersifat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kompetitif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Penilaian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dilakukan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memperhatikan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sikap</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dilakukan</w:t>
      </w:r>
      <w:proofErr w:type="spellEnd"/>
      <w:r w:rsidRPr="00011C24">
        <w:rPr>
          <w:rFonts w:ascii="Times New Roman" w:hAnsi="Times New Roman" w:cs="Times New Roman"/>
          <w:lang w:val="en-US"/>
        </w:rPr>
        <w:t xml:space="preserve"> oleh orang </w:t>
      </w:r>
      <w:proofErr w:type="spellStart"/>
      <w:r w:rsidRPr="00011C24">
        <w:rPr>
          <w:rFonts w:ascii="Times New Roman" w:hAnsi="Times New Roman" w:cs="Times New Roman"/>
          <w:lang w:val="en-US"/>
        </w:rPr>
        <w:t>tua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penialian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teman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sebaya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sangat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penting</w:t>
      </w:r>
      <w:proofErr w:type="spellEnd"/>
      <w:r w:rsidRPr="00011C24">
        <w:rPr>
          <w:rFonts w:ascii="Times New Roman" w:hAnsi="Times New Roman" w:cs="Times New Roman"/>
          <w:lang w:val="en-US"/>
        </w:rPr>
        <w:t xml:space="preserve"> agar </w:t>
      </w:r>
      <w:proofErr w:type="spellStart"/>
      <w:r w:rsidRPr="00011C24">
        <w:rPr>
          <w:rFonts w:ascii="Times New Roman" w:hAnsi="Times New Roman" w:cs="Times New Roman"/>
          <w:lang w:val="en-US"/>
        </w:rPr>
        <w:t>motivasi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secara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konsisten</w:t>
      </w:r>
      <w:proofErr w:type="spellEnd"/>
      <w:r w:rsidRPr="00011C24">
        <w:rPr>
          <w:rFonts w:ascii="Times New Roman" w:hAnsi="Times New Roman" w:cs="Times New Roman"/>
          <w:lang w:val="en-US"/>
        </w:rPr>
        <w:t>.</w:t>
      </w:r>
    </w:p>
    <w:p w14:paraId="782F6C79"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kurikulum</w:t>
      </w:r>
      <w:proofErr w:type="spellEnd"/>
      <w:r w:rsidRPr="00011C24">
        <w:rPr>
          <w:rFonts w:ascii="Times New Roman" w:hAnsi="Times New Roman" w:cs="Times New Roman"/>
          <w:lang w:val="en-US"/>
        </w:rPr>
        <w:t xml:space="preserve"> PAI </w:t>
      </w:r>
      <w:proofErr w:type="spellStart"/>
      <w:r w:rsidRPr="00011C24">
        <w:rPr>
          <w:rFonts w:ascii="Times New Roman" w:hAnsi="Times New Roman" w:cs="Times New Roman"/>
          <w:lang w:val="en-US"/>
        </w:rPr>
        <w:t>landasan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sangatlah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penting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menentukan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keinginan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serta</w:t>
      </w:r>
      <w:proofErr w:type="spellEnd"/>
      <w:r w:rsidRPr="00011C24">
        <w:rPr>
          <w:rFonts w:ascii="Times New Roman" w:hAnsi="Times New Roman" w:cs="Times New Roman"/>
          <w:lang w:val="en-US"/>
        </w:rPr>
        <w:t xml:space="preserve"> proses yang </w:t>
      </w:r>
      <w:proofErr w:type="spellStart"/>
      <w:r w:rsidRPr="00011C24">
        <w:rPr>
          <w:rFonts w:ascii="Times New Roman" w:hAnsi="Times New Roman" w:cs="Times New Roman"/>
          <w:lang w:val="en-US"/>
        </w:rPr>
        <w:t>dialami</w:t>
      </w:r>
      <w:proofErr w:type="spellEnd"/>
      <w:r w:rsidRPr="00011C24">
        <w:rPr>
          <w:rFonts w:ascii="Times New Roman" w:hAnsi="Times New Roman" w:cs="Times New Roman"/>
          <w:lang w:val="en-US"/>
        </w:rPr>
        <w:t xml:space="preserve"> oleh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mencapai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tujuan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pendidikan</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usia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perlu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dipahami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bahwa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motivasi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memiliki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prinsip</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harus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diterapkan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berlandaskan</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sumber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ajaran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islam</w:t>
      </w:r>
      <w:proofErr w:type="spellEnd"/>
      <w:r w:rsidRPr="00011C24">
        <w:rPr>
          <w:rFonts w:ascii="Times New Roman" w:hAnsi="Times New Roman" w:cs="Times New Roman"/>
          <w:lang w:val="en-US"/>
        </w:rPr>
        <w:t xml:space="preserve"> </w:t>
      </w:r>
      <w:proofErr w:type="spellStart"/>
      <w:proofErr w:type="gramStart"/>
      <w:r w:rsidRPr="00011C24">
        <w:rPr>
          <w:rFonts w:ascii="Times New Roman" w:hAnsi="Times New Roman" w:cs="Times New Roman"/>
          <w:lang w:val="en-US"/>
        </w:rPr>
        <w:t>diantaranya</w:t>
      </w:r>
      <w:proofErr w:type="spellEnd"/>
      <w:r w:rsidRPr="00011C24">
        <w:rPr>
          <w:rFonts w:ascii="Times New Roman" w:hAnsi="Times New Roman" w:cs="Times New Roman"/>
          <w:lang w:val="en-US"/>
        </w:rPr>
        <w:t xml:space="preserve"> :</w:t>
      </w:r>
      <w:proofErr w:type="gramEnd"/>
    </w:p>
    <w:p w14:paraId="4E615A43"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r w:rsidRPr="00011C24">
        <w:rPr>
          <w:rFonts w:ascii="Times New Roman" w:hAnsi="Times New Roman" w:cs="Times New Roman"/>
          <w:lang w:val="en-US"/>
        </w:rPr>
        <w:t>1)</w:t>
      </w:r>
      <w:r w:rsidRPr="00011C24">
        <w:rPr>
          <w:rFonts w:ascii="Times New Roman" w:hAnsi="Times New Roman" w:cs="Times New Roman"/>
          <w:lang w:val="en-US"/>
        </w:rPr>
        <w:tab/>
      </w:r>
      <w:proofErr w:type="spellStart"/>
      <w:r w:rsidRPr="00011C24">
        <w:rPr>
          <w:rFonts w:ascii="Times New Roman" w:hAnsi="Times New Roman" w:cs="Times New Roman"/>
          <w:lang w:val="en-US"/>
        </w:rPr>
        <w:t>Kesungguhan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menuntut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ilmu</w:t>
      </w:r>
      <w:proofErr w:type="spellEnd"/>
      <w:r w:rsidRPr="00011C24">
        <w:rPr>
          <w:rFonts w:ascii="Times New Roman" w:hAnsi="Times New Roman" w:cs="Times New Roman"/>
          <w:lang w:val="en-US"/>
        </w:rPr>
        <w:t xml:space="preserve"> (Ahmad </w:t>
      </w:r>
      <w:proofErr w:type="spellStart"/>
      <w:r w:rsidRPr="00011C24">
        <w:rPr>
          <w:rFonts w:ascii="Times New Roman" w:hAnsi="Times New Roman" w:cs="Times New Roman"/>
          <w:lang w:val="en-US"/>
        </w:rPr>
        <w:t>Saputra</w:t>
      </w:r>
      <w:proofErr w:type="spellEnd"/>
      <w:r w:rsidRPr="00011C24">
        <w:rPr>
          <w:rFonts w:ascii="Times New Roman" w:hAnsi="Times New Roman" w:cs="Times New Roman"/>
          <w:lang w:val="en-US"/>
        </w:rPr>
        <w:t xml:space="preserve"> et al., n.d.) </w:t>
      </w:r>
      <w:proofErr w:type="spellStart"/>
      <w:r w:rsidRPr="00011C24">
        <w:rPr>
          <w:rFonts w:ascii="Times New Roman" w:hAnsi="Times New Roman" w:cs="Times New Roman"/>
          <w:lang w:val="en-US"/>
        </w:rPr>
        <w:t>seperti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hadits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dari</w:t>
      </w:r>
      <w:proofErr w:type="spellEnd"/>
      <w:r w:rsidRPr="00011C24">
        <w:rPr>
          <w:rFonts w:ascii="Times New Roman" w:hAnsi="Times New Roman" w:cs="Times New Roman"/>
          <w:lang w:val="en-US"/>
        </w:rPr>
        <w:t xml:space="preserve"> Abu Hurairah </w:t>
      </w:r>
      <w:proofErr w:type="spellStart"/>
      <w:r w:rsidRPr="00011C24">
        <w:rPr>
          <w:rFonts w:ascii="Times New Roman" w:hAnsi="Times New Roman" w:cs="Times New Roman"/>
          <w:lang w:val="en-US"/>
        </w:rPr>
        <w:t>radhiyallahu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anhu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Rasulullah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shallallahu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alaihi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wa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sallam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bersabda</w:t>
      </w:r>
      <w:proofErr w:type="spellEnd"/>
      <w:r w:rsidRPr="00011C24">
        <w:rPr>
          <w:rFonts w:ascii="Times New Roman" w:hAnsi="Times New Roman" w:cs="Times New Roman"/>
          <w:lang w:val="en-US"/>
        </w:rPr>
        <w:t>,</w:t>
      </w:r>
    </w:p>
    <w:p w14:paraId="07D0A35F" w14:textId="77777777" w:rsidR="00011C24" w:rsidRPr="00011C24" w:rsidRDefault="00011C24" w:rsidP="00011C24">
      <w:pPr>
        <w:pStyle w:val="BodyText"/>
        <w:tabs>
          <w:tab w:val="left" w:pos="426"/>
        </w:tabs>
        <w:spacing w:after="0"/>
        <w:jc w:val="right"/>
        <w:rPr>
          <w:rFonts w:ascii="Times New Roman" w:hAnsi="Times New Roman" w:cs="Times New Roman"/>
          <w:sz w:val="28"/>
          <w:szCs w:val="28"/>
          <w:lang w:val="en-US"/>
        </w:rPr>
      </w:pPr>
      <w:proofErr w:type="spellStart"/>
      <w:r w:rsidRPr="00011C24">
        <w:rPr>
          <w:rFonts w:ascii="Times New Roman" w:hAnsi="Times New Roman" w:cs="Times New Roman"/>
          <w:sz w:val="28"/>
          <w:szCs w:val="28"/>
          <w:lang w:val="en-US"/>
        </w:rPr>
        <w:t>مَنْ</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سَلَكَ</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طَرِيْقًا</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يَلْتَمِسُ</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فِيْهِ</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عِلْمًا</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سَهَّلَ</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اللهُ</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لَهُ</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بِهِ</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طَرِيْقًا</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إِلَى</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الْجَنَّةِ</w:t>
      </w:r>
      <w:proofErr w:type="spellEnd"/>
    </w:p>
    <w:p w14:paraId="6A181D9F"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proofErr w:type="gramStart"/>
      <w:r w:rsidRPr="00C2462C">
        <w:rPr>
          <w:rFonts w:ascii="Times New Roman" w:hAnsi="Times New Roman" w:cs="Times New Roman"/>
          <w:i/>
          <w:iCs/>
          <w:lang w:val="en-US"/>
        </w:rPr>
        <w:t>Artinya</w:t>
      </w:r>
      <w:proofErr w:type="spellEnd"/>
      <w:r w:rsidRPr="00C2462C">
        <w:rPr>
          <w:rFonts w:ascii="Times New Roman" w:hAnsi="Times New Roman" w:cs="Times New Roman"/>
          <w:i/>
          <w:iCs/>
          <w:lang w:val="en-US"/>
        </w:rPr>
        <w:t xml:space="preserve"> :</w:t>
      </w:r>
      <w:proofErr w:type="gram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Barang</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siapa</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menelusuri</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jalan</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untuk</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mencari</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ilmu</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padanya</w:t>
      </w:r>
      <w:proofErr w:type="spellEnd"/>
      <w:r w:rsidRPr="00C2462C">
        <w:rPr>
          <w:rFonts w:ascii="Times New Roman" w:hAnsi="Times New Roman" w:cs="Times New Roman"/>
          <w:i/>
          <w:iCs/>
          <w:lang w:val="en-US"/>
        </w:rPr>
        <w:t xml:space="preserve">, Allah </w:t>
      </w:r>
      <w:proofErr w:type="spellStart"/>
      <w:r w:rsidRPr="00C2462C">
        <w:rPr>
          <w:rFonts w:ascii="Times New Roman" w:hAnsi="Times New Roman" w:cs="Times New Roman"/>
          <w:i/>
          <w:iCs/>
          <w:lang w:val="en-US"/>
        </w:rPr>
        <w:t>akan</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memudahkan</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baginya</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jalan</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menuju</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surga</w:t>
      </w:r>
      <w:proofErr w:type="spellEnd"/>
      <w:r w:rsidRPr="00C2462C">
        <w:rPr>
          <w:rFonts w:ascii="Times New Roman" w:hAnsi="Times New Roman" w:cs="Times New Roman"/>
          <w:i/>
          <w:iCs/>
          <w:lang w:val="en-US"/>
        </w:rPr>
        <w:t>."</w:t>
      </w:r>
      <w:r w:rsidRPr="00011C24">
        <w:rPr>
          <w:rFonts w:ascii="Times New Roman" w:hAnsi="Times New Roman" w:cs="Times New Roman"/>
          <w:lang w:val="en-US"/>
        </w:rPr>
        <w:t xml:space="preserve"> (HR. Muslim). </w:t>
      </w:r>
      <w:proofErr w:type="spellStart"/>
      <w:r w:rsidRPr="00011C24">
        <w:rPr>
          <w:rFonts w:ascii="Times New Roman" w:hAnsi="Times New Roman" w:cs="Times New Roman"/>
          <w:lang w:val="en-US"/>
        </w:rPr>
        <w:t>Sedangkan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hadits</w:t>
      </w:r>
      <w:proofErr w:type="spellEnd"/>
      <w:r w:rsidRPr="00011C24">
        <w:rPr>
          <w:rFonts w:ascii="Times New Roman" w:hAnsi="Times New Roman" w:cs="Times New Roman"/>
          <w:lang w:val="en-US"/>
        </w:rPr>
        <w:t xml:space="preserve"> lain </w:t>
      </w:r>
      <w:proofErr w:type="spellStart"/>
      <w:r w:rsidRPr="00011C24">
        <w:rPr>
          <w:rFonts w:ascii="Times New Roman" w:hAnsi="Times New Roman" w:cs="Times New Roman"/>
          <w:lang w:val="en-US"/>
        </w:rPr>
        <w:t>keutamaan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ilmu</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bermanfaat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saat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masih</w:t>
      </w:r>
      <w:proofErr w:type="spellEnd"/>
      <w:r w:rsidRPr="00011C24">
        <w:rPr>
          <w:rFonts w:ascii="Times New Roman" w:hAnsi="Times New Roman" w:cs="Times New Roman"/>
          <w:lang w:val="en-US"/>
        </w:rPr>
        <w:t xml:space="preserve"> di dunia </w:t>
      </w:r>
      <w:proofErr w:type="spellStart"/>
      <w:r w:rsidRPr="00011C24">
        <w:rPr>
          <w:rFonts w:ascii="Times New Roman" w:hAnsi="Times New Roman" w:cs="Times New Roman"/>
          <w:lang w:val="en-US"/>
        </w:rPr>
        <w:t>atau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setelah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wafat</w:t>
      </w:r>
      <w:proofErr w:type="spellEnd"/>
      <w:r w:rsidRPr="00011C24">
        <w:rPr>
          <w:rFonts w:ascii="Times New Roman" w:hAnsi="Times New Roman" w:cs="Times New Roman"/>
          <w:lang w:val="en-US"/>
        </w:rPr>
        <w:t>.</w:t>
      </w:r>
    </w:p>
    <w:p w14:paraId="3A3539C0" w14:textId="77777777" w:rsidR="00011C24" w:rsidRPr="00011C24" w:rsidRDefault="00011C24" w:rsidP="00011C24">
      <w:pPr>
        <w:pStyle w:val="BodyText"/>
        <w:tabs>
          <w:tab w:val="left" w:pos="426"/>
        </w:tabs>
        <w:spacing w:after="0"/>
        <w:jc w:val="right"/>
        <w:rPr>
          <w:rFonts w:ascii="Times New Roman" w:hAnsi="Times New Roman" w:cs="Times New Roman"/>
          <w:lang w:val="en-US"/>
        </w:rPr>
      </w:pPr>
      <w:proofErr w:type="spellStart"/>
      <w:r w:rsidRPr="00011C24">
        <w:rPr>
          <w:rFonts w:ascii="Times New Roman" w:hAnsi="Times New Roman" w:cs="Times New Roman"/>
          <w:lang w:val="en-US"/>
        </w:rPr>
        <w:t>إِ</w:t>
      </w:r>
      <w:r w:rsidRPr="00011C24">
        <w:rPr>
          <w:rFonts w:ascii="Times New Roman" w:hAnsi="Times New Roman" w:cs="Times New Roman"/>
          <w:sz w:val="28"/>
          <w:szCs w:val="28"/>
          <w:lang w:val="en-US"/>
        </w:rPr>
        <w:t>ذَا</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مَاتَ</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الْإِنْسَانُ</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انْقَطَعَ</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عَمَلُهُ</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إِلَّا</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مِنْ</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ثَلَاثٍ</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صَدَقَةٍ</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جَارِيَةٍ</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أَوْ</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عِلْمٍ</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يُنْتَفَعُ</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بِهِ</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أَوْ</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وَلَدٍ</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صَالِحٍ</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يَدْعُو</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لَهُ</w:t>
      </w:r>
      <w:proofErr w:type="spellEnd"/>
    </w:p>
    <w:p w14:paraId="26F53E30" w14:textId="77777777" w:rsidR="00011C24" w:rsidRPr="00C2462C" w:rsidRDefault="00011C24" w:rsidP="00011C24">
      <w:pPr>
        <w:pStyle w:val="BodyText"/>
        <w:tabs>
          <w:tab w:val="left" w:pos="426"/>
        </w:tabs>
        <w:spacing w:after="0"/>
        <w:jc w:val="both"/>
        <w:rPr>
          <w:rFonts w:ascii="Times New Roman" w:hAnsi="Times New Roman" w:cs="Times New Roman"/>
          <w:i/>
          <w:iCs/>
          <w:lang w:val="en-US"/>
        </w:rPr>
      </w:pPr>
      <w:proofErr w:type="spellStart"/>
      <w:proofErr w:type="gramStart"/>
      <w:r w:rsidRPr="00C2462C">
        <w:rPr>
          <w:rFonts w:ascii="Times New Roman" w:hAnsi="Times New Roman" w:cs="Times New Roman"/>
          <w:i/>
          <w:iCs/>
          <w:lang w:val="en-US"/>
        </w:rPr>
        <w:t>Artinya</w:t>
      </w:r>
      <w:proofErr w:type="spellEnd"/>
      <w:r w:rsidRPr="00C2462C">
        <w:rPr>
          <w:rFonts w:ascii="Times New Roman" w:hAnsi="Times New Roman" w:cs="Times New Roman"/>
          <w:i/>
          <w:iCs/>
          <w:lang w:val="en-US"/>
        </w:rPr>
        <w:t xml:space="preserve"> :</w:t>
      </w:r>
      <w:proofErr w:type="gramEnd"/>
      <w:r w:rsidRPr="00C2462C">
        <w:rPr>
          <w:rFonts w:ascii="Times New Roman" w:hAnsi="Times New Roman" w:cs="Times New Roman"/>
          <w:i/>
          <w:iCs/>
          <w:lang w:val="en-US"/>
        </w:rPr>
        <w:t xml:space="preserve"> "Jika </w:t>
      </w:r>
      <w:proofErr w:type="spellStart"/>
      <w:r w:rsidRPr="00C2462C">
        <w:rPr>
          <w:rFonts w:ascii="Times New Roman" w:hAnsi="Times New Roman" w:cs="Times New Roman"/>
          <w:i/>
          <w:iCs/>
          <w:lang w:val="en-US"/>
        </w:rPr>
        <w:t>seorang</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manusia</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meninggal</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terputuslah</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amalnya</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kecuali</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dari</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tiga</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hal</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sedekah</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jariyah</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ilmu</w:t>
      </w:r>
      <w:proofErr w:type="spellEnd"/>
      <w:r w:rsidRPr="00C2462C">
        <w:rPr>
          <w:rFonts w:ascii="Times New Roman" w:hAnsi="Times New Roman" w:cs="Times New Roman"/>
          <w:i/>
          <w:iCs/>
          <w:lang w:val="en-US"/>
        </w:rPr>
        <w:t xml:space="preserve"> yang </w:t>
      </w:r>
      <w:proofErr w:type="spellStart"/>
      <w:r w:rsidRPr="00C2462C">
        <w:rPr>
          <w:rFonts w:ascii="Times New Roman" w:hAnsi="Times New Roman" w:cs="Times New Roman"/>
          <w:i/>
          <w:iCs/>
          <w:lang w:val="en-US"/>
        </w:rPr>
        <w:t>bermanfaat</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atau</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anak</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shaleh</w:t>
      </w:r>
      <w:proofErr w:type="spellEnd"/>
      <w:r w:rsidRPr="00C2462C">
        <w:rPr>
          <w:rFonts w:ascii="Times New Roman" w:hAnsi="Times New Roman" w:cs="Times New Roman"/>
          <w:i/>
          <w:iCs/>
          <w:lang w:val="en-US"/>
        </w:rPr>
        <w:t xml:space="preserve"> yang </w:t>
      </w:r>
      <w:proofErr w:type="spellStart"/>
      <w:r w:rsidRPr="00C2462C">
        <w:rPr>
          <w:rFonts w:ascii="Times New Roman" w:hAnsi="Times New Roman" w:cs="Times New Roman"/>
          <w:i/>
          <w:iCs/>
          <w:lang w:val="en-US"/>
        </w:rPr>
        <w:t>berdoa</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untuknya</w:t>
      </w:r>
      <w:proofErr w:type="spellEnd"/>
      <w:r w:rsidRPr="00C2462C">
        <w:rPr>
          <w:rFonts w:ascii="Times New Roman" w:hAnsi="Times New Roman" w:cs="Times New Roman"/>
          <w:i/>
          <w:iCs/>
          <w:lang w:val="en-US"/>
        </w:rPr>
        <w:t>." (HR. Muslim).</w:t>
      </w:r>
    </w:p>
    <w:p w14:paraId="295F7D33"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Kesungguhan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menuntut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ilmu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merupakan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faktor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kunci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mencapai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keberhasilan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akademis</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profesional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adalah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sikap</w:t>
      </w:r>
      <w:proofErr w:type="spellEnd"/>
      <w:r w:rsidRPr="00011C24">
        <w:rPr>
          <w:rFonts w:ascii="Times New Roman" w:hAnsi="Times New Roman" w:cs="Times New Roman"/>
          <w:lang w:val="en-US"/>
        </w:rPr>
        <w:t xml:space="preserve"> mental yang </w:t>
      </w:r>
      <w:proofErr w:type="spellStart"/>
      <w:r w:rsidRPr="00011C24">
        <w:rPr>
          <w:rFonts w:ascii="Times New Roman" w:hAnsi="Times New Roman" w:cs="Times New Roman"/>
          <w:lang w:val="en-US"/>
        </w:rPr>
        <w:t>mendorong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individu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terus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berkembang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menjadi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lebih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baik</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memberikan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dampak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positif</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diri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sendiri</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masyarakat</w:t>
      </w:r>
      <w:proofErr w:type="spellEnd"/>
      <w:r w:rsidRPr="00011C24">
        <w:rPr>
          <w:rFonts w:ascii="Times New Roman" w:hAnsi="Times New Roman" w:cs="Times New Roman"/>
          <w:lang w:val="en-US"/>
        </w:rPr>
        <w:t>.</w:t>
      </w:r>
    </w:p>
    <w:p w14:paraId="4F52C520"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r w:rsidRPr="00011C24">
        <w:rPr>
          <w:rFonts w:ascii="Times New Roman" w:hAnsi="Times New Roman" w:cs="Times New Roman"/>
          <w:lang w:val="en-US"/>
        </w:rPr>
        <w:t>2)</w:t>
      </w:r>
      <w:r w:rsidRPr="00011C24">
        <w:rPr>
          <w:rFonts w:ascii="Times New Roman" w:hAnsi="Times New Roman" w:cs="Times New Roman"/>
          <w:lang w:val="en-US"/>
        </w:rPr>
        <w:tab/>
      </w:r>
      <w:proofErr w:type="spellStart"/>
      <w:r w:rsidRPr="00011C24">
        <w:rPr>
          <w:rFonts w:ascii="Times New Roman" w:hAnsi="Times New Roman" w:cs="Times New Roman"/>
          <w:lang w:val="en-US"/>
        </w:rPr>
        <w:t>Aktualisasi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sebagai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potensi</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dimiliki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sebagai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dorongan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kematangan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berkembang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menjadi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pribadi</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lebih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Loudoe</w:t>
      </w:r>
      <w:proofErr w:type="spellEnd"/>
      <w:r w:rsidRPr="00011C24">
        <w:rPr>
          <w:rFonts w:ascii="Times New Roman" w:hAnsi="Times New Roman" w:cs="Times New Roman"/>
          <w:lang w:val="en-US"/>
        </w:rPr>
        <w:t xml:space="preserve"> et al., n.d.)</w:t>
      </w:r>
    </w:p>
    <w:p w14:paraId="35612DEC"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r w:rsidRPr="00011C24">
        <w:rPr>
          <w:rFonts w:ascii="Times New Roman" w:hAnsi="Times New Roman" w:cs="Times New Roman"/>
          <w:lang w:val="en-US"/>
        </w:rPr>
        <w:t xml:space="preserve">Allah SWT </w:t>
      </w:r>
      <w:proofErr w:type="spellStart"/>
      <w:r w:rsidRPr="00011C24">
        <w:rPr>
          <w:rFonts w:ascii="Times New Roman" w:hAnsi="Times New Roman" w:cs="Times New Roman"/>
          <w:lang w:val="en-US"/>
        </w:rPr>
        <w:t>menciptakan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manusia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bertujuan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menyembah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kepada</w:t>
      </w:r>
      <w:proofErr w:type="spellEnd"/>
      <w:r w:rsidRPr="00011C24">
        <w:rPr>
          <w:rFonts w:ascii="Times New Roman" w:hAnsi="Times New Roman" w:cs="Times New Roman"/>
          <w:lang w:val="en-US"/>
        </w:rPr>
        <w:t>-Nya.</w:t>
      </w:r>
    </w:p>
    <w:p w14:paraId="6C2B93A5" w14:textId="77777777" w:rsidR="00011C24" w:rsidRPr="00011C24" w:rsidRDefault="00011C24" w:rsidP="00011C24">
      <w:pPr>
        <w:pStyle w:val="BodyText"/>
        <w:tabs>
          <w:tab w:val="left" w:pos="426"/>
        </w:tabs>
        <w:spacing w:after="0"/>
        <w:jc w:val="right"/>
        <w:rPr>
          <w:rFonts w:ascii="Times New Roman" w:hAnsi="Times New Roman" w:cs="Times New Roman"/>
          <w:sz w:val="28"/>
          <w:szCs w:val="28"/>
          <w:lang w:val="en-US"/>
        </w:rPr>
      </w:pPr>
      <w:proofErr w:type="spellStart"/>
      <w:r w:rsidRPr="00011C24">
        <w:rPr>
          <w:rFonts w:ascii="Times New Roman" w:hAnsi="Times New Roman" w:cs="Times New Roman"/>
          <w:sz w:val="28"/>
          <w:szCs w:val="28"/>
          <w:lang w:val="en-US"/>
        </w:rPr>
        <w:t>وَمَا</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خَلَقْتُ</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الْجِنَّ</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وَالْاِنْسَ</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اِلَّا</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لِيَعْبُدُوْنِ</w:t>
      </w:r>
      <w:proofErr w:type="spellEnd"/>
    </w:p>
    <w:p w14:paraId="5ECC03C5" w14:textId="77777777" w:rsidR="00011C24" w:rsidRPr="00C2462C" w:rsidRDefault="00011C24" w:rsidP="00011C24">
      <w:pPr>
        <w:pStyle w:val="BodyText"/>
        <w:tabs>
          <w:tab w:val="left" w:pos="426"/>
        </w:tabs>
        <w:spacing w:after="0"/>
        <w:jc w:val="both"/>
        <w:rPr>
          <w:rFonts w:ascii="Times New Roman" w:hAnsi="Times New Roman" w:cs="Times New Roman"/>
          <w:i/>
          <w:iCs/>
          <w:lang w:val="en-US"/>
        </w:rPr>
      </w:pPr>
      <w:proofErr w:type="spellStart"/>
      <w:proofErr w:type="gramStart"/>
      <w:r w:rsidRPr="00C2462C">
        <w:rPr>
          <w:rFonts w:ascii="Times New Roman" w:hAnsi="Times New Roman" w:cs="Times New Roman"/>
          <w:i/>
          <w:iCs/>
          <w:lang w:val="en-US"/>
        </w:rPr>
        <w:t>Artinya</w:t>
      </w:r>
      <w:proofErr w:type="spellEnd"/>
      <w:r w:rsidRPr="00C2462C">
        <w:rPr>
          <w:rFonts w:ascii="Times New Roman" w:hAnsi="Times New Roman" w:cs="Times New Roman"/>
          <w:i/>
          <w:iCs/>
          <w:lang w:val="en-US"/>
        </w:rPr>
        <w:t xml:space="preserve"> :</w:t>
      </w:r>
      <w:proofErr w:type="gram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Tidaklah</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Aku</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menciptakan</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jin</w:t>
      </w:r>
      <w:proofErr w:type="spellEnd"/>
      <w:r w:rsidRPr="00C2462C">
        <w:rPr>
          <w:rFonts w:ascii="Times New Roman" w:hAnsi="Times New Roman" w:cs="Times New Roman"/>
          <w:i/>
          <w:iCs/>
          <w:lang w:val="en-US"/>
        </w:rPr>
        <w:t xml:space="preserve"> dan </w:t>
      </w:r>
      <w:proofErr w:type="spellStart"/>
      <w:r w:rsidRPr="00C2462C">
        <w:rPr>
          <w:rFonts w:ascii="Times New Roman" w:hAnsi="Times New Roman" w:cs="Times New Roman"/>
          <w:i/>
          <w:iCs/>
          <w:lang w:val="en-US"/>
        </w:rPr>
        <w:t>manusia</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kecuali</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untuk</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beribadah</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kepada</w:t>
      </w:r>
      <w:proofErr w:type="spellEnd"/>
      <w:r w:rsidRPr="00C2462C">
        <w:rPr>
          <w:rFonts w:ascii="Times New Roman" w:hAnsi="Times New Roman" w:cs="Times New Roman"/>
          <w:i/>
          <w:iCs/>
          <w:lang w:val="en-US"/>
        </w:rPr>
        <w:t>-Ku. (Q.S Az-</w:t>
      </w:r>
      <w:proofErr w:type="spellStart"/>
      <w:proofErr w:type="gramStart"/>
      <w:r w:rsidRPr="00C2462C">
        <w:rPr>
          <w:rFonts w:ascii="Times New Roman" w:hAnsi="Times New Roman" w:cs="Times New Roman"/>
          <w:i/>
          <w:iCs/>
          <w:lang w:val="en-US"/>
        </w:rPr>
        <w:t>zariyat</w:t>
      </w:r>
      <w:proofErr w:type="spellEnd"/>
      <w:r w:rsidRPr="00C2462C">
        <w:rPr>
          <w:rFonts w:ascii="Times New Roman" w:hAnsi="Times New Roman" w:cs="Times New Roman"/>
          <w:i/>
          <w:iCs/>
          <w:lang w:val="en-US"/>
        </w:rPr>
        <w:t xml:space="preserve"> :</w:t>
      </w:r>
      <w:proofErr w:type="gramEnd"/>
      <w:r w:rsidRPr="00C2462C">
        <w:rPr>
          <w:rFonts w:ascii="Times New Roman" w:hAnsi="Times New Roman" w:cs="Times New Roman"/>
          <w:i/>
          <w:iCs/>
          <w:lang w:val="en-US"/>
        </w:rPr>
        <w:t xml:space="preserve"> 51 : 56)</w:t>
      </w:r>
    </w:p>
    <w:p w14:paraId="53B98CE2"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r w:rsidRPr="00011C24">
        <w:rPr>
          <w:rFonts w:ascii="Times New Roman" w:hAnsi="Times New Roman" w:cs="Times New Roman"/>
          <w:lang w:val="en-US"/>
        </w:rPr>
        <w:t xml:space="preserve">Allah SWT </w:t>
      </w:r>
      <w:proofErr w:type="spellStart"/>
      <w:r w:rsidRPr="00011C24">
        <w:rPr>
          <w:rFonts w:ascii="Times New Roman" w:hAnsi="Times New Roman" w:cs="Times New Roman"/>
          <w:lang w:val="en-US"/>
        </w:rPr>
        <w:t>memerintahkan</w:t>
      </w:r>
      <w:proofErr w:type="spellEnd"/>
      <w:r w:rsidRPr="00011C24">
        <w:rPr>
          <w:rFonts w:ascii="Times New Roman" w:hAnsi="Times New Roman" w:cs="Times New Roman"/>
          <w:lang w:val="en-US"/>
        </w:rPr>
        <w:t xml:space="preserve"> Nabi Muhammad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ikhlas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mengajak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umatnya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beribadah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kepada</w:t>
      </w:r>
      <w:proofErr w:type="spellEnd"/>
      <w:r w:rsidRPr="00011C24">
        <w:rPr>
          <w:rFonts w:ascii="Times New Roman" w:hAnsi="Times New Roman" w:cs="Times New Roman"/>
          <w:lang w:val="en-US"/>
        </w:rPr>
        <w:t xml:space="preserve"> Allah, </w:t>
      </w:r>
      <w:proofErr w:type="spellStart"/>
      <w:r w:rsidRPr="00011C24">
        <w:rPr>
          <w:rFonts w:ascii="Times New Roman" w:hAnsi="Times New Roman" w:cs="Times New Roman"/>
          <w:lang w:val="en-US"/>
        </w:rPr>
        <w:t>karena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itulah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tujuan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menciptakan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agar </w:t>
      </w:r>
      <w:proofErr w:type="spellStart"/>
      <w:r w:rsidRPr="00011C24">
        <w:rPr>
          <w:rFonts w:ascii="Times New Roman" w:hAnsi="Times New Roman" w:cs="Times New Roman"/>
          <w:lang w:val="en-US"/>
        </w:rPr>
        <w:t>tercapainya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tujuan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hidup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adalah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beribadah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kepada</w:t>
      </w:r>
      <w:proofErr w:type="spellEnd"/>
      <w:r w:rsidRPr="00011C24">
        <w:rPr>
          <w:rFonts w:ascii="Times New Roman" w:hAnsi="Times New Roman" w:cs="Times New Roman"/>
          <w:lang w:val="en-US"/>
        </w:rPr>
        <w:t>-Ku.</w:t>
      </w:r>
    </w:p>
    <w:p w14:paraId="105E9EA9" w14:textId="13C27CF1" w:rsid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pendidikan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dilandaskan</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penanaman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ketauhidan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dilakukan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sebagai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motivasi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senantiasa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menjadikan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berada</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kebahagiaan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dicapainya</w:t>
      </w:r>
      <w:proofErr w:type="spellEnd"/>
      <w:r w:rsidRPr="00011C24">
        <w:rPr>
          <w:rFonts w:ascii="Times New Roman" w:hAnsi="Times New Roman" w:cs="Times New Roman"/>
          <w:lang w:val="en-US"/>
        </w:rPr>
        <w:t xml:space="preserve">. </w:t>
      </w:r>
    </w:p>
    <w:p w14:paraId="273FEE1D" w14:textId="77777777" w:rsidR="00C2462C" w:rsidRPr="00C2462C" w:rsidRDefault="00C2462C" w:rsidP="00011C24">
      <w:pPr>
        <w:pStyle w:val="BodyText"/>
        <w:tabs>
          <w:tab w:val="left" w:pos="426"/>
        </w:tabs>
        <w:spacing w:after="0"/>
        <w:jc w:val="both"/>
        <w:rPr>
          <w:rFonts w:ascii="Times New Roman" w:hAnsi="Times New Roman" w:cs="Times New Roman"/>
          <w:b/>
          <w:bCs/>
          <w:lang w:val="en-US"/>
        </w:rPr>
      </w:pPr>
    </w:p>
    <w:p w14:paraId="18F963BB" w14:textId="77777777" w:rsidR="00011C24" w:rsidRPr="00C2462C" w:rsidRDefault="00011C24" w:rsidP="00011C24">
      <w:pPr>
        <w:pStyle w:val="BodyText"/>
        <w:tabs>
          <w:tab w:val="left" w:pos="426"/>
        </w:tabs>
        <w:spacing w:after="0"/>
        <w:jc w:val="both"/>
        <w:rPr>
          <w:rFonts w:ascii="Times New Roman" w:hAnsi="Times New Roman" w:cs="Times New Roman"/>
          <w:b/>
          <w:bCs/>
          <w:lang w:val="en-US"/>
        </w:rPr>
      </w:pPr>
      <w:proofErr w:type="spellStart"/>
      <w:r w:rsidRPr="00C2462C">
        <w:rPr>
          <w:rFonts w:ascii="Times New Roman" w:hAnsi="Times New Roman" w:cs="Times New Roman"/>
          <w:b/>
          <w:bCs/>
          <w:lang w:val="en-US"/>
        </w:rPr>
        <w:t>Identifikasi</w:t>
      </w:r>
      <w:proofErr w:type="spellEnd"/>
      <w:r w:rsidRPr="00C2462C">
        <w:rPr>
          <w:rFonts w:ascii="Times New Roman" w:hAnsi="Times New Roman" w:cs="Times New Roman"/>
          <w:b/>
          <w:bCs/>
          <w:lang w:val="en-US"/>
        </w:rPr>
        <w:t xml:space="preserve"> </w:t>
      </w:r>
      <w:proofErr w:type="spellStart"/>
      <w:r w:rsidRPr="00C2462C">
        <w:rPr>
          <w:rFonts w:ascii="Times New Roman" w:hAnsi="Times New Roman" w:cs="Times New Roman"/>
          <w:b/>
          <w:bCs/>
          <w:lang w:val="en-US"/>
        </w:rPr>
        <w:t>perkembangan</w:t>
      </w:r>
      <w:proofErr w:type="spellEnd"/>
      <w:r w:rsidRPr="00C2462C">
        <w:rPr>
          <w:rFonts w:ascii="Times New Roman" w:hAnsi="Times New Roman" w:cs="Times New Roman"/>
          <w:b/>
          <w:bCs/>
          <w:lang w:val="en-US"/>
        </w:rPr>
        <w:t xml:space="preserve"> </w:t>
      </w:r>
      <w:proofErr w:type="spellStart"/>
      <w:r w:rsidRPr="00C2462C">
        <w:rPr>
          <w:rFonts w:ascii="Times New Roman" w:hAnsi="Times New Roman" w:cs="Times New Roman"/>
          <w:b/>
          <w:bCs/>
          <w:lang w:val="en-US"/>
        </w:rPr>
        <w:t>psikologis</w:t>
      </w:r>
      <w:proofErr w:type="spellEnd"/>
      <w:r w:rsidRPr="00C2462C">
        <w:rPr>
          <w:rFonts w:ascii="Times New Roman" w:hAnsi="Times New Roman" w:cs="Times New Roman"/>
          <w:b/>
          <w:bCs/>
          <w:lang w:val="en-US"/>
        </w:rPr>
        <w:t xml:space="preserve"> </w:t>
      </w:r>
      <w:proofErr w:type="spellStart"/>
      <w:r w:rsidRPr="00C2462C">
        <w:rPr>
          <w:rFonts w:ascii="Times New Roman" w:hAnsi="Times New Roman" w:cs="Times New Roman"/>
          <w:b/>
          <w:bCs/>
          <w:lang w:val="en-US"/>
        </w:rPr>
        <w:t>peserta</w:t>
      </w:r>
      <w:proofErr w:type="spellEnd"/>
      <w:r w:rsidRPr="00C2462C">
        <w:rPr>
          <w:rFonts w:ascii="Times New Roman" w:hAnsi="Times New Roman" w:cs="Times New Roman"/>
          <w:b/>
          <w:bCs/>
          <w:lang w:val="en-US"/>
        </w:rPr>
        <w:t xml:space="preserve"> </w:t>
      </w:r>
      <w:proofErr w:type="spellStart"/>
      <w:r w:rsidRPr="00C2462C">
        <w:rPr>
          <w:rFonts w:ascii="Times New Roman" w:hAnsi="Times New Roman" w:cs="Times New Roman"/>
          <w:b/>
          <w:bCs/>
          <w:lang w:val="en-US"/>
        </w:rPr>
        <w:t>didik</w:t>
      </w:r>
      <w:proofErr w:type="spellEnd"/>
      <w:r w:rsidRPr="00C2462C">
        <w:rPr>
          <w:rFonts w:ascii="Times New Roman" w:hAnsi="Times New Roman" w:cs="Times New Roman"/>
          <w:b/>
          <w:bCs/>
          <w:lang w:val="en-US"/>
        </w:rPr>
        <w:t xml:space="preserve"> </w:t>
      </w:r>
      <w:proofErr w:type="spellStart"/>
      <w:r w:rsidRPr="00C2462C">
        <w:rPr>
          <w:rFonts w:ascii="Times New Roman" w:hAnsi="Times New Roman" w:cs="Times New Roman"/>
          <w:b/>
          <w:bCs/>
          <w:lang w:val="en-US"/>
        </w:rPr>
        <w:t>dalam</w:t>
      </w:r>
      <w:proofErr w:type="spellEnd"/>
      <w:r w:rsidRPr="00C2462C">
        <w:rPr>
          <w:rFonts w:ascii="Times New Roman" w:hAnsi="Times New Roman" w:cs="Times New Roman"/>
          <w:b/>
          <w:bCs/>
          <w:lang w:val="en-US"/>
        </w:rPr>
        <w:t xml:space="preserve"> </w:t>
      </w:r>
      <w:proofErr w:type="spellStart"/>
      <w:r w:rsidRPr="00C2462C">
        <w:rPr>
          <w:rFonts w:ascii="Times New Roman" w:hAnsi="Times New Roman" w:cs="Times New Roman"/>
          <w:b/>
          <w:bCs/>
          <w:lang w:val="en-US"/>
        </w:rPr>
        <w:t>pemahaman</w:t>
      </w:r>
      <w:proofErr w:type="spellEnd"/>
      <w:r w:rsidRPr="00C2462C">
        <w:rPr>
          <w:rFonts w:ascii="Times New Roman" w:hAnsi="Times New Roman" w:cs="Times New Roman"/>
          <w:b/>
          <w:bCs/>
          <w:lang w:val="en-US"/>
        </w:rPr>
        <w:t xml:space="preserve"> </w:t>
      </w:r>
      <w:proofErr w:type="spellStart"/>
      <w:r w:rsidRPr="00C2462C">
        <w:rPr>
          <w:rFonts w:ascii="Times New Roman" w:hAnsi="Times New Roman" w:cs="Times New Roman"/>
          <w:b/>
          <w:bCs/>
          <w:lang w:val="en-US"/>
        </w:rPr>
        <w:t>aqidah</w:t>
      </w:r>
      <w:proofErr w:type="spellEnd"/>
      <w:r w:rsidRPr="00C2462C">
        <w:rPr>
          <w:rFonts w:ascii="Times New Roman" w:hAnsi="Times New Roman" w:cs="Times New Roman"/>
          <w:b/>
          <w:bCs/>
          <w:lang w:val="en-US"/>
        </w:rPr>
        <w:t xml:space="preserve"> </w:t>
      </w:r>
    </w:p>
    <w:p w14:paraId="3273C876"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r w:rsidRPr="00011C24">
        <w:rPr>
          <w:rFonts w:ascii="Times New Roman" w:hAnsi="Times New Roman" w:cs="Times New Roman"/>
          <w:lang w:val="en-US"/>
        </w:rPr>
        <w:t xml:space="preserve">Pendidikan agama yang </w:t>
      </w:r>
      <w:proofErr w:type="spellStart"/>
      <w:r w:rsidRPr="00011C24">
        <w:rPr>
          <w:rFonts w:ascii="Times New Roman" w:hAnsi="Times New Roman" w:cs="Times New Roman"/>
          <w:lang w:val="en-US"/>
        </w:rPr>
        <w:t>efektif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memerlukan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pertimbangan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berbagai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aspek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(Nabila </w:t>
      </w:r>
      <w:proofErr w:type="spellStart"/>
      <w:r w:rsidRPr="00011C24">
        <w:rPr>
          <w:rFonts w:ascii="Times New Roman" w:hAnsi="Times New Roman" w:cs="Times New Roman"/>
          <w:lang w:val="en-US"/>
        </w:rPr>
        <w:t>Dwi</w:t>
      </w:r>
      <w:proofErr w:type="spellEnd"/>
      <w:r w:rsidRPr="00011C24">
        <w:rPr>
          <w:rFonts w:ascii="Times New Roman" w:hAnsi="Times New Roman" w:cs="Times New Roman"/>
          <w:lang w:val="en-US"/>
        </w:rPr>
        <w:t xml:space="preserve"> et. al. 2023). Hal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memerlukan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pendekatan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holistik</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pemahaman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bahwa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memahami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akidah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sekedar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persoalan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akal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namun</w:t>
      </w:r>
      <w:proofErr w:type="spellEnd"/>
      <w:r w:rsidRPr="00011C24">
        <w:rPr>
          <w:rFonts w:ascii="Times New Roman" w:hAnsi="Times New Roman" w:cs="Times New Roman"/>
          <w:lang w:val="en-US"/>
        </w:rPr>
        <w:t xml:space="preserve"> juga </w:t>
      </w:r>
      <w:proofErr w:type="spellStart"/>
      <w:r w:rsidRPr="00011C24">
        <w:rPr>
          <w:rFonts w:ascii="Times New Roman" w:hAnsi="Times New Roman" w:cs="Times New Roman"/>
          <w:lang w:val="en-US"/>
        </w:rPr>
        <w:t>melibatkan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hati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jiwa</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tindakan</w:t>
      </w:r>
      <w:proofErr w:type="spellEnd"/>
      <w:r w:rsidRPr="00011C24">
        <w:rPr>
          <w:rFonts w:ascii="Times New Roman" w:hAnsi="Times New Roman" w:cs="Times New Roman"/>
          <w:lang w:val="en-US"/>
        </w:rPr>
        <w:t xml:space="preserve">. Pendidikan agama </w:t>
      </w:r>
      <w:proofErr w:type="spellStart"/>
      <w:r w:rsidRPr="00011C24">
        <w:rPr>
          <w:rFonts w:ascii="Times New Roman" w:hAnsi="Times New Roman" w:cs="Times New Roman"/>
          <w:lang w:val="en-US"/>
        </w:rPr>
        <w:t>membantu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dididk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memperoleh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pemahaman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lebih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bermakna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tentang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keimanan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memberikan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ruang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bertanya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menyelidiki</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refleksi</w:t>
      </w:r>
      <w:proofErr w:type="spellEnd"/>
      <w:r w:rsidRPr="00011C24">
        <w:rPr>
          <w:rFonts w:ascii="Times New Roman" w:hAnsi="Times New Roman" w:cs="Times New Roman"/>
          <w:lang w:val="en-US"/>
        </w:rPr>
        <w:t>.</w:t>
      </w:r>
    </w:p>
    <w:p w14:paraId="1EDE344E"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Manusia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merupakan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makhluk</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diciptakan</w:t>
      </w:r>
      <w:proofErr w:type="spellEnd"/>
      <w:r w:rsidRPr="00011C24">
        <w:rPr>
          <w:rFonts w:ascii="Times New Roman" w:hAnsi="Times New Roman" w:cs="Times New Roman"/>
          <w:lang w:val="en-US"/>
        </w:rPr>
        <w:t xml:space="preserve"> Allah SWT </w:t>
      </w:r>
      <w:proofErr w:type="spellStart"/>
      <w:r w:rsidRPr="00011C24">
        <w:rPr>
          <w:rFonts w:ascii="Times New Roman" w:hAnsi="Times New Roman" w:cs="Times New Roman"/>
          <w:lang w:val="en-US"/>
        </w:rPr>
        <w:t>secara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sempurna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potensi</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dimiliki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manusia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berkembang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seiring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bertambahnya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usia</w:t>
      </w:r>
      <w:proofErr w:type="spellEnd"/>
      <w:r w:rsidRPr="00011C24">
        <w:rPr>
          <w:rFonts w:ascii="Times New Roman" w:hAnsi="Times New Roman" w:cs="Times New Roman"/>
          <w:lang w:val="en-US"/>
        </w:rPr>
        <w:t xml:space="preserve">. Hal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perlu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disikapi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secara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tegas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bahwa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tersebut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dituntun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pendidikan</w:t>
      </w:r>
      <w:proofErr w:type="spellEnd"/>
      <w:r w:rsidRPr="00011C24">
        <w:rPr>
          <w:rFonts w:ascii="Times New Roman" w:hAnsi="Times New Roman" w:cs="Times New Roman"/>
          <w:lang w:val="en-US"/>
        </w:rPr>
        <w:t xml:space="preserve"> agar </w:t>
      </w:r>
      <w:proofErr w:type="spellStart"/>
      <w:r w:rsidRPr="00011C24">
        <w:rPr>
          <w:rFonts w:ascii="Times New Roman" w:hAnsi="Times New Roman" w:cs="Times New Roman"/>
          <w:lang w:val="en-US"/>
        </w:rPr>
        <w:t>menghasilkan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manusia</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berkualitas</w:t>
      </w:r>
      <w:proofErr w:type="spellEnd"/>
      <w:r w:rsidRPr="00011C24">
        <w:rPr>
          <w:rFonts w:ascii="Times New Roman" w:hAnsi="Times New Roman" w:cs="Times New Roman"/>
          <w:lang w:val="en-US"/>
        </w:rPr>
        <w:t>.</w:t>
      </w:r>
    </w:p>
    <w:p w14:paraId="4D895B38" w14:textId="77777777" w:rsidR="00011C24" w:rsidRPr="00011C24" w:rsidRDefault="00011C24" w:rsidP="00011C24">
      <w:pPr>
        <w:pStyle w:val="BodyText"/>
        <w:tabs>
          <w:tab w:val="left" w:pos="426"/>
        </w:tabs>
        <w:spacing w:after="0"/>
        <w:jc w:val="both"/>
        <w:rPr>
          <w:rFonts w:ascii="Times New Roman" w:hAnsi="Times New Roman" w:cs="Times New Roman"/>
          <w:sz w:val="28"/>
          <w:szCs w:val="28"/>
          <w:lang w:val="en-US"/>
        </w:rPr>
      </w:pPr>
      <w:r w:rsidRPr="00011C24">
        <w:rPr>
          <w:rFonts w:ascii="Times New Roman" w:hAnsi="Times New Roman" w:cs="Times New Roman"/>
          <w:lang w:val="en-US"/>
        </w:rPr>
        <w:t xml:space="preserve">Orang </w:t>
      </w:r>
      <w:proofErr w:type="spellStart"/>
      <w:r w:rsidRPr="00011C24">
        <w:rPr>
          <w:rFonts w:ascii="Times New Roman" w:hAnsi="Times New Roman" w:cs="Times New Roman"/>
          <w:lang w:val="en-US"/>
        </w:rPr>
        <w:t>tua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berperan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penting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pembentukan</w:t>
      </w:r>
      <w:proofErr w:type="spellEnd"/>
      <w:r w:rsidRPr="00011C24">
        <w:rPr>
          <w:rFonts w:ascii="Times New Roman" w:hAnsi="Times New Roman" w:cs="Times New Roman"/>
          <w:lang w:val="en-US"/>
        </w:rPr>
        <w:t xml:space="preserve"> agama dan </w:t>
      </w:r>
      <w:proofErr w:type="spellStart"/>
      <w:r w:rsidRPr="00011C24">
        <w:rPr>
          <w:rFonts w:ascii="Times New Roman" w:hAnsi="Times New Roman" w:cs="Times New Roman"/>
          <w:lang w:val="en-US"/>
        </w:rPr>
        <w:t>kepribadian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membawanya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kepada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arah</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diinginkan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Hadits</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diriwayatkan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dari</w:t>
      </w:r>
      <w:proofErr w:type="spellEnd"/>
      <w:r w:rsidRPr="00011C24">
        <w:rPr>
          <w:rFonts w:ascii="Times New Roman" w:hAnsi="Times New Roman" w:cs="Times New Roman"/>
          <w:lang w:val="en-US"/>
        </w:rPr>
        <w:t xml:space="preserve"> Abi Hurairah R.A </w:t>
      </w:r>
      <w:proofErr w:type="spellStart"/>
      <w:r w:rsidRPr="00011C24">
        <w:rPr>
          <w:rFonts w:ascii="Times New Roman" w:hAnsi="Times New Roman" w:cs="Times New Roman"/>
          <w:lang w:val="en-US"/>
        </w:rPr>
        <w:t>Rasulullah</w:t>
      </w:r>
      <w:proofErr w:type="spellEnd"/>
      <w:r w:rsidRPr="00011C24">
        <w:rPr>
          <w:rFonts w:ascii="Times New Roman" w:hAnsi="Times New Roman" w:cs="Times New Roman"/>
          <w:lang w:val="en-US"/>
        </w:rPr>
        <w:t xml:space="preserve"> SAW </w:t>
      </w:r>
      <w:proofErr w:type="spellStart"/>
      <w:proofErr w:type="gramStart"/>
      <w:r w:rsidRPr="00011C24">
        <w:rPr>
          <w:rFonts w:ascii="Times New Roman" w:hAnsi="Times New Roman" w:cs="Times New Roman"/>
          <w:lang w:val="en-US"/>
        </w:rPr>
        <w:t>bersabda</w:t>
      </w:r>
      <w:proofErr w:type="spellEnd"/>
      <w:r w:rsidRPr="00011C24">
        <w:rPr>
          <w:rFonts w:ascii="Times New Roman" w:hAnsi="Times New Roman" w:cs="Times New Roman"/>
          <w:lang w:val="en-US"/>
        </w:rPr>
        <w:t xml:space="preserve"> :</w:t>
      </w:r>
      <w:proofErr w:type="gramEnd"/>
    </w:p>
    <w:p w14:paraId="297D46BE" w14:textId="77777777" w:rsidR="00011C24" w:rsidRPr="00011C24" w:rsidRDefault="00011C24" w:rsidP="00011C24">
      <w:pPr>
        <w:pStyle w:val="BodyText"/>
        <w:tabs>
          <w:tab w:val="left" w:pos="426"/>
        </w:tabs>
        <w:spacing w:after="0"/>
        <w:jc w:val="right"/>
        <w:rPr>
          <w:rFonts w:ascii="Times New Roman" w:hAnsi="Times New Roman" w:cs="Times New Roman"/>
          <w:lang w:val="en-US"/>
        </w:rPr>
      </w:pPr>
      <w:proofErr w:type="spellStart"/>
      <w:r w:rsidRPr="00011C24">
        <w:rPr>
          <w:rFonts w:ascii="Times New Roman" w:hAnsi="Times New Roman" w:cs="Times New Roman"/>
          <w:sz w:val="28"/>
          <w:szCs w:val="28"/>
          <w:lang w:val="en-US"/>
        </w:rPr>
        <w:lastRenderedPageBreak/>
        <w:t>قَالَ</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رَسُوْلُ</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اللهِ</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صلى</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الله</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عليه</w:t>
      </w:r>
      <w:proofErr w:type="spellEnd"/>
      <w:r w:rsidRPr="00011C24">
        <w:rPr>
          <w:rFonts w:ascii="Times New Roman" w:hAnsi="Times New Roman" w:cs="Times New Roman"/>
          <w:sz w:val="28"/>
          <w:szCs w:val="28"/>
          <w:lang w:val="en-US"/>
        </w:rPr>
        <w:t xml:space="preserve"> </w:t>
      </w:r>
      <w:proofErr w:type="spellStart"/>
      <w:proofErr w:type="gramStart"/>
      <w:r w:rsidRPr="00011C24">
        <w:rPr>
          <w:rFonts w:ascii="Times New Roman" w:hAnsi="Times New Roman" w:cs="Times New Roman"/>
          <w:sz w:val="28"/>
          <w:szCs w:val="28"/>
          <w:lang w:val="en-US"/>
        </w:rPr>
        <w:t>وسلم</w:t>
      </w:r>
      <w:proofErr w:type="spellEnd"/>
      <w:r w:rsidRPr="00011C24">
        <w:rPr>
          <w:rFonts w:ascii="Times New Roman" w:hAnsi="Times New Roman" w:cs="Times New Roman"/>
          <w:sz w:val="28"/>
          <w:szCs w:val="28"/>
          <w:lang w:val="en-US"/>
        </w:rPr>
        <w:t xml:space="preserve"> :</w:t>
      </w:r>
      <w:proofErr w:type="gram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كُلُّ</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مَوْلُودٍ</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يُولَدُ</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عَلَى</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الْفِطْرَةِ</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فَأَبَوَاهُ</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يُهَوِّدَانِهِ</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أَوْ</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يُنَصِّرَانِهِ</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أَوْ</w:t>
      </w:r>
      <w:proofErr w:type="spellEnd"/>
      <w:r w:rsidRPr="00011C24">
        <w:rPr>
          <w:rFonts w:ascii="Times New Roman" w:hAnsi="Times New Roman" w:cs="Times New Roman"/>
          <w:sz w:val="28"/>
          <w:szCs w:val="28"/>
          <w:lang w:val="en-US"/>
        </w:rPr>
        <w:t xml:space="preserve"> </w:t>
      </w:r>
      <w:proofErr w:type="spellStart"/>
      <w:r w:rsidRPr="00011C24">
        <w:rPr>
          <w:rFonts w:ascii="Times New Roman" w:hAnsi="Times New Roman" w:cs="Times New Roman"/>
          <w:sz w:val="28"/>
          <w:szCs w:val="28"/>
          <w:lang w:val="en-US"/>
        </w:rPr>
        <w:t>يُمَجِّسَانِهِ</w:t>
      </w:r>
      <w:proofErr w:type="spellEnd"/>
      <w:r w:rsidRPr="00011C24">
        <w:rPr>
          <w:rFonts w:ascii="Times New Roman" w:hAnsi="Times New Roman" w:cs="Times New Roman"/>
          <w:lang w:val="en-US"/>
        </w:rPr>
        <w:t>.</w:t>
      </w:r>
    </w:p>
    <w:p w14:paraId="460FA0DE" w14:textId="77777777" w:rsidR="00011C24" w:rsidRPr="00C2462C" w:rsidRDefault="00011C24" w:rsidP="00011C24">
      <w:pPr>
        <w:pStyle w:val="BodyText"/>
        <w:tabs>
          <w:tab w:val="left" w:pos="426"/>
        </w:tabs>
        <w:spacing w:after="0"/>
        <w:jc w:val="both"/>
        <w:rPr>
          <w:rFonts w:ascii="Times New Roman" w:hAnsi="Times New Roman" w:cs="Times New Roman"/>
          <w:i/>
          <w:iCs/>
          <w:lang w:val="en-US"/>
        </w:rPr>
      </w:pPr>
      <w:proofErr w:type="spellStart"/>
      <w:r w:rsidRPr="00C2462C">
        <w:rPr>
          <w:rFonts w:ascii="Times New Roman" w:hAnsi="Times New Roman" w:cs="Times New Roman"/>
          <w:i/>
          <w:iCs/>
          <w:lang w:val="en-US"/>
        </w:rPr>
        <w:t>Artinya</w:t>
      </w:r>
      <w:proofErr w:type="spellEnd"/>
      <w:r w:rsidRPr="00C2462C">
        <w:rPr>
          <w:rFonts w:ascii="Times New Roman" w:hAnsi="Times New Roman" w:cs="Times New Roman"/>
          <w:i/>
          <w:iCs/>
          <w:lang w:val="en-US"/>
        </w:rPr>
        <w:t>: “</w:t>
      </w:r>
      <w:proofErr w:type="spellStart"/>
      <w:r w:rsidRPr="00C2462C">
        <w:rPr>
          <w:rFonts w:ascii="Times New Roman" w:hAnsi="Times New Roman" w:cs="Times New Roman"/>
          <w:i/>
          <w:iCs/>
          <w:lang w:val="en-US"/>
        </w:rPr>
        <w:t>Rasulullah</w:t>
      </w:r>
      <w:proofErr w:type="spellEnd"/>
      <w:r w:rsidRPr="00C2462C">
        <w:rPr>
          <w:rFonts w:ascii="Times New Roman" w:hAnsi="Times New Roman" w:cs="Times New Roman"/>
          <w:i/>
          <w:iCs/>
          <w:lang w:val="en-US"/>
        </w:rPr>
        <w:t xml:space="preserve"> SAW </w:t>
      </w:r>
      <w:proofErr w:type="spellStart"/>
      <w:r w:rsidRPr="00C2462C">
        <w:rPr>
          <w:rFonts w:ascii="Times New Roman" w:hAnsi="Times New Roman" w:cs="Times New Roman"/>
          <w:i/>
          <w:iCs/>
          <w:lang w:val="en-US"/>
        </w:rPr>
        <w:t>bersabda</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Setiap</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anak</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itu</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dilahirkan</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dalam</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keadaan</w:t>
      </w:r>
      <w:proofErr w:type="spellEnd"/>
      <w:r w:rsidRPr="00C2462C">
        <w:rPr>
          <w:rFonts w:ascii="Times New Roman" w:hAnsi="Times New Roman" w:cs="Times New Roman"/>
          <w:i/>
          <w:iCs/>
          <w:lang w:val="en-US"/>
        </w:rPr>
        <w:t xml:space="preserve"> fitrah. </w:t>
      </w:r>
      <w:proofErr w:type="spellStart"/>
      <w:r w:rsidRPr="00C2462C">
        <w:rPr>
          <w:rFonts w:ascii="Times New Roman" w:hAnsi="Times New Roman" w:cs="Times New Roman"/>
          <w:i/>
          <w:iCs/>
          <w:lang w:val="en-US"/>
        </w:rPr>
        <w:t>Kedua</w:t>
      </w:r>
      <w:proofErr w:type="spellEnd"/>
      <w:r w:rsidRPr="00C2462C">
        <w:rPr>
          <w:rFonts w:ascii="Times New Roman" w:hAnsi="Times New Roman" w:cs="Times New Roman"/>
          <w:i/>
          <w:iCs/>
          <w:lang w:val="en-US"/>
        </w:rPr>
        <w:t xml:space="preserve"> orang </w:t>
      </w:r>
      <w:proofErr w:type="spellStart"/>
      <w:r w:rsidRPr="00C2462C">
        <w:rPr>
          <w:rFonts w:ascii="Times New Roman" w:hAnsi="Times New Roman" w:cs="Times New Roman"/>
          <w:i/>
          <w:iCs/>
          <w:lang w:val="en-US"/>
        </w:rPr>
        <w:t>tuanyalah</w:t>
      </w:r>
      <w:proofErr w:type="spellEnd"/>
      <w:r w:rsidRPr="00C2462C">
        <w:rPr>
          <w:rFonts w:ascii="Times New Roman" w:hAnsi="Times New Roman" w:cs="Times New Roman"/>
          <w:i/>
          <w:iCs/>
          <w:lang w:val="en-US"/>
        </w:rPr>
        <w:t xml:space="preserve"> yang </w:t>
      </w:r>
      <w:proofErr w:type="spellStart"/>
      <w:r w:rsidRPr="00C2462C">
        <w:rPr>
          <w:rFonts w:ascii="Times New Roman" w:hAnsi="Times New Roman" w:cs="Times New Roman"/>
          <w:i/>
          <w:iCs/>
          <w:lang w:val="en-US"/>
        </w:rPr>
        <w:t>membuatnya</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menjadi</w:t>
      </w:r>
      <w:proofErr w:type="spellEnd"/>
      <w:r w:rsidRPr="00C2462C">
        <w:rPr>
          <w:rFonts w:ascii="Times New Roman" w:hAnsi="Times New Roman" w:cs="Times New Roman"/>
          <w:i/>
          <w:iCs/>
          <w:lang w:val="en-US"/>
        </w:rPr>
        <w:t xml:space="preserve"> orang </w:t>
      </w:r>
      <w:proofErr w:type="spellStart"/>
      <w:r w:rsidRPr="00C2462C">
        <w:rPr>
          <w:rFonts w:ascii="Times New Roman" w:hAnsi="Times New Roman" w:cs="Times New Roman"/>
          <w:i/>
          <w:iCs/>
          <w:lang w:val="en-US"/>
        </w:rPr>
        <w:t>Yahudi</w:t>
      </w:r>
      <w:proofErr w:type="spellEnd"/>
      <w:r w:rsidRPr="00C2462C">
        <w:rPr>
          <w:rFonts w:ascii="Times New Roman" w:hAnsi="Times New Roman" w:cs="Times New Roman"/>
          <w:i/>
          <w:iCs/>
          <w:lang w:val="en-US"/>
        </w:rPr>
        <w:t xml:space="preserve">, orang Nasrani </w:t>
      </w:r>
      <w:proofErr w:type="spellStart"/>
      <w:r w:rsidRPr="00C2462C">
        <w:rPr>
          <w:rFonts w:ascii="Times New Roman" w:hAnsi="Times New Roman" w:cs="Times New Roman"/>
          <w:i/>
          <w:iCs/>
          <w:lang w:val="en-US"/>
        </w:rPr>
        <w:t>ataupun</w:t>
      </w:r>
      <w:proofErr w:type="spellEnd"/>
      <w:r w:rsidRPr="00C2462C">
        <w:rPr>
          <w:rFonts w:ascii="Times New Roman" w:hAnsi="Times New Roman" w:cs="Times New Roman"/>
          <w:i/>
          <w:iCs/>
          <w:lang w:val="en-US"/>
        </w:rPr>
        <w:t xml:space="preserve"> orang </w:t>
      </w:r>
      <w:proofErr w:type="spellStart"/>
      <w:r w:rsidRPr="00C2462C">
        <w:rPr>
          <w:rFonts w:ascii="Times New Roman" w:hAnsi="Times New Roman" w:cs="Times New Roman"/>
          <w:i/>
          <w:iCs/>
          <w:lang w:val="en-US"/>
        </w:rPr>
        <w:t>Majusi</w:t>
      </w:r>
      <w:proofErr w:type="spellEnd"/>
      <w:r w:rsidRPr="00C2462C">
        <w:rPr>
          <w:rFonts w:ascii="Times New Roman" w:hAnsi="Times New Roman" w:cs="Times New Roman"/>
          <w:i/>
          <w:iCs/>
          <w:lang w:val="en-US"/>
        </w:rPr>
        <w:t>”</w:t>
      </w:r>
    </w:p>
    <w:p w14:paraId="609B472D"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merupakan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suatu</w:t>
      </w:r>
      <w:proofErr w:type="spellEnd"/>
      <w:r w:rsidRPr="00011C24">
        <w:rPr>
          <w:rFonts w:ascii="Times New Roman" w:hAnsi="Times New Roman" w:cs="Times New Roman"/>
          <w:lang w:val="en-US"/>
        </w:rPr>
        <w:t xml:space="preserve"> proses yang </w:t>
      </w:r>
      <w:proofErr w:type="spellStart"/>
      <w:r w:rsidRPr="00011C24">
        <w:rPr>
          <w:rFonts w:ascii="Times New Roman" w:hAnsi="Times New Roman" w:cs="Times New Roman"/>
          <w:lang w:val="en-US"/>
        </w:rPr>
        <w:t>dinamis</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kompleks</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melibatkan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berbagai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aspek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kognitif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emosional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sosial</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fisik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Rahmania</w:t>
      </w:r>
      <w:proofErr w:type="spellEnd"/>
      <w:r w:rsidRPr="00011C24">
        <w:rPr>
          <w:rFonts w:ascii="Times New Roman" w:hAnsi="Times New Roman" w:cs="Times New Roman"/>
          <w:lang w:val="en-US"/>
        </w:rPr>
        <w:t xml:space="preserve">, T. 2023). </w:t>
      </w:r>
      <w:proofErr w:type="spellStart"/>
      <w:proofErr w:type="gramStart"/>
      <w:r w:rsidRPr="00011C24">
        <w:rPr>
          <w:rFonts w:ascii="Times New Roman" w:hAnsi="Times New Roman" w:cs="Times New Roman"/>
          <w:lang w:val="en-US"/>
        </w:rPr>
        <w:t>Sejak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proofErr w:type="gram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dilahirkan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mengalami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perubahan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signifikan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segala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mulai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kemampuan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motorik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hingga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kemampuan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berpikir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abstrak</w:t>
      </w:r>
      <w:proofErr w:type="spellEnd"/>
      <w:r w:rsidRPr="00011C24">
        <w:rPr>
          <w:rFonts w:ascii="Times New Roman" w:hAnsi="Times New Roman" w:cs="Times New Roman"/>
          <w:lang w:val="en-US"/>
        </w:rPr>
        <w:t xml:space="preserve">. Proses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dipengaruhi</w:t>
      </w:r>
      <w:proofErr w:type="spellEnd"/>
      <w:r w:rsidRPr="00011C24">
        <w:rPr>
          <w:rFonts w:ascii="Times New Roman" w:hAnsi="Times New Roman" w:cs="Times New Roman"/>
          <w:lang w:val="en-US"/>
        </w:rPr>
        <w:t xml:space="preserve"> oleh </w:t>
      </w:r>
      <w:proofErr w:type="spellStart"/>
      <w:r w:rsidRPr="00011C24">
        <w:rPr>
          <w:rFonts w:ascii="Times New Roman" w:hAnsi="Times New Roman" w:cs="Times New Roman"/>
          <w:lang w:val="en-US"/>
        </w:rPr>
        <w:t>faktor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genetik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lingkungan</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interaksi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sosial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diperlukan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pemahaman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terhadap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tahapan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membantu</w:t>
      </w:r>
      <w:proofErr w:type="spellEnd"/>
      <w:r w:rsidRPr="00011C24">
        <w:rPr>
          <w:rFonts w:ascii="Times New Roman" w:hAnsi="Times New Roman" w:cs="Times New Roman"/>
          <w:lang w:val="en-US"/>
        </w:rPr>
        <w:t xml:space="preserve"> orang </w:t>
      </w:r>
      <w:proofErr w:type="spellStart"/>
      <w:r w:rsidRPr="00011C24">
        <w:rPr>
          <w:rFonts w:ascii="Times New Roman" w:hAnsi="Times New Roman" w:cs="Times New Roman"/>
          <w:lang w:val="en-US"/>
        </w:rPr>
        <w:t>tua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pendidik</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masyarakat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memberikan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dukungan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sesuai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menciptakan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lingkungan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mendukung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memahami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kebutuhan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proses </w:t>
      </w:r>
      <w:proofErr w:type="spellStart"/>
      <w:r w:rsidRPr="00011C24">
        <w:rPr>
          <w:rFonts w:ascii="Times New Roman" w:hAnsi="Times New Roman" w:cs="Times New Roman"/>
          <w:lang w:val="en-US"/>
        </w:rPr>
        <w:t>pertumbuhan</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perkembangannya</w:t>
      </w:r>
      <w:proofErr w:type="spellEnd"/>
      <w:r w:rsidRPr="00011C24">
        <w:rPr>
          <w:rFonts w:ascii="Times New Roman" w:hAnsi="Times New Roman" w:cs="Times New Roman"/>
          <w:lang w:val="en-US"/>
        </w:rPr>
        <w:t>.</w:t>
      </w:r>
    </w:p>
    <w:p w14:paraId="40068415"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kurun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waktu</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relatif</w:t>
      </w:r>
      <w:proofErr w:type="spellEnd"/>
      <w:r w:rsidRPr="00011C24">
        <w:rPr>
          <w:rFonts w:ascii="Times New Roman" w:hAnsi="Times New Roman" w:cs="Times New Roman"/>
          <w:lang w:val="en-US"/>
        </w:rPr>
        <w:t xml:space="preserve"> </w:t>
      </w:r>
      <w:proofErr w:type="spellStart"/>
      <w:proofErr w:type="gramStart"/>
      <w:r w:rsidRPr="00011C24">
        <w:rPr>
          <w:rFonts w:ascii="Times New Roman" w:hAnsi="Times New Roman" w:cs="Times New Roman"/>
          <w:lang w:val="en-US"/>
        </w:rPr>
        <w:t>singkat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proofErr w:type="gram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mengalami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mulai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bayi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hingga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remaja</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setiap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tahap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mengalami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kemajuan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berbagai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aspek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kehidupannya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Misalnya</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usia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penekanannya</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motorik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kasar</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halus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sedangkan</w:t>
      </w:r>
      <w:proofErr w:type="spellEnd"/>
      <w:r w:rsidRPr="00011C24">
        <w:rPr>
          <w:rFonts w:ascii="Times New Roman" w:hAnsi="Times New Roman" w:cs="Times New Roman"/>
          <w:lang w:val="en-US"/>
        </w:rPr>
        <w:t xml:space="preserve"> di </w:t>
      </w:r>
      <w:proofErr w:type="spellStart"/>
      <w:r w:rsidRPr="00011C24">
        <w:rPr>
          <w:rFonts w:ascii="Times New Roman" w:hAnsi="Times New Roman" w:cs="Times New Roman"/>
          <w:lang w:val="en-US"/>
        </w:rPr>
        <w:t>sekolah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aspek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kognitif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seperti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kemampuan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berpikir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kritis</w:t>
      </w:r>
      <w:proofErr w:type="spellEnd"/>
      <w:r w:rsidRPr="00011C24">
        <w:rPr>
          <w:rFonts w:ascii="Times New Roman" w:hAnsi="Times New Roman" w:cs="Times New Roman"/>
          <w:lang w:val="en-US"/>
        </w:rPr>
        <w:t xml:space="preserve"> </w:t>
      </w:r>
      <w:proofErr w:type="gramStart"/>
      <w:r w:rsidRPr="00011C24">
        <w:rPr>
          <w:rFonts w:ascii="Times New Roman" w:hAnsi="Times New Roman" w:cs="Times New Roman"/>
          <w:lang w:val="en-US"/>
        </w:rPr>
        <w:t xml:space="preserve">dan  </w:t>
      </w:r>
      <w:proofErr w:type="spellStart"/>
      <w:r w:rsidRPr="00011C24">
        <w:rPr>
          <w:rFonts w:ascii="Times New Roman" w:hAnsi="Times New Roman" w:cs="Times New Roman"/>
          <w:lang w:val="en-US"/>
        </w:rPr>
        <w:t>belajar</w:t>
      </w:r>
      <w:proofErr w:type="spellEnd"/>
      <w:proofErr w:type="gram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lebih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penting</w:t>
      </w:r>
      <w:proofErr w:type="spellEnd"/>
      <w:r w:rsidRPr="00011C24">
        <w:rPr>
          <w:rFonts w:ascii="Times New Roman" w:hAnsi="Times New Roman" w:cs="Times New Roman"/>
          <w:lang w:val="en-US"/>
        </w:rPr>
        <w:t>.</w:t>
      </w:r>
    </w:p>
    <w:p w14:paraId="5505E156"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konteks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psikologis</w:t>
      </w:r>
      <w:proofErr w:type="spellEnd"/>
      <w:r w:rsidRPr="00011C24">
        <w:rPr>
          <w:rFonts w:ascii="Times New Roman" w:hAnsi="Times New Roman" w:cs="Times New Roman"/>
          <w:lang w:val="en-US"/>
        </w:rPr>
        <w:t xml:space="preserve"> </w:t>
      </w:r>
      <w:proofErr w:type="spellStart"/>
      <w:proofErr w:type="gram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memberikan</w:t>
      </w:r>
      <w:proofErr w:type="spellEnd"/>
      <w:proofErr w:type="gram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wawasan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berharga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tentang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bagaimana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tumbuh</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berkembang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terbagi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menjadi</w:t>
      </w:r>
      <w:proofErr w:type="spellEnd"/>
      <w:r w:rsidRPr="00011C24">
        <w:rPr>
          <w:rFonts w:ascii="Times New Roman" w:hAnsi="Times New Roman" w:cs="Times New Roman"/>
          <w:lang w:val="en-US"/>
        </w:rPr>
        <w:t xml:space="preserve"> 9 </w:t>
      </w:r>
      <w:proofErr w:type="spellStart"/>
      <w:r w:rsidRPr="00011C24">
        <w:rPr>
          <w:rFonts w:ascii="Times New Roman" w:hAnsi="Times New Roman" w:cs="Times New Roman"/>
          <w:lang w:val="en-US"/>
        </w:rPr>
        <w:t>periode</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yaitu</w:t>
      </w:r>
      <w:proofErr w:type="spellEnd"/>
      <w:r w:rsidRPr="00011C24">
        <w:rPr>
          <w:rFonts w:ascii="Times New Roman" w:hAnsi="Times New Roman" w:cs="Times New Roman"/>
          <w:lang w:val="en-US"/>
        </w:rPr>
        <w:t xml:space="preserve"> masa prenatal, </w:t>
      </w:r>
      <w:proofErr w:type="spellStart"/>
      <w:r w:rsidRPr="00011C24">
        <w:rPr>
          <w:rFonts w:ascii="Times New Roman" w:hAnsi="Times New Roman" w:cs="Times New Roman"/>
          <w:lang w:val="en-US"/>
        </w:rPr>
        <w:t>bayi</w:t>
      </w:r>
      <w:proofErr w:type="spellEnd"/>
      <w:r w:rsidRPr="00011C24">
        <w:rPr>
          <w:rFonts w:ascii="Times New Roman" w:hAnsi="Times New Roman" w:cs="Times New Roman"/>
          <w:lang w:val="en-US"/>
        </w:rPr>
        <w:t xml:space="preserve">, toddler, </w:t>
      </w:r>
      <w:proofErr w:type="spellStart"/>
      <w:r w:rsidRPr="00011C24">
        <w:rPr>
          <w:rFonts w:ascii="Times New Roman" w:hAnsi="Times New Roman" w:cs="Times New Roman"/>
          <w:lang w:val="en-US"/>
        </w:rPr>
        <w:t>awal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kanak-kanak</w:t>
      </w:r>
      <w:proofErr w:type="spellEnd"/>
      <w:r w:rsidRPr="00011C24">
        <w:rPr>
          <w:rFonts w:ascii="Times New Roman" w:hAnsi="Times New Roman" w:cs="Times New Roman"/>
          <w:lang w:val="en-US"/>
        </w:rPr>
        <w:t xml:space="preserve"> (3-6 </w:t>
      </w:r>
      <w:proofErr w:type="spellStart"/>
      <w:r w:rsidRPr="00011C24">
        <w:rPr>
          <w:rFonts w:ascii="Times New Roman" w:hAnsi="Times New Roman" w:cs="Times New Roman"/>
          <w:lang w:val="en-US"/>
        </w:rPr>
        <w:t>tahun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pertengahan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kanak-kanak</w:t>
      </w:r>
      <w:proofErr w:type="spellEnd"/>
      <w:r w:rsidRPr="00011C24">
        <w:rPr>
          <w:rFonts w:ascii="Times New Roman" w:hAnsi="Times New Roman" w:cs="Times New Roman"/>
          <w:lang w:val="en-US"/>
        </w:rPr>
        <w:t xml:space="preserve"> (6-12 </w:t>
      </w:r>
      <w:proofErr w:type="spellStart"/>
      <w:r w:rsidRPr="00011C24">
        <w:rPr>
          <w:rFonts w:ascii="Times New Roman" w:hAnsi="Times New Roman" w:cs="Times New Roman"/>
          <w:lang w:val="en-US"/>
        </w:rPr>
        <w:t>tahun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remaja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dewasa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awal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dewasa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menengah</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dewasa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akhir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Fuady</w:t>
      </w:r>
      <w:proofErr w:type="spellEnd"/>
      <w:r w:rsidRPr="00011C24">
        <w:rPr>
          <w:rFonts w:ascii="Times New Roman" w:hAnsi="Times New Roman" w:cs="Times New Roman"/>
          <w:lang w:val="en-US"/>
        </w:rPr>
        <w:t>, A. 2022).</w:t>
      </w:r>
    </w:p>
    <w:p w14:paraId="5DA27390" w14:textId="77777777" w:rsidR="00011C24" w:rsidRPr="00C2462C" w:rsidRDefault="00011C24" w:rsidP="00011C24">
      <w:pPr>
        <w:pStyle w:val="BodyText"/>
        <w:tabs>
          <w:tab w:val="left" w:pos="426"/>
        </w:tabs>
        <w:spacing w:after="0"/>
        <w:jc w:val="both"/>
        <w:rPr>
          <w:rFonts w:ascii="Times New Roman" w:hAnsi="Times New Roman" w:cs="Times New Roman"/>
          <w:sz w:val="28"/>
          <w:szCs w:val="28"/>
          <w:lang w:val="en-US"/>
        </w:rPr>
      </w:pPr>
      <w:proofErr w:type="spellStart"/>
      <w:r w:rsidRPr="00011C24">
        <w:rPr>
          <w:rFonts w:ascii="Times New Roman" w:hAnsi="Times New Roman" w:cs="Times New Roman"/>
          <w:lang w:val="en-US"/>
        </w:rPr>
        <w:t>Memahami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bersifat</w:t>
      </w:r>
      <w:proofErr w:type="spellEnd"/>
      <w:r w:rsidRPr="00011C24">
        <w:rPr>
          <w:rFonts w:ascii="Times New Roman" w:hAnsi="Times New Roman" w:cs="Times New Roman"/>
          <w:lang w:val="en-US"/>
        </w:rPr>
        <w:t xml:space="preserve"> individual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tahapan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unik</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berbeda</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setiap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individu</w:t>
      </w:r>
      <w:proofErr w:type="spellEnd"/>
      <w:r w:rsidRPr="00011C24">
        <w:rPr>
          <w:rFonts w:ascii="Times New Roman" w:hAnsi="Times New Roman" w:cs="Times New Roman"/>
          <w:lang w:val="en-US"/>
        </w:rPr>
        <w:t xml:space="preserve">. Masa prenatal </w:t>
      </w:r>
      <w:proofErr w:type="spellStart"/>
      <w:r w:rsidRPr="00011C24">
        <w:rPr>
          <w:rFonts w:ascii="Times New Roman" w:hAnsi="Times New Roman" w:cs="Times New Roman"/>
          <w:lang w:val="en-US"/>
        </w:rPr>
        <w:t>dimulai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sejak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kandungan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sampai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melahirkan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pembentukan</w:t>
      </w:r>
      <w:proofErr w:type="spellEnd"/>
      <w:r w:rsidRPr="00011C24">
        <w:rPr>
          <w:rFonts w:ascii="Times New Roman" w:hAnsi="Times New Roman" w:cs="Times New Roman"/>
          <w:lang w:val="en-US"/>
        </w:rPr>
        <w:t xml:space="preserve"> organ </w:t>
      </w:r>
      <w:proofErr w:type="spellStart"/>
      <w:r w:rsidRPr="00011C24">
        <w:rPr>
          <w:rFonts w:ascii="Times New Roman" w:hAnsi="Times New Roman" w:cs="Times New Roman"/>
          <w:lang w:val="en-US"/>
        </w:rPr>
        <w:t>utama</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saraf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awal</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diketahui</w:t>
      </w:r>
      <w:proofErr w:type="spellEnd"/>
      <w:r w:rsidRPr="00011C24">
        <w:rPr>
          <w:rFonts w:ascii="Times New Roman" w:hAnsi="Times New Roman" w:cs="Times New Roman"/>
          <w:lang w:val="en-US"/>
        </w:rPr>
        <w:t xml:space="preserve"> pada masa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pendidikan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sudah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dimulai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Firman</w:t>
      </w:r>
      <w:proofErr w:type="spellEnd"/>
      <w:r w:rsidRPr="00011C24">
        <w:rPr>
          <w:rFonts w:ascii="Times New Roman" w:hAnsi="Times New Roman" w:cs="Times New Roman"/>
          <w:lang w:val="en-US"/>
        </w:rPr>
        <w:t xml:space="preserve"> Allah </w:t>
      </w:r>
      <w:proofErr w:type="gramStart"/>
      <w:r w:rsidRPr="00011C24">
        <w:rPr>
          <w:rFonts w:ascii="Times New Roman" w:hAnsi="Times New Roman" w:cs="Times New Roman"/>
          <w:lang w:val="en-US"/>
        </w:rPr>
        <w:t>SWT :</w:t>
      </w:r>
      <w:proofErr w:type="gramEnd"/>
    </w:p>
    <w:p w14:paraId="3C38348D" w14:textId="77777777" w:rsidR="00011C24" w:rsidRPr="00C2462C" w:rsidRDefault="00011C24" w:rsidP="00C2462C">
      <w:pPr>
        <w:pStyle w:val="BodyText"/>
        <w:tabs>
          <w:tab w:val="left" w:pos="426"/>
        </w:tabs>
        <w:spacing w:after="0"/>
        <w:jc w:val="right"/>
        <w:rPr>
          <w:rFonts w:ascii="Times New Roman" w:hAnsi="Times New Roman" w:cs="Times New Roman"/>
          <w:sz w:val="28"/>
          <w:szCs w:val="28"/>
          <w:lang w:val="en-US"/>
        </w:rPr>
      </w:pPr>
      <w:proofErr w:type="spellStart"/>
      <w:r w:rsidRPr="00C2462C">
        <w:rPr>
          <w:rFonts w:ascii="Times New Roman" w:hAnsi="Times New Roman" w:cs="Times New Roman"/>
          <w:sz w:val="28"/>
          <w:szCs w:val="28"/>
          <w:lang w:val="en-US"/>
        </w:rPr>
        <w:t>وَاللّٰهُ</w:t>
      </w:r>
      <w:proofErr w:type="spellEnd"/>
      <w:r w:rsidRPr="00C2462C">
        <w:rPr>
          <w:rFonts w:ascii="Times New Roman" w:hAnsi="Times New Roman" w:cs="Times New Roman"/>
          <w:sz w:val="28"/>
          <w:szCs w:val="28"/>
          <w:lang w:val="en-US"/>
        </w:rPr>
        <w:t xml:space="preserve"> </w:t>
      </w:r>
      <w:proofErr w:type="spellStart"/>
      <w:r w:rsidRPr="00C2462C">
        <w:rPr>
          <w:rFonts w:ascii="Times New Roman" w:hAnsi="Times New Roman" w:cs="Times New Roman"/>
          <w:sz w:val="28"/>
          <w:szCs w:val="28"/>
          <w:lang w:val="en-US"/>
        </w:rPr>
        <w:t>اَخْرَجَكُمْ</w:t>
      </w:r>
      <w:proofErr w:type="spellEnd"/>
      <w:r w:rsidRPr="00C2462C">
        <w:rPr>
          <w:rFonts w:ascii="Times New Roman" w:hAnsi="Times New Roman" w:cs="Times New Roman"/>
          <w:sz w:val="28"/>
          <w:szCs w:val="28"/>
          <w:lang w:val="en-US"/>
        </w:rPr>
        <w:t xml:space="preserve"> </w:t>
      </w:r>
      <w:proofErr w:type="spellStart"/>
      <w:r w:rsidRPr="00C2462C">
        <w:rPr>
          <w:rFonts w:ascii="Times New Roman" w:hAnsi="Times New Roman" w:cs="Times New Roman"/>
          <w:sz w:val="28"/>
          <w:szCs w:val="28"/>
          <w:lang w:val="en-US"/>
        </w:rPr>
        <w:t>مِّنْۢ</w:t>
      </w:r>
      <w:proofErr w:type="spellEnd"/>
      <w:r w:rsidRPr="00C2462C">
        <w:rPr>
          <w:rFonts w:ascii="Times New Roman" w:hAnsi="Times New Roman" w:cs="Times New Roman"/>
          <w:sz w:val="28"/>
          <w:szCs w:val="28"/>
          <w:lang w:val="en-US"/>
        </w:rPr>
        <w:t xml:space="preserve"> </w:t>
      </w:r>
      <w:proofErr w:type="spellStart"/>
      <w:r w:rsidRPr="00C2462C">
        <w:rPr>
          <w:rFonts w:ascii="Times New Roman" w:hAnsi="Times New Roman" w:cs="Times New Roman"/>
          <w:sz w:val="28"/>
          <w:szCs w:val="28"/>
          <w:lang w:val="en-US"/>
        </w:rPr>
        <w:t>بُطُوْنِ</w:t>
      </w:r>
      <w:proofErr w:type="spellEnd"/>
      <w:r w:rsidRPr="00C2462C">
        <w:rPr>
          <w:rFonts w:ascii="Times New Roman" w:hAnsi="Times New Roman" w:cs="Times New Roman"/>
          <w:sz w:val="28"/>
          <w:szCs w:val="28"/>
          <w:lang w:val="en-US"/>
        </w:rPr>
        <w:t xml:space="preserve"> </w:t>
      </w:r>
      <w:proofErr w:type="spellStart"/>
      <w:r w:rsidRPr="00C2462C">
        <w:rPr>
          <w:rFonts w:ascii="Times New Roman" w:hAnsi="Times New Roman" w:cs="Times New Roman"/>
          <w:sz w:val="28"/>
          <w:szCs w:val="28"/>
          <w:lang w:val="en-US"/>
        </w:rPr>
        <w:t>اُمَّهٰتِكُمْ</w:t>
      </w:r>
      <w:proofErr w:type="spellEnd"/>
      <w:r w:rsidRPr="00C2462C">
        <w:rPr>
          <w:rFonts w:ascii="Times New Roman" w:hAnsi="Times New Roman" w:cs="Times New Roman"/>
          <w:sz w:val="28"/>
          <w:szCs w:val="28"/>
          <w:lang w:val="en-US"/>
        </w:rPr>
        <w:t xml:space="preserve"> </w:t>
      </w:r>
      <w:proofErr w:type="spellStart"/>
      <w:r w:rsidRPr="00C2462C">
        <w:rPr>
          <w:rFonts w:ascii="Times New Roman" w:hAnsi="Times New Roman" w:cs="Times New Roman"/>
          <w:sz w:val="28"/>
          <w:szCs w:val="28"/>
          <w:lang w:val="en-US"/>
        </w:rPr>
        <w:t>لَا</w:t>
      </w:r>
      <w:proofErr w:type="spellEnd"/>
      <w:r w:rsidRPr="00C2462C">
        <w:rPr>
          <w:rFonts w:ascii="Times New Roman" w:hAnsi="Times New Roman" w:cs="Times New Roman"/>
          <w:sz w:val="28"/>
          <w:szCs w:val="28"/>
          <w:lang w:val="en-US"/>
        </w:rPr>
        <w:t xml:space="preserve"> </w:t>
      </w:r>
      <w:proofErr w:type="spellStart"/>
      <w:r w:rsidRPr="00C2462C">
        <w:rPr>
          <w:rFonts w:ascii="Times New Roman" w:hAnsi="Times New Roman" w:cs="Times New Roman"/>
          <w:sz w:val="28"/>
          <w:szCs w:val="28"/>
          <w:lang w:val="en-US"/>
        </w:rPr>
        <w:t>تَعْلَمُوْنَ</w:t>
      </w:r>
      <w:proofErr w:type="spellEnd"/>
      <w:r w:rsidRPr="00C2462C">
        <w:rPr>
          <w:rFonts w:ascii="Times New Roman" w:hAnsi="Times New Roman" w:cs="Times New Roman"/>
          <w:sz w:val="28"/>
          <w:szCs w:val="28"/>
          <w:lang w:val="en-US"/>
        </w:rPr>
        <w:t xml:space="preserve"> </w:t>
      </w:r>
      <w:proofErr w:type="spellStart"/>
      <w:r w:rsidRPr="00C2462C">
        <w:rPr>
          <w:rFonts w:ascii="Times New Roman" w:hAnsi="Times New Roman" w:cs="Times New Roman"/>
          <w:sz w:val="28"/>
          <w:szCs w:val="28"/>
          <w:lang w:val="en-US"/>
        </w:rPr>
        <w:t>شَيْـًٔاۙ</w:t>
      </w:r>
      <w:proofErr w:type="spellEnd"/>
      <w:r w:rsidRPr="00C2462C">
        <w:rPr>
          <w:rFonts w:ascii="Times New Roman" w:hAnsi="Times New Roman" w:cs="Times New Roman"/>
          <w:sz w:val="28"/>
          <w:szCs w:val="28"/>
          <w:lang w:val="en-US"/>
        </w:rPr>
        <w:t xml:space="preserve"> </w:t>
      </w:r>
      <w:proofErr w:type="spellStart"/>
      <w:r w:rsidRPr="00C2462C">
        <w:rPr>
          <w:rFonts w:ascii="Times New Roman" w:hAnsi="Times New Roman" w:cs="Times New Roman"/>
          <w:sz w:val="28"/>
          <w:szCs w:val="28"/>
          <w:lang w:val="en-US"/>
        </w:rPr>
        <w:t>وَّجَعَلَ</w:t>
      </w:r>
      <w:proofErr w:type="spellEnd"/>
      <w:r w:rsidRPr="00C2462C">
        <w:rPr>
          <w:rFonts w:ascii="Times New Roman" w:hAnsi="Times New Roman" w:cs="Times New Roman"/>
          <w:sz w:val="28"/>
          <w:szCs w:val="28"/>
          <w:lang w:val="en-US"/>
        </w:rPr>
        <w:t xml:space="preserve"> </w:t>
      </w:r>
      <w:proofErr w:type="spellStart"/>
      <w:r w:rsidRPr="00C2462C">
        <w:rPr>
          <w:rFonts w:ascii="Times New Roman" w:hAnsi="Times New Roman" w:cs="Times New Roman"/>
          <w:sz w:val="28"/>
          <w:szCs w:val="28"/>
          <w:lang w:val="en-US"/>
        </w:rPr>
        <w:t>لَكُمُ</w:t>
      </w:r>
      <w:proofErr w:type="spellEnd"/>
      <w:r w:rsidRPr="00C2462C">
        <w:rPr>
          <w:rFonts w:ascii="Times New Roman" w:hAnsi="Times New Roman" w:cs="Times New Roman"/>
          <w:sz w:val="28"/>
          <w:szCs w:val="28"/>
          <w:lang w:val="en-US"/>
        </w:rPr>
        <w:t xml:space="preserve"> </w:t>
      </w:r>
      <w:proofErr w:type="spellStart"/>
      <w:r w:rsidRPr="00C2462C">
        <w:rPr>
          <w:rFonts w:ascii="Times New Roman" w:hAnsi="Times New Roman" w:cs="Times New Roman"/>
          <w:sz w:val="28"/>
          <w:szCs w:val="28"/>
          <w:lang w:val="en-US"/>
        </w:rPr>
        <w:t>السَّمْعَ</w:t>
      </w:r>
      <w:proofErr w:type="spellEnd"/>
      <w:r w:rsidRPr="00C2462C">
        <w:rPr>
          <w:rFonts w:ascii="Times New Roman" w:hAnsi="Times New Roman" w:cs="Times New Roman"/>
          <w:sz w:val="28"/>
          <w:szCs w:val="28"/>
          <w:lang w:val="en-US"/>
        </w:rPr>
        <w:t xml:space="preserve"> </w:t>
      </w:r>
      <w:proofErr w:type="spellStart"/>
      <w:r w:rsidRPr="00C2462C">
        <w:rPr>
          <w:rFonts w:ascii="Times New Roman" w:hAnsi="Times New Roman" w:cs="Times New Roman"/>
          <w:sz w:val="28"/>
          <w:szCs w:val="28"/>
          <w:lang w:val="en-US"/>
        </w:rPr>
        <w:t>وَالْاَبْصَارَ</w:t>
      </w:r>
      <w:proofErr w:type="spellEnd"/>
      <w:r w:rsidRPr="00C2462C">
        <w:rPr>
          <w:rFonts w:ascii="Times New Roman" w:hAnsi="Times New Roman" w:cs="Times New Roman"/>
          <w:sz w:val="28"/>
          <w:szCs w:val="28"/>
          <w:lang w:val="en-US"/>
        </w:rPr>
        <w:t xml:space="preserve"> </w:t>
      </w:r>
      <w:proofErr w:type="spellStart"/>
      <w:r w:rsidRPr="00C2462C">
        <w:rPr>
          <w:rFonts w:ascii="Times New Roman" w:hAnsi="Times New Roman" w:cs="Times New Roman"/>
          <w:sz w:val="28"/>
          <w:szCs w:val="28"/>
          <w:lang w:val="en-US"/>
        </w:rPr>
        <w:t>وَالْاَفْـِٕدَةَ</w:t>
      </w:r>
      <w:proofErr w:type="spellEnd"/>
      <w:r w:rsidRPr="00C2462C">
        <w:rPr>
          <w:rFonts w:ascii="Times New Roman" w:hAnsi="Times New Roman" w:cs="Times New Roman"/>
          <w:sz w:val="28"/>
          <w:szCs w:val="28"/>
          <w:lang w:val="en-US"/>
        </w:rPr>
        <w:t xml:space="preserve"> ۙ </w:t>
      </w:r>
      <w:proofErr w:type="spellStart"/>
      <w:r w:rsidRPr="00C2462C">
        <w:rPr>
          <w:rFonts w:ascii="Times New Roman" w:hAnsi="Times New Roman" w:cs="Times New Roman"/>
          <w:sz w:val="28"/>
          <w:szCs w:val="28"/>
          <w:lang w:val="en-US"/>
        </w:rPr>
        <w:t>لَعَلَّكُمْ</w:t>
      </w:r>
      <w:proofErr w:type="spellEnd"/>
      <w:r w:rsidRPr="00C2462C">
        <w:rPr>
          <w:rFonts w:ascii="Times New Roman" w:hAnsi="Times New Roman" w:cs="Times New Roman"/>
          <w:sz w:val="28"/>
          <w:szCs w:val="28"/>
          <w:lang w:val="en-US"/>
        </w:rPr>
        <w:t xml:space="preserve"> </w:t>
      </w:r>
      <w:proofErr w:type="spellStart"/>
      <w:r w:rsidRPr="00C2462C">
        <w:rPr>
          <w:rFonts w:ascii="Times New Roman" w:hAnsi="Times New Roman" w:cs="Times New Roman"/>
          <w:sz w:val="28"/>
          <w:szCs w:val="28"/>
          <w:lang w:val="en-US"/>
        </w:rPr>
        <w:t>تَشْكُرُوْنَ</w:t>
      </w:r>
      <w:proofErr w:type="spellEnd"/>
      <w:r w:rsidRPr="00C2462C">
        <w:rPr>
          <w:rFonts w:ascii="Times New Roman" w:hAnsi="Times New Roman" w:cs="Times New Roman"/>
          <w:sz w:val="28"/>
          <w:szCs w:val="28"/>
          <w:lang w:val="en-US"/>
        </w:rPr>
        <w:t xml:space="preserve">  </w:t>
      </w:r>
    </w:p>
    <w:p w14:paraId="5344EBE0"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proofErr w:type="gramStart"/>
      <w:r w:rsidRPr="00C2462C">
        <w:rPr>
          <w:rFonts w:ascii="Times New Roman" w:hAnsi="Times New Roman" w:cs="Times New Roman"/>
          <w:i/>
          <w:iCs/>
          <w:lang w:val="en-US"/>
        </w:rPr>
        <w:t>Artinya</w:t>
      </w:r>
      <w:proofErr w:type="spellEnd"/>
      <w:r w:rsidRPr="00C2462C">
        <w:rPr>
          <w:rFonts w:ascii="Times New Roman" w:hAnsi="Times New Roman" w:cs="Times New Roman"/>
          <w:i/>
          <w:iCs/>
          <w:lang w:val="en-US"/>
        </w:rPr>
        <w:t xml:space="preserve"> :</w:t>
      </w:r>
      <w:proofErr w:type="gramEnd"/>
      <w:r w:rsidRPr="00C2462C">
        <w:rPr>
          <w:rFonts w:ascii="Times New Roman" w:hAnsi="Times New Roman" w:cs="Times New Roman"/>
          <w:i/>
          <w:iCs/>
          <w:lang w:val="en-US"/>
        </w:rPr>
        <w:t xml:space="preserve"> “Allah </w:t>
      </w:r>
      <w:proofErr w:type="spellStart"/>
      <w:r w:rsidRPr="00C2462C">
        <w:rPr>
          <w:rFonts w:ascii="Times New Roman" w:hAnsi="Times New Roman" w:cs="Times New Roman"/>
          <w:i/>
          <w:iCs/>
          <w:lang w:val="en-US"/>
        </w:rPr>
        <w:t>mengeluarkan</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kamu</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dari</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perut</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ibumu</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dalam</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keadaan</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tidak</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mengetahui</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sesuatu</w:t>
      </w:r>
      <w:proofErr w:type="spellEnd"/>
      <w:r w:rsidRPr="00C2462C">
        <w:rPr>
          <w:rFonts w:ascii="Times New Roman" w:hAnsi="Times New Roman" w:cs="Times New Roman"/>
          <w:i/>
          <w:iCs/>
          <w:lang w:val="en-US"/>
        </w:rPr>
        <w:t xml:space="preserve"> pun dan </w:t>
      </w:r>
      <w:proofErr w:type="spellStart"/>
      <w:r w:rsidRPr="00C2462C">
        <w:rPr>
          <w:rFonts w:ascii="Times New Roman" w:hAnsi="Times New Roman" w:cs="Times New Roman"/>
          <w:i/>
          <w:iCs/>
          <w:lang w:val="en-US"/>
        </w:rPr>
        <w:t>Dia</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menjadikan</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bagi</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kamu</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pendengaran</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penglihatan</w:t>
      </w:r>
      <w:proofErr w:type="spellEnd"/>
      <w:r w:rsidRPr="00C2462C">
        <w:rPr>
          <w:rFonts w:ascii="Times New Roman" w:hAnsi="Times New Roman" w:cs="Times New Roman"/>
          <w:i/>
          <w:iCs/>
          <w:lang w:val="en-US"/>
        </w:rPr>
        <w:t xml:space="preserve">, dan </w:t>
      </w:r>
      <w:proofErr w:type="spellStart"/>
      <w:r w:rsidRPr="00C2462C">
        <w:rPr>
          <w:rFonts w:ascii="Times New Roman" w:hAnsi="Times New Roman" w:cs="Times New Roman"/>
          <w:i/>
          <w:iCs/>
          <w:lang w:val="en-US"/>
        </w:rPr>
        <w:t>hati</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nurani</w:t>
      </w:r>
      <w:proofErr w:type="spellEnd"/>
      <w:r w:rsidRPr="00C2462C">
        <w:rPr>
          <w:rFonts w:ascii="Times New Roman" w:hAnsi="Times New Roman" w:cs="Times New Roman"/>
          <w:i/>
          <w:iCs/>
          <w:lang w:val="en-US"/>
        </w:rPr>
        <w:t xml:space="preserve"> agar </w:t>
      </w:r>
      <w:proofErr w:type="spellStart"/>
      <w:r w:rsidRPr="00C2462C">
        <w:rPr>
          <w:rFonts w:ascii="Times New Roman" w:hAnsi="Times New Roman" w:cs="Times New Roman"/>
          <w:i/>
          <w:iCs/>
          <w:lang w:val="en-US"/>
        </w:rPr>
        <w:t>kamu</w:t>
      </w:r>
      <w:proofErr w:type="spellEnd"/>
      <w:r w:rsidRPr="00C2462C">
        <w:rPr>
          <w:rFonts w:ascii="Times New Roman" w:hAnsi="Times New Roman" w:cs="Times New Roman"/>
          <w:i/>
          <w:iCs/>
          <w:lang w:val="en-US"/>
        </w:rPr>
        <w:t xml:space="preserve"> </w:t>
      </w:r>
      <w:proofErr w:type="spellStart"/>
      <w:r w:rsidRPr="00C2462C">
        <w:rPr>
          <w:rFonts w:ascii="Times New Roman" w:hAnsi="Times New Roman" w:cs="Times New Roman"/>
          <w:i/>
          <w:iCs/>
          <w:lang w:val="en-US"/>
        </w:rPr>
        <w:t>bersyukur</w:t>
      </w:r>
      <w:proofErr w:type="spellEnd"/>
      <w:r w:rsidRPr="00C2462C">
        <w:rPr>
          <w:rFonts w:ascii="Times New Roman" w:hAnsi="Times New Roman" w:cs="Times New Roman"/>
          <w:i/>
          <w:iCs/>
          <w:lang w:val="en-US"/>
        </w:rPr>
        <w:t>.</w:t>
      </w:r>
      <w:r w:rsidRPr="00011C24">
        <w:rPr>
          <w:rFonts w:ascii="Times New Roman" w:hAnsi="Times New Roman" w:cs="Times New Roman"/>
          <w:lang w:val="en-US"/>
        </w:rPr>
        <w:t xml:space="preserve"> (Q.S An-</w:t>
      </w:r>
      <w:proofErr w:type="spellStart"/>
      <w:proofErr w:type="gramStart"/>
      <w:r w:rsidRPr="00011C24">
        <w:rPr>
          <w:rFonts w:ascii="Times New Roman" w:hAnsi="Times New Roman" w:cs="Times New Roman"/>
          <w:lang w:val="en-US"/>
        </w:rPr>
        <w:t>nahl</w:t>
      </w:r>
      <w:proofErr w:type="spellEnd"/>
      <w:r w:rsidRPr="00011C24">
        <w:rPr>
          <w:rFonts w:ascii="Times New Roman" w:hAnsi="Times New Roman" w:cs="Times New Roman"/>
          <w:lang w:val="en-US"/>
        </w:rPr>
        <w:t xml:space="preserve"> :</w:t>
      </w:r>
      <w:proofErr w:type="gramEnd"/>
      <w:r w:rsidRPr="00011C24">
        <w:rPr>
          <w:rFonts w:ascii="Times New Roman" w:hAnsi="Times New Roman" w:cs="Times New Roman"/>
          <w:lang w:val="en-US"/>
        </w:rPr>
        <w:t xml:space="preserve"> 16 : 78)</w:t>
      </w:r>
    </w:p>
    <w:p w14:paraId="1619C45F"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r w:rsidRPr="00011C24">
        <w:rPr>
          <w:rFonts w:ascii="Times New Roman" w:hAnsi="Times New Roman" w:cs="Times New Roman"/>
          <w:lang w:val="en-US"/>
        </w:rPr>
        <w:t xml:space="preserve">Dari </w:t>
      </w:r>
      <w:proofErr w:type="spellStart"/>
      <w:r w:rsidRPr="00011C24">
        <w:rPr>
          <w:rFonts w:ascii="Times New Roman" w:hAnsi="Times New Roman" w:cs="Times New Roman"/>
          <w:lang w:val="en-US"/>
        </w:rPr>
        <w:t>ayat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tersebut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diketahui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bahwa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manusia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mengalami</w:t>
      </w:r>
      <w:proofErr w:type="spellEnd"/>
      <w:r w:rsidRPr="00011C24">
        <w:rPr>
          <w:rFonts w:ascii="Times New Roman" w:hAnsi="Times New Roman" w:cs="Times New Roman"/>
          <w:lang w:val="en-US"/>
        </w:rPr>
        <w:t xml:space="preserve"> proses </w:t>
      </w:r>
      <w:proofErr w:type="spellStart"/>
      <w:r w:rsidRPr="00011C24">
        <w:rPr>
          <w:rFonts w:ascii="Times New Roman" w:hAnsi="Times New Roman" w:cs="Times New Roman"/>
          <w:lang w:val="en-US"/>
        </w:rPr>
        <w:t>semenjak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janin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sampai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dikeluarkan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perut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ibunya</w:t>
      </w:r>
      <w:proofErr w:type="spellEnd"/>
      <w:r w:rsidRPr="00011C24">
        <w:rPr>
          <w:rFonts w:ascii="Times New Roman" w:hAnsi="Times New Roman" w:cs="Times New Roman"/>
          <w:lang w:val="en-US"/>
        </w:rPr>
        <w:t xml:space="preserve">. Allah SWT </w:t>
      </w:r>
      <w:proofErr w:type="spellStart"/>
      <w:r w:rsidRPr="00011C24">
        <w:rPr>
          <w:rFonts w:ascii="Times New Roman" w:hAnsi="Times New Roman" w:cs="Times New Roman"/>
          <w:lang w:val="en-US"/>
        </w:rPr>
        <w:t>membekali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manusia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panca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indera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berupa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pendengaran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mendengar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penglihatan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melihat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objek</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hati</w:t>
      </w:r>
      <w:proofErr w:type="spellEnd"/>
      <w:r w:rsidRPr="00011C24">
        <w:rPr>
          <w:rFonts w:ascii="Times New Roman" w:hAnsi="Times New Roman" w:cs="Times New Roman"/>
          <w:lang w:val="en-US"/>
        </w:rPr>
        <w:t xml:space="preserve"> Nurani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memahami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Pengolahan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indera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tersebut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diolah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pendidikan</w:t>
      </w:r>
      <w:proofErr w:type="spellEnd"/>
      <w:r w:rsidRPr="00011C24">
        <w:rPr>
          <w:rFonts w:ascii="Times New Roman" w:hAnsi="Times New Roman" w:cs="Times New Roman"/>
          <w:lang w:val="en-US"/>
        </w:rPr>
        <w:t xml:space="preserve"> agar </w:t>
      </w:r>
      <w:proofErr w:type="spellStart"/>
      <w:r w:rsidRPr="00011C24">
        <w:rPr>
          <w:rFonts w:ascii="Times New Roman" w:hAnsi="Times New Roman" w:cs="Times New Roman"/>
          <w:lang w:val="en-US"/>
        </w:rPr>
        <w:t>menghasilkan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manusia</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bermanfaat</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sempurna</w:t>
      </w:r>
      <w:proofErr w:type="spellEnd"/>
      <w:r w:rsidRPr="00011C24">
        <w:rPr>
          <w:rFonts w:ascii="Times New Roman" w:hAnsi="Times New Roman" w:cs="Times New Roman"/>
          <w:lang w:val="en-US"/>
        </w:rPr>
        <w:t>.</w:t>
      </w:r>
    </w:p>
    <w:p w14:paraId="758F3BBD"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Pertumbuhan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selanjutnya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yaitu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bayi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pertumbuhan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fisik</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cepat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meliputi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indera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motorik</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ikatan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emosional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orang-orang di </w:t>
      </w:r>
      <w:proofErr w:type="spellStart"/>
      <w:r w:rsidRPr="00011C24">
        <w:rPr>
          <w:rFonts w:ascii="Times New Roman" w:hAnsi="Times New Roman" w:cs="Times New Roman"/>
          <w:lang w:val="en-US"/>
        </w:rPr>
        <w:t>sekelilingnya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berlanjut</w:t>
      </w:r>
      <w:proofErr w:type="spellEnd"/>
      <w:r w:rsidRPr="00011C24">
        <w:rPr>
          <w:rFonts w:ascii="Times New Roman" w:hAnsi="Times New Roman" w:cs="Times New Roman"/>
          <w:lang w:val="en-US"/>
        </w:rPr>
        <w:t xml:space="preserve"> pada masa toddler </w:t>
      </w:r>
      <w:proofErr w:type="spellStart"/>
      <w:r w:rsidRPr="00011C24">
        <w:rPr>
          <w:rFonts w:ascii="Times New Roman" w:hAnsi="Times New Roman" w:cs="Times New Roman"/>
          <w:lang w:val="en-US"/>
        </w:rPr>
        <w:t>berkisar</w:t>
      </w:r>
      <w:proofErr w:type="spellEnd"/>
      <w:r w:rsidRPr="00011C24">
        <w:rPr>
          <w:rFonts w:ascii="Times New Roman" w:hAnsi="Times New Roman" w:cs="Times New Roman"/>
          <w:lang w:val="en-US"/>
        </w:rPr>
        <w:t xml:space="preserve"> 1 – 3 </w:t>
      </w:r>
      <w:proofErr w:type="spellStart"/>
      <w:r w:rsidRPr="00011C24">
        <w:rPr>
          <w:rFonts w:ascii="Times New Roman" w:hAnsi="Times New Roman" w:cs="Times New Roman"/>
          <w:lang w:val="en-US"/>
        </w:rPr>
        <w:t>tahun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peningkatan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kemampuan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berbicara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eksplorasi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lingkugan</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pengembangan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dasar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kemandirian</w:t>
      </w:r>
      <w:proofErr w:type="spellEnd"/>
      <w:r w:rsidRPr="00011C24">
        <w:rPr>
          <w:rFonts w:ascii="Times New Roman" w:hAnsi="Times New Roman" w:cs="Times New Roman"/>
          <w:lang w:val="en-US"/>
        </w:rPr>
        <w:t>.</w:t>
      </w:r>
    </w:p>
    <w:p w14:paraId="12F3A997"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r w:rsidRPr="00011C24">
        <w:rPr>
          <w:rFonts w:ascii="Times New Roman" w:hAnsi="Times New Roman" w:cs="Times New Roman"/>
          <w:lang w:val="en-US"/>
        </w:rPr>
        <w:t xml:space="preserve">Pada masa </w:t>
      </w:r>
      <w:proofErr w:type="spellStart"/>
      <w:r w:rsidRPr="00011C24">
        <w:rPr>
          <w:rFonts w:ascii="Times New Roman" w:hAnsi="Times New Roman" w:cs="Times New Roman"/>
          <w:lang w:val="en-US"/>
        </w:rPr>
        <w:t>awal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kanak-kanak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Meningkatnya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kemampuan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intelektual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terutama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kemampuan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berpikir</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melihat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hubungan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mengeksplorasi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lingkungan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meningkatkan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kemampuan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bertanya</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menggunakan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bahasa</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dapat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dipahami</w:t>
      </w:r>
      <w:proofErr w:type="spellEnd"/>
      <w:r w:rsidRPr="00011C24">
        <w:rPr>
          <w:rFonts w:ascii="Times New Roman" w:hAnsi="Times New Roman" w:cs="Times New Roman"/>
          <w:lang w:val="en-US"/>
        </w:rPr>
        <w:t xml:space="preserve"> orang lain. Anak </w:t>
      </w:r>
      <w:proofErr w:type="spellStart"/>
      <w:r w:rsidRPr="00011C24">
        <w:rPr>
          <w:rFonts w:ascii="Times New Roman" w:hAnsi="Times New Roman" w:cs="Times New Roman"/>
          <w:lang w:val="en-US"/>
        </w:rPr>
        <w:t>mulai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memperhatikan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hal-hal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kecil</w:t>
      </w:r>
      <w:proofErr w:type="spellEnd"/>
      <w:r w:rsidRPr="00011C24">
        <w:rPr>
          <w:rFonts w:ascii="Times New Roman" w:hAnsi="Times New Roman" w:cs="Times New Roman"/>
          <w:lang w:val="en-US"/>
        </w:rPr>
        <w:t xml:space="preserve"> agar </w:t>
      </w:r>
      <w:proofErr w:type="spellStart"/>
      <w:r w:rsidRPr="00011C24">
        <w:rPr>
          <w:rFonts w:ascii="Times New Roman" w:hAnsi="Times New Roman" w:cs="Times New Roman"/>
          <w:lang w:val="en-US"/>
        </w:rPr>
        <w:t>tidak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mudah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bingung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ketika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dihadapkan</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benda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situasi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atau</w:t>
      </w:r>
      <w:proofErr w:type="spellEnd"/>
      <w:r w:rsidRPr="00011C24">
        <w:rPr>
          <w:rFonts w:ascii="Times New Roman" w:hAnsi="Times New Roman" w:cs="Times New Roman"/>
          <w:lang w:val="en-US"/>
        </w:rPr>
        <w:t xml:space="preserve"> orang lain (</w:t>
      </w:r>
      <w:proofErr w:type="spellStart"/>
      <w:r w:rsidRPr="00011C24">
        <w:rPr>
          <w:rFonts w:ascii="Times New Roman" w:hAnsi="Times New Roman" w:cs="Times New Roman"/>
          <w:lang w:val="en-US"/>
        </w:rPr>
        <w:t>Nurhaliza</w:t>
      </w:r>
      <w:proofErr w:type="spellEnd"/>
      <w:r w:rsidRPr="00011C24">
        <w:rPr>
          <w:rFonts w:ascii="Times New Roman" w:hAnsi="Times New Roman" w:cs="Times New Roman"/>
          <w:lang w:val="en-US"/>
        </w:rPr>
        <w:t xml:space="preserve"> et al., 2023).</w:t>
      </w:r>
    </w:p>
    <w:p w14:paraId="28BDB6EF"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Kemampuan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berpikir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awal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kanak-kanak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mengalami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menuju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pemahaman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lebih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kompleks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mulai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mampu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memproses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informasi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lebih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termasuk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mengenali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pola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menyusun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urutan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peristiwa</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membuat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hubungan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sebab-akibat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Kemampuan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membantu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memahami</w:t>
      </w:r>
      <w:proofErr w:type="spellEnd"/>
      <w:r w:rsidRPr="00011C24">
        <w:rPr>
          <w:rFonts w:ascii="Times New Roman" w:hAnsi="Times New Roman" w:cs="Times New Roman"/>
          <w:lang w:val="en-US"/>
        </w:rPr>
        <w:t xml:space="preserve"> dunia di </w:t>
      </w:r>
      <w:proofErr w:type="spellStart"/>
      <w:r w:rsidRPr="00011C24">
        <w:rPr>
          <w:rFonts w:ascii="Times New Roman" w:hAnsi="Times New Roman" w:cs="Times New Roman"/>
          <w:lang w:val="en-US"/>
        </w:rPr>
        <w:t>sekitar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cara</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lebih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terstruktur</w:t>
      </w:r>
      <w:proofErr w:type="spellEnd"/>
      <w:r w:rsidRPr="00011C24">
        <w:rPr>
          <w:rFonts w:ascii="Times New Roman" w:hAnsi="Times New Roman" w:cs="Times New Roman"/>
          <w:lang w:val="en-US"/>
        </w:rPr>
        <w:t xml:space="preserve">. </w:t>
      </w:r>
    </w:p>
    <w:p w14:paraId="111FC7B1"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Selain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teori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psikososial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berimplikasi</w:t>
      </w:r>
      <w:proofErr w:type="spellEnd"/>
      <w:r w:rsidRPr="00011C24">
        <w:rPr>
          <w:rFonts w:ascii="Times New Roman" w:hAnsi="Times New Roman" w:cs="Times New Roman"/>
          <w:lang w:val="en-US"/>
        </w:rPr>
        <w:t xml:space="preserve"> pada </w:t>
      </w:r>
      <w:proofErr w:type="spellStart"/>
      <w:proofErr w:type="gram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identitas</w:t>
      </w:r>
      <w:proofErr w:type="spellEnd"/>
      <w:proofErr w:type="gram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keterampilan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berinteraksi</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moralitas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memainkan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peranan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penting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terhadap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situasi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sosial</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dihadapi</w:t>
      </w:r>
      <w:proofErr w:type="spellEnd"/>
      <w:r w:rsidRPr="00011C24">
        <w:rPr>
          <w:rFonts w:ascii="Times New Roman" w:hAnsi="Times New Roman" w:cs="Times New Roman"/>
          <w:lang w:val="en-US"/>
        </w:rPr>
        <w:t xml:space="preserve"> oleh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membangun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adaptasi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lingkungan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baru</w:t>
      </w:r>
      <w:proofErr w:type="spellEnd"/>
      <w:r w:rsidRPr="00011C24">
        <w:rPr>
          <w:rFonts w:ascii="Times New Roman" w:hAnsi="Times New Roman" w:cs="Times New Roman"/>
          <w:lang w:val="en-US"/>
        </w:rPr>
        <w:t xml:space="preserve"> (DIDIK, P. P. 2009). </w:t>
      </w:r>
    </w:p>
    <w:p w14:paraId="0B3C951D"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r w:rsidRPr="00011C24">
        <w:rPr>
          <w:rFonts w:ascii="Times New Roman" w:hAnsi="Times New Roman" w:cs="Times New Roman"/>
          <w:lang w:val="en-US"/>
        </w:rPr>
        <w:t>Anak-</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periode</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juga </w:t>
      </w:r>
      <w:proofErr w:type="spellStart"/>
      <w:r w:rsidRPr="00011C24">
        <w:rPr>
          <w:rFonts w:ascii="Times New Roman" w:hAnsi="Times New Roman" w:cs="Times New Roman"/>
          <w:lang w:val="en-US"/>
        </w:rPr>
        <w:t>meningkatkan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kemampuan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berbahasa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mulai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lebih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aktif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bertanya</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menggunakan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bahasa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menyampaikan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pemikiran</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perasaan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Hal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memungkinkan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berkomunikasi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orang lain </w:t>
      </w:r>
      <w:proofErr w:type="spellStart"/>
      <w:r w:rsidRPr="00011C24">
        <w:rPr>
          <w:rFonts w:ascii="Times New Roman" w:hAnsi="Times New Roman" w:cs="Times New Roman"/>
          <w:lang w:val="en-US"/>
        </w:rPr>
        <w:t>secara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lebih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efektif</w:t>
      </w:r>
      <w:proofErr w:type="spellEnd"/>
      <w:r w:rsidRPr="00011C24">
        <w:rPr>
          <w:rFonts w:ascii="Times New Roman" w:hAnsi="Times New Roman" w:cs="Times New Roman"/>
          <w:lang w:val="en-US"/>
        </w:rPr>
        <w:t>. Anak-</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awal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kanak-kanak</w:t>
      </w:r>
      <w:proofErr w:type="spellEnd"/>
      <w:r w:rsidRPr="00011C24">
        <w:rPr>
          <w:rFonts w:ascii="Times New Roman" w:hAnsi="Times New Roman" w:cs="Times New Roman"/>
          <w:lang w:val="en-US"/>
        </w:rPr>
        <w:t xml:space="preserve"> </w:t>
      </w:r>
      <w:r w:rsidRPr="00011C24">
        <w:rPr>
          <w:rFonts w:ascii="Times New Roman" w:hAnsi="Times New Roman" w:cs="Times New Roman"/>
          <w:lang w:val="en-US"/>
        </w:rPr>
        <w:lastRenderedPageBreak/>
        <w:t xml:space="preserve">juga </w:t>
      </w:r>
      <w:proofErr w:type="spellStart"/>
      <w:r w:rsidRPr="00011C24">
        <w:rPr>
          <w:rFonts w:ascii="Times New Roman" w:hAnsi="Times New Roman" w:cs="Times New Roman"/>
          <w:lang w:val="en-US"/>
        </w:rPr>
        <w:t>mulai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memperhatikan</w:t>
      </w:r>
      <w:proofErr w:type="spellEnd"/>
      <w:r w:rsidRPr="00011C24">
        <w:rPr>
          <w:rFonts w:ascii="Times New Roman" w:hAnsi="Times New Roman" w:cs="Times New Roman"/>
          <w:lang w:val="en-US"/>
        </w:rPr>
        <w:t xml:space="preserve"> detail-detail </w:t>
      </w:r>
      <w:proofErr w:type="spellStart"/>
      <w:r w:rsidRPr="00011C24">
        <w:rPr>
          <w:rFonts w:ascii="Times New Roman" w:hAnsi="Times New Roman" w:cs="Times New Roman"/>
          <w:lang w:val="en-US"/>
        </w:rPr>
        <w:t>kecil</w:t>
      </w:r>
      <w:proofErr w:type="spellEnd"/>
      <w:r w:rsidRPr="00011C24">
        <w:rPr>
          <w:rFonts w:ascii="Times New Roman" w:hAnsi="Times New Roman" w:cs="Times New Roman"/>
          <w:lang w:val="en-US"/>
        </w:rPr>
        <w:t xml:space="preserve"> agar </w:t>
      </w:r>
      <w:proofErr w:type="spellStart"/>
      <w:r w:rsidRPr="00011C24">
        <w:rPr>
          <w:rFonts w:ascii="Times New Roman" w:hAnsi="Times New Roman" w:cs="Times New Roman"/>
          <w:lang w:val="en-US"/>
        </w:rPr>
        <w:t>tidak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mudah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bingung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ketika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dihadapkan</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benda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situasi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atau</w:t>
      </w:r>
      <w:proofErr w:type="spellEnd"/>
      <w:r w:rsidRPr="00011C24">
        <w:rPr>
          <w:rFonts w:ascii="Times New Roman" w:hAnsi="Times New Roman" w:cs="Times New Roman"/>
          <w:lang w:val="en-US"/>
        </w:rPr>
        <w:t xml:space="preserve"> orang lain.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merupakan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tanda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awal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keterampilan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pengamatan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penting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pemahaman</w:t>
      </w:r>
      <w:proofErr w:type="spellEnd"/>
      <w:r w:rsidRPr="00011C24">
        <w:rPr>
          <w:rFonts w:ascii="Times New Roman" w:hAnsi="Times New Roman" w:cs="Times New Roman"/>
          <w:lang w:val="en-US"/>
        </w:rPr>
        <w:t xml:space="preserve"> dunia di </w:t>
      </w:r>
      <w:proofErr w:type="spellStart"/>
      <w:r w:rsidRPr="00011C24">
        <w:rPr>
          <w:rFonts w:ascii="Times New Roman" w:hAnsi="Times New Roman" w:cs="Times New Roman"/>
          <w:lang w:val="en-US"/>
        </w:rPr>
        <w:t>sekitar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w:t>
      </w:r>
    </w:p>
    <w:p w14:paraId="2E313BC6"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Lingkungan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keluarga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mempunyai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pengaruh</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besar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terhadap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kepribadian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sehingga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orang </w:t>
      </w:r>
      <w:proofErr w:type="spellStart"/>
      <w:r w:rsidRPr="00011C24">
        <w:rPr>
          <w:rFonts w:ascii="Times New Roman" w:hAnsi="Times New Roman" w:cs="Times New Roman"/>
          <w:lang w:val="en-US"/>
        </w:rPr>
        <w:t>tua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harus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berupaya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menciptakan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lingkungan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rumah</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sesuai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keadaan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Suasana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rukun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seimbang</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harmonis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harus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tercipta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lingkungan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keluarga</w:t>
      </w:r>
      <w:proofErr w:type="spellEnd"/>
      <w:r w:rsidRPr="00011C24">
        <w:rPr>
          <w:rFonts w:ascii="Times New Roman" w:hAnsi="Times New Roman" w:cs="Times New Roman"/>
          <w:lang w:val="en-US"/>
        </w:rPr>
        <w:t xml:space="preserve">, orang </w:t>
      </w:r>
      <w:proofErr w:type="spellStart"/>
      <w:r w:rsidRPr="00011C24">
        <w:rPr>
          <w:rFonts w:ascii="Times New Roman" w:hAnsi="Times New Roman" w:cs="Times New Roman"/>
          <w:lang w:val="en-US"/>
        </w:rPr>
        <w:t>tua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harus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melakukan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pendekatan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demokratis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terhadap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larangan</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berupaya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menanamkan</w:t>
      </w:r>
      <w:proofErr w:type="spellEnd"/>
      <w:r w:rsidRPr="00011C24">
        <w:rPr>
          <w:rFonts w:ascii="Times New Roman" w:hAnsi="Times New Roman" w:cs="Times New Roman"/>
          <w:lang w:val="en-US"/>
        </w:rPr>
        <w:t xml:space="preserve"> rasa </w:t>
      </w:r>
      <w:proofErr w:type="spellStart"/>
      <w:r w:rsidRPr="00011C24">
        <w:rPr>
          <w:rFonts w:ascii="Times New Roman" w:hAnsi="Times New Roman" w:cs="Times New Roman"/>
          <w:lang w:val="en-US"/>
        </w:rPr>
        <w:t>percaya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diri</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Arsini</w:t>
      </w:r>
      <w:proofErr w:type="spellEnd"/>
      <w:r w:rsidRPr="00011C24">
        <w:rPr>
          <w:rFonts w:ascii="Times New Roman" w:hAnsi="Times New Roman" w:cs="Times New Roman"/>
          <w:lang w:val="en-US"/>
        </w:rPr>
        <w:t xml:space="preserve"> et al., n.d.)</w:t>
      </w:r>
    </w:p>
    <w:p w14:paraId="31CEE449"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menciptakan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lingkungan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keluarga</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positif</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mendukung</w:t>
      </w:r>
      <w:proofErr w:type="spellEnd"/>
      <w:r w:rsidRPr="00011C24">
        <w:rPr>
          <w:rFonts w:ascii="Times New Roman" w:hAnsi="Times New Roman" w:cs="Times New Roman"/>
          <w:lang w:val="en-US"/>
        </w:rPr>
        <w:t xml:space="preserve">, orang </w:t>
      </w:r>
      <w:proofErr w:type="spellStart"/>
      <w:r w:rsidRPr="00011C24">
        <w:rPr>
          <w:rFonts w:ascii="Times New Roman" w:hAnsi="Times New Roman" w:cs="Times New Roman"/>
          <w:lang w:val="en-US"/>
        </w:rPr>
        <w:t>tua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memberikan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kontribusi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besar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terhadap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kepribadian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membantu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tumbuh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menjadi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individu</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seimbang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mandiri</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berkontribusi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positif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masyarakat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Transmisi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nilai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nilai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tidak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cukup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berlangsung</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pendidikan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keluarga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saja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tetapi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dilanjutkan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pendidikan</w:t>
      </w:r>
      <w:proofErr w:type="spellEnd"/>
      <w:r w:rsidRPr="00011C24">
        <w:rPr>
          <w:rFonts w:ascii="Times New Roman" w:hAnsi="Times New Roman" w:cs="Times New Roman"/>
          <w:lang w:val="en-US"/>
        </w:rPr>
        <w:t xml:space="preserve"> di Lembaga formal.</w:t>
      </w:r>
    </w:p>
    <w:p w14:paraId="691897B0"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Sekolah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dasar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merupakan</w:t>
      </w:r>
      <w:proofErr w:type="spellEnd"/>
      <w:r w:rsidRPr="00011C24">
        <w:rPr>
          <w:rFonts w:ascii="Times New Roman" w:hAnsi="Times New Roman" w:cs="Times New Roman"/>
          <w:lang w:val="en-US"/>
        </w:rPr>
        <w:t xml:space="preserve"> masa </w:t>
      </w:r>
      <w:proofErr w:type="spellStart"/>
      <w:r w:rsidRPr="00011C24">
        <w:rPr>
          <w:rFonts w:ascii="Times New Roman" w:hAnsi="Times New Roman" w:cs="Times New Roman"/>
          <w:lang w:val="en-US"/>
        </w:rPr>
        <w:t>transisi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penting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psikologis</w:t>
      </w:r>
      <w:proofErr w:type="spellEnd"/>
      <w:r w:rsidRPr="00011C24">
        <w:rPr>
          <w:rFonts w:ascii="Times New Roman" w:hAnsi="Times New Roman" w:cs="Times New Roman"/>
          <w:lang w:val="en-US"/>
        </w:rPr>
        <w:t xml:space="preserve">, di mana </w:t>
      </w:r>
      <w:proofErr w:type="spellStart"/>
      <w:r w:rsidRPr="00011C24">
        <w:rPr>
          <w:rFonts w:ascii="Times New Roman" w:hAnsi="Times New Roman" w:cs="Times New Roman"/>
          <w:lang w:val="en-US"/>
        </w:rPr>
        <w:t>banyak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terjadi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perubahan</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perilaku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emosional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kognitif</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sosiokultural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demikian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sekolah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berperan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penting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proses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memahami</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mendukung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((Magdalena et al., 2023)</w:t>
      </w:r>
    </w:p>
    <w:p w14:paraId="6F802C9A"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Pendidik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berusaha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memahami</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mendukung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Sekolah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dasar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memberikan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fondasi</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kuat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bagi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pertumbuhan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holistik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anak-anak</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membantu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siap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menghadapi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tuntutan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selanjutnya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hidup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juga </w:t>
      </w:r>
      <w:proofErr w:type="spellStart"/>
      <w:r w:rsidRPr="00011C24">
        <w:rPr>
          <w:rFonts w:ascii="Times New Roman" w:hAnsi="Times New Roman" w:cs="Times New Roman"/>
          <w:lang w:val="en-US"/>
        </w:rPr>
        <w:t>memberikan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kesempatan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bagi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mengembangkan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keterampilan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akademis</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minat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menjadi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pribadi</w:t>
      </w:r>
      <w:proofErr w:type="spellEnd"/>
      <w:r w:rsidRPr="00011C24">
        <w:rPr>
          <w:rFonts w:ascii="Times New Roman" w:hAnsi="Times New Roman" w:cs="Times New Roman"/>
          <w:lang w:val="en-US"/>
        </w:rPr>
        <w:t xml:space="preserve"> yang professional di masa </w:t>
      </w:r>
      <w:proofErr w:type="spellStart"/>
      <w:r w:rsidRPr="00011C24">
        <w:rPr>
          <w:rFonts w:ascii="Times New Roman" w:hAnsi="Times New Roman" w:cs="Times New Roman"/>
          <w:lang w:val="en-US"/>
        </w:rPr>
        <w:t>depan</w:t>
      </w:r>
      <w:proofErr w:type="spellEnd"/>
      <w:r w:rsidRPr="00011C24">
        <w:rPr>
          <w:rFonts w:ascii="Times New Roman" w:hAnsi="Times New Roman" w:cs="Times New Roman"/>
          <w:lang w:val="en-US"/>
        </w:rPr>
        <w:t>.</w:t>
      </w:r>
    </w:p>
    <w:p w14:paraId="233BFED7" w14:textId="77777777" w:rsidR="00011C24" w:rsidRPr="00011C24" w:rsidRDefault="00011C24" w:rsidP="00011C24">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demikian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sangat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berkaitan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erat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materi</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disajikan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terutama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pembentukan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aqidah</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usia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dini</w:t>
      </w:r>
      <w:proofErr w:type="spellEnd"/>
      <w:r w:rsidRPr="00011C24">
        <w:rPr>
          <w:rFonts w:ascii="Times New Roman" w:hAnsi="Times New Roman" w:cs="Times New Roman"/>
          <w:lang w:val="en-US"/>
        </w:rPr>
        <w:t xml:space="preserve">. Peran orang </w:t>
      </w:r>
      <w:proofErr w:type="spellStart"/>
      <w:r w:rsidRPr="00011C24">
        <w:rPr>
          <w:rFonts w:ascii="Times New Roman" w:hAnsi="Times New Roman" w:cs="Times New Roman"/>
          <w:lang w:val="en-US"/>
        </w:rPr>
        <w:t>tua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sebagai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pertama</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utama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sangat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penting</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menjadikan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sebagai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manusia</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bertaqwa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kepada</w:t>
      </w:r>
      <w:proofErr w:type="spellEnd"/>
      <w:r w:rsidRPr="00011C24">
        <w:rPr>
          <w:rFonts w:ascii="Times New Roman" w:hAnsi="Times New Roman" w:cs="Times New Roman"/>
          <w:lang w:val="en-US"/>
        </w:rPr>
        <w:t xml:space="preserve"> Allah SWT </w:t>
      </w:r>
      <w:proofErr w:type="spellStart"/>
      <w:r w:rsidRPr="00011C24">
        <w:rPr>
          <w:rFonts w:ascii="Times New Roman" w:hAnsi="Times New Roman" w:cs="Times New Roman"/>
          <w:lang w:val="en-US"/>
        </w:rPr>
        <w:t>sehingga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pendidikan</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dibawa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keluarga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membantu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terhadap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keberjalanan</w:t>
      </w:r>
      <w:proofErr w:type="spellEnd"/>
      <w:r w:rsidRPr="00011C24">
        <w:rPr>
          <w:rFonts w:ascii="Times New Roman" w:hAnsi="Times New Roman" w:cs="Times New Roman"/>
          <w:lang w:val="en-US"/>
        </w:rPr>
        <w:t xml:space="preserve"> proses </w:t>
      </w:r>
      <w:proofErr w:type="spellStart"/>
      <w:r w:rsidRPr="00011C24">
        <w:rPr>
          <w:rFonts w:ascii="Times New Roman" w:hAnsi="Times New Roman" w:cs="Times New Roman"/>
          <w:lang w:val="en-US"/>
        </w:rPr>
        <w:t>pendidikan</w:t>
      </w:r>
      <w:proofErr w:type="spellEnd"/>
      <w:r w:rsidRPr="00011C24">
        <w:rPr>
          <w:rFonts w:ascii="Times New Roman" w:hAnsi="Times New Roman" w:cs="Times New Roman"/>
          <w:lang w:val="en-US"/>
        </w:rPr>
        <w:t xml:space="preserve"> di </w:t>
      </w:r>
      <w:proofErr w:type="spellStart"/>
      <w:r w:rsidRPr="00011C24">
        <w:rPr>
          <w:rFonts w:ascii="Times New Roman" w:hAnsi="Times New Roman" w:cs="Times New Roman"/>
          <w:lang w:val="en-US"/>
        </w:rPr>
        <w:t>sekolah</w:t>
      </w:r>
      <w:proofErr w:type="spellEnd"/>
      <w:r w:rsidRPr="00011C24">
        <w:rPr>
          <w:rFonts w:ascii="Times New Roman" w:hAnsi="Times New Roman" w:cs="Times New Roman"/>
          <w:lang w:val="en-US"/>
        </w:rPr>
        <w:t xml:space="preserve"> oleh guru. </w:t>
      </w:r>
      <w:proofErr w:type="spellStart"/>
      <w:r w:rsidRPr="00011C24">
        <w:rPr>
          <w:rFonts w:ascii="Times New Roman" w:hAnsi="Times New Roman" w:cs="Times New Roman"/>
          <w:lang w:val="en-US"/>
        </w:rPr>
        <w:t>Materi</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disajikan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kurikulum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pelakaran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aqidah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akhlak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disesuaikan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usia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tingkatan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dasar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yaitu</w:t>
      </w:r>
      <w:proofErr w:type="spellEnd"/>
      <w:r w:rsidRPr="00011C24">
        <w:rPr>
          <w:rFonts w:ascii="Times New Roman" w:hAnsi="Times New Roman" w:cs="Times New Roman"/>
          <w:lang w:val="en-US"/>
        </w:rPr>
        <w:t xml:space="preserve"> masa </w:t>
      </w:r>
      <w:proofErr w:type="spellStart"/>
      <w:r w:rsidRPr="00011C24">
        <w:rPr>
          <w:rFonts w:ascii="Times New Roman" w:hAnsi="Times New Roman" w:cs="Times New Roman"/>
          <w:lang w:val="en-US"/>
        </w:rPr>
        <w:t>awal</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kanak-kanak</w:t>
      </w:r>
      <w:proofErr w:type="spellEnd"/>
      <w:r w:rsidRPr="00011C24">
        <w:rPr>
          <w:rFonts w:ascii="Times New Roman" w:hAnsi="Times New Roman" w:cs="Times New Roman"/>
          <w:lang w:val="en-US"/>
        </w:rPr>
        <w:t xml:space="preserve">. Hal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mencerminkan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bahwa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kognitif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mulai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tumbuh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banyaknya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bertanya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mengenai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fenomena</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terjadi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jawaban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bahasa</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dimengerti</w:t>
      </w:r>
      <w:proofErr w:type="spellEnd"/>
      <w:r w:rsidRPr="00011C24">
        <w:rPr>
          <w:rFonts w:ascii="Times New Roman" w:hAnsi="Times New Roman" w:cs="Times New Roman"/>
          <w:lang w:val="en-US"/>
        </w:rPr>
        <w:t xml:space="preserve"> oleh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membantu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percepatan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pemahaman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peserta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didik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terhadap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materi</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diajarkan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terutama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materi</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berkaitan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aqidah</w:t>
      </w:r>
      <w:proofErr w:type="spellEnd"/>
      <w:r w:rsidRPr="00011C24">
        <w:rPr>
          <w:rFonts w:ascii="Times New Roman" w:hAnsi="Times New Roman" w:cs="Times New Roman"/>
          <w:lang w:val="en-US"/>
        </w:rPr>
        <w:t xml:space="preserve">. </w:t>
      </w:r>
    </w:p>
    <w:p w14:paraId="4FAC515A" w14:textId="6EA6E595" w:rsidR="00011C24" w:rsidRPr="00011C24" w:rsidRDefault="00011C24" w:rsidP="00011C24">
      <w:pPr>
        <w:pStyle w:val="BodyText"/>
        <w:tabs>
          <w:tab w:val="left" w:pos="426"/>
        </w:tabs>
        <w:spacing w:after="0"/>
        <w:jc w:val="both"/>
        <w:rPr>
          <w:rFonts w:ascii="Times New Roman" w:hAnsi="Times New Roman" w:cs="Times New Roman"/>
          <w:lang w:val="en-US"/>
        </w:rPr>
      </w:pPr>
    </w:p>
    <w:p w14:paraId="7DFE8011" w14:textId="77777777" w:rsidR="00DE5B84" w:rsidRPr="00DE5B84" w:rsidRDefault="00DE5B84" w:rsidP="00DE5B84">
      <w:pPr>
        <w:pStyle w:val="BodyText"/>
        <w:tabs>
          <w:tab w:val="left" w:pos="426"/>
        </w:tabs>
        <w:spacing w:after="0"/>
        <w:jc w:val="both"/>
        <w:rPr>
          <w:rFonts w:ascii="Times New Roman" w:hAnsi="Times New Roman" w:cs="Times New Roman"/>
          <w:lang w:val="en-US"/>
        </w:rPr>
      </w:pPr>
    </w:p>
    <w:p w14:paraId="27841991" w14:textId="77777777" w:rsidR="00020FFA" w:rsidRPr="004A51D1" w:rsidRDefault="00020FFA" w:rsidP="00020FFA">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SIMPULAN</w:t>
      </w:r>
    </w:p>
    <w:p w14:paraId="1E76E9EB" w14:textId="77777777" w:rsidR="00C2462C" w:rsidRPr="00011C24" w:rsidRDefault="00C2462C" w:rsidP="00C2462C">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Memahami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sangat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penting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ketika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mengembangkan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kurikulum</w:t>
      </w:r>
      <w:proofErr w:type="spellEnd"/>
      <w:r w:rsidRPr="00011C24">
        <w:rPr>
          <w:rFonts w:ascii="Times New Roman" w:hAnsi="Times New Roman" w:cs="Times New Roman"/>
          <w:lang w:val="en-US"/>
        </w:rPr>
        <w:t xml:space="preserve"> PAI. </w:t>
      </w:r>
      <w:proofErr w:type="spellStart"/>
      <w:r w:rsidRPr="00011C24">
        <w:rPr>
          <w:rFonts w:ascii="Times New Roman" w:hAnsi="Times New Roman" w:cs="Times New Roman"/>
          <w:lang w:val="en-US"/>
        </w:rPr>
        <w:t>Menyesuaikan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materi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metode</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tahap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berkontribusi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terhadap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efisiensi</w:t>
      </w:r>
      <w:proofErr w:type="spellEnd"/>
      <w:r w:rsidRPr="00011C24">
        <w:rPr>
          <w:rFonts w:ascii="Times New Roman" w:hAnsi="Times New Roman" w:cs="Times New Roman"/>
          <w:lang w:val="en-US"/>
        </w:rPr>
        <w:t xml:space="preserve"> proses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w:t>
      </w:r>
    </w:p>
    <w:p w14:paraId="52F8ACC5" w14:textId="77777777" w:rsidR="00C2462C" w:rsidRPr="00011C24" w:rsidRDefault="00C2462C" w:rsidP="00C2462C">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Pengembangan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kurikulum</w:t>
      </w:r>
      <w:proofErr w:type="spellEnd"/>
      <w:r w:rsidRPr="00011C24">
        <w:rPr>
          <w:rFonts w:ascii="Times New Roman" w:hAnsi="Times New Roman" w:cs="Times New Roman"/>
          <w:lang w:val="en-US"/>
        </w:rPr>
        <w:t xml:space="preserve"> PAI </w:t>
      </w:r>
      <w:proofErr w:type="spellStart"/>
      <w:r w:rsidRPr="00011C24">
        <w:rPr>
          <w:rFonts w:ascii="Times New Roman" w:hAnsi="Times New Roman" w:cs="Times New Roman"/>
          <w:lang w:val="en-US"/>
        </w:rPr>
        <w:t>memberikan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penekanan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khusus</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harus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diberikan</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pemahaman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akidah</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akhlak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Mengembangkan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landasan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nilai-nilai</w:t>
      </w:r>
      <w:proofErr w:type="spellEnd"/>
      <w:r w:rsidRPr="00011C24">
        <w:rPr>
          <w:rFonts w:ascii="Times New Roman" w:hAnsi="Times New Roman" w:cs="Times New Roman"/>
          <w:lang w:val="en-US"/>
        </w:rPr>
        <w:t xml:space="preserve"> agama dan </w:t>
      </w:r>
      <w:proofErr w:type="spellStart"/>
      <w:r w:rsidRPr="00011C24">
        <w:rPr>
          <w:rFonts w:ascii="Times New Roman" w:hAnsi="Times New Roman" w:cs="Times New Roman"/>
          <w:lang w:val="en-US"/>
        </w:rPr>
        <w:t>akhlak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sejak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kurikulum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harus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dirancang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mendukung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aspek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tersebut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Materi</w:t>
      </w:r>
      <w:proofErr w:type="spellEnd"/>
      <w:r w:rsidRPr="00011C24">
        <w:rPr>
          <w:rFonts w:ascii="Times New Roman" w:hAnsi="Times New Roman" w:cs="Times New Roman"/>
          <w:lang w:val="en-US"/>
        </w:rPr>
        <w:t xml:space="preserve"> agama </w:t>
      </w:r>
      <w:proofErr w:type="spellStart"/>
      <w:r w:rsidRPr="00011C24">
        <w:rPr>
          <w:rFonts w:ascii="Times New Roman" w:hAnsi="Times New Roman" w:cs="Times New Roman"/>
          <w:lang w:val="en-US"/>
        </w:rPr>
        <w:t>perlu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disampaikan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menggunakan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bahasa</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metode</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sesuai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pemahaman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usia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Pengenalan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konsep</w:t>
      </w:r>
      <w:proofErr w:type="spellEnd"/>
      <w:r w:rsidRPr="00011C24">
        <w:rPr>
          <w:rFonts w:ascii="Times New Roman" w:hAnsi="Times New Roman" w:cs="Times New Roman"/>
          <w:lang w:val="en-US"/>
        </w:rPr>
        <w:t xml:space="preserve"> agama </w:t>
      </w:r>
      <w:proofErr w:type="spellStart"/>
      <w:r w:rsidRPr="00011C24">
        <w:rPr>
          <w:rFonts w:ascii="Times New Roman" w:hAnsi="Times New Roman" w:cs="Times New Roman"/>
          <w:lang w:val="en-US"/>
        </w:rPr>
        <w:t>harus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dilakukan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secara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bertahap</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menyenangkan</w:t>
      </w:r>
      <w:proofErr w:type="spellEnd"/>
      <w:r w:rsidRPr="00011C24">
        <w:rPr>
          <w:rFonts w:ascii="Times New Roman" w:hAnsi="Times New Roman" w:cs="Times New Roman"/>
          <w:lang w:val="en-US"/>
        </w:rPr>
        <w:t xml:space="preserve"> agar </w:t>
      </w:r>
      <w:proofErr w:type="spellStart"/>
      <w:r w:rsidRPr="00011C24">
        <w:rPr>
          <w:rFonts w:ascii="Times New Roman" w:hAnsi="Times New Roman" w:cs="Times New Roman"/>
          <w:lang w:val="en-US"/>
        </w:rPr>
        <w:t>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memahaminya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lebih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baik</w:t>
      </w:r>
      <w:proofErr w:type="spellEnd"/>
      <w:r w:rsidRPr="00011C24">
        <w:rPr>
          <w:rFonts w:ascii="Times New Roman" w:hAnsi="Times New Roman" w:cs="Times New Roman"/>
          <w:lang w:val="en-US"/>
        </w:rPr>
        <w:t>.</w:t>
      </w:r>
    </w:p>
    <w:p w14:paraId="2908D796" w14:textId="77777777" w:rsidR="00C2462C" w:rsidRPr="00011C24" w:rsidRDefault="00C2462C" w:rsidP="00C2462C">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Kurikulum</w:t>
      </w:r>
      <w:proofErr w:type="spellEnd"/>
      <w:r w:rsidRPr="00011C24">
        <w:rPr>
          <w:rFonts w:ascii="Times New Roman" w:hAnsi="Times New Roman" w:cs="Times New Roman"/>
          <w:lang w:val="en-US"/>
        </w:rPr>
        <w:t xml:space="preserve"> PAI </w:t>
      </w:r>
      <w:proofErr w:type="spellStart"/>
      <w:r w:rsidRPr="00011C24">
        <w:rPr>
          <w:rFonts w:ascii="Times New Roman" w:hAnsi="Times New Roman" w:cs="Times New Roman"/>
          <w:lang w:val="en-US"/>
        </w:rPr>
        <w:t>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berjalan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secara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efektif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bila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dirancang</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menjadi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pembelajaran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berbasis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pengalaman</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aktivitas</w:t>
      </w:r>
      <w:proofErr w:type="spellEnd"/>
      <w:r w:rsidRPr="00011C24">
        <w:rPr>
          <w:rFonts w:ascii="Times New Roman" w:hAnsi="Times New Roman" w:cs="Times New Roman"/>
          <w:lang w:val="en-US"/>
        </w:rPr>
        <w:t xml:space="preserve">. Pada </w:t>
      </w:r>
      <w:proofErr w:type="spellStart"/>
      <w:r w:rsidRPr="00011C24">
        <w:rPr>
          <w:rFonts w:ascii="Times New Roman" w:hAnsi="Times New Roman" w:cs="Times New Roman"/>
          <w:lang w:val="en-US"/>
        </w:rPr>
        <w:t>usia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dilaksanakan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melalui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bermain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bernyanyi</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berbagai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aktivitas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interaktif</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lainnya</w:t>
      </w:r>
      <w:proofErr w:type="spellEnd"/>
      <w:r w:rsidRPr="00011C24">
        <w:rPr>
          <w:rFonts w:ascii="Times New Roman" w:hAnsi="Times New Roman" w:cs="Times New Roman"/>
          <w:lang w:val="en-US"/>
        </w:rPr>
        <w:t xml:space="preserve"> </w:t>
      </w:r>
      <w:proofErr w:type="gramStart"/>
      <w:r w:rsidRPr="00011C24">
        <w:rPr>
          <w:rFonts w:ascii="Times New Roman" w:hAnsi="Times New Roman" w:cs="Times New Roman"/>
          <w:lang w:val="en-US"/>
        </w:rPr>
        <w:t xml:space="preserve">yang  </w:t>
      </w:r>
      <w:proofErr w:type="spellStart"/>
      <w:r w:rsidRPr="00011C24">
        <w:rPr>
          <w:rFonts w:ascii="Times New Roman" w:hAnsi="Times New Roman" w:cs="Times New Roman"/>
          <w:lang w:val="en-US"/>
        </w:rPr>
        <w:t>membantu</w:t>
      </w:r>
      <w:proofErr w:type="spellEnd"/>
      <w:proofErr w:type="gram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mereka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lebih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memahami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konsep</w:t>
      </w:r>
      <w:proofErr w:type="spellEnd"/>
      <w:r w:rsidRPr="00011C24">
        <w:rPr>
          <w:rFonts w:ascii="Times New Roman" w:hAnsi="Times New Roman" w:cs="Times New Roman"/>
          <w:lang w:val="en-US"/>
        </w:rPr>
        <w:t xml:space="preserve"> agama.</w:t>
      </w:r>
    </w:p>
    <w:p w14:paraId="53435D0C" w14:textId="77777777" w:rsidR="00C2462C" w:rsidRDefault="00C2462C" w:rsidP="00C2462C">
      <w:pPr>
        <w:pStyle w:val="BodyText"/>
        <w:tabs>
          <w:tab w:val="left" w:pos="426"/>
        </w:tabs>
        <w:spacing w:after="0"/>
        <w:jc w:val="both"/>
        <w:rPr>
          <w:rFonts w:ascii="Times New Roman" w:hAnsi="Times New Roman" w:cs="Times New Roman"/>
          <w:lang w:val="en-US"/>
        </w:rPr>
      </w:pP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memperhatikan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landasan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psikologis</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ini</w:t>
      </w:r>
      <w:proofErr w:type="spellEnd"/>
      <w:r w:rsidRPr="00011C24">
        <w:rPr>
          <w:rFonts w:ascii="Times New Roman" w:hAnsi="Times New Roman" w:cs="Times New Roman"/>
          <w:lang w:val="en-US"/>
        </w:rPr>
        <w:t xml:space="preserve">, Madrasah </w:t>
      </w:r>
      <w:proofErr w:type="spellStart"/>
      <w:r w:rsidRPr="00011C24">
        <w:rPr>
          <w:rFonts w:ascii="Times New Roman" w:hAnsi="Times New Roman" w:cs="Times New Roman"/>
          <w:lang w:val="en-US"/>
        </w:rPr>
        <w:t>Ibtidaiyah</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dapat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mengembangkan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kurikulum</w:t>
      </w:r>
      <w:proofErr w:type="spellEnd"/>
      <w:r w:rsidRPr="00011C24">
        <w:rPr>
          <w:rFonts w:ascii="Times New Roman" w:hAnsi="Times New Roman" w:cs="Times New Roman"/>
          <w:lang w:val="en-US"/>
        </w:rPr>
        <w:t xml:space="preserve"> PAI yang </w:t>
      </w:r>
      <w:proofErr w:type="spellStart"/>
      <w:r w:rsidRPr="00011C24">
        <w:rPr>
          <w:rFonts w:ascii="Times New Roman" w:hAnsi="Times New Roman" w:cs="Times New Roman"/>
          <w:lang w:val="en-US"/>
        </w:rPr>
        <w:t>sesuai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dengan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kebutuhan</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tahap</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perkembangan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usia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dini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menciptakan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lingkungan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belajar</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mendukung</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membantu</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membangun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dasar</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kuat</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bagi</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pemahaman</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akidah</w:t>
      </w:r>
      <w:proofErr w:type="spellEnd"/>
      <w:r w:rsidRPr="00011C24">
        <w:rPr>
          <w:rFonts w:ascii="Times New Roman" w:hAnsi="Times New Roman" w:cs="Times New Roman"/>
          <w:lang w:val="en-US"/>
        </w:rPr>
        <w:t xml:space="preserve"> dan </w:t>
      </w:r>
      <w:proofErr w:type="spellStart"/>
      <w:r w:rsidRPr="00011C24">
        <w:rPr>
          <w:rFonts w:ascii="Times New Roman" w:hAnsi="Times New Roman" w:cs="Times New Roman"/>
          <w:lang w:val="en-US"/>
        </w:rPr>
        <w:t>akhlak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anak-anak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dalam</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rangka</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membentuk</w:t>
      </w:r>
      <w:proofErr w:type="spellEnd"/>
      <w:r w:rsidRPr="00011C24">
        <w:rPr>
          <w:rFonts w:ascii="Times New Roman" w:hAnsi="Times New Roman" w:cs="Times New Roman"/>
          <w:lang w:val="en-US"/>
        </w:rPr>
        <w:t xml:space="preserve"> </w:t>
      </w:r>
      <w:proofErr w:type="spellStart"/>
      <w:r w:rsidRPr="00011C24">
        <w:rPr>
          <w:rFonts w:ascii="Times New Roman" w:hAnsi="Times New Roman" w:cs="Times New Roman"/>
          <w:lang w:val="en-US"/>
        </w:rPr>
        <w:t>generasi</w:t>
      </w:r>
      <w:proofErr w:type="spellEnd"/>
      <w:r w:rsidRPr="00011C24">
        <w:rPr>
          <w:rFonts w:ascii="Times New Roman" w:hAnsi="Times New Roman" w:cs="Times New Roman"/>
          <w:lang w:val="en-US"/>
        </w:rPr>
        <w:t xml:space="preserve"> yang </w:t>
      </w:r>
      <w:proofErr w:type="spellStart"/>
      <w:r w:rsidRPr="00011C24">
        <w:rPr>
          <w:rFonts w:ascii="Times New Roman" w:hAnsi="Times New Roman" w:cs="Times New Roman"/>
          <w:lang w:val="en-US"/>
        </w:rPr>
        <w:t>berakhlak</w:t>
      </w:r>
      <w:proofErr w:type="spellEnd"/>
      <w:r w:rsidRPr="00011C24">
        <w:rPr>
          <w:rFonts w:ascii="Times New Roman" w:hAnsi="Times New Roman" w:cs="Times New Roman"/>
          <w:lang w:val="en-US"/>
        </w:rPr>
        <w:t xml:space="preserve"> </w:t>
      </w:r>
      <w:proofErr w:type="spellStart"/>
      <w:proofErr w:type="gramStart"/>
      <w:r w:rsidRPr="00011C24">
        <w:rPr>
          <w:rFonts w:ascii="Times New Roman" w:hAnsi="Times New Roman" w:cs="Times New Roman"/>
          <w:lang w:val="en-US"/>
        </w:rPr>
        <w:t>mulia</w:t>
      </w:r>
      <w:proofErr w:type="spellEnd"/>
      <w:r w:rsidRPr="00011C24">
        <w:rPr>
          <w:rFonts w:ascii="Times New Roman" w:hAnsi="Times New Roman" w:cs="Times New Roman"/>
          <w:lang w:val="en-US"/>
        </w:rPr>
        <w:t>.</w:t>
      </w:r>
      <w:r w:rsidRPr="0031171E">
        <w:rPr>
          <w:rFonts w:ascii="Times New Roman" w:hAnsi="Times New Roman" w:cs="Times New Roman"/>
          <w:lang w:val="en-US"/>
        </w:rPr>
        <w:t>.</w:t>
      </w:r>
      <w:proofErr w:type="gramEnd"/>
    </w:p>
    <w:p w14:paraId="438F7DB5" w14:textId="77777777" w:rsidR="00020FFA" w:rsidRDefault="00020FFA" w:rsidP="00020FFA">
      <w:pPr>
        <w:spacing w:after="0"/>
        <w:jc w:val="both"/>
        <w:rPr>
          <w:rFonts w:ascii="Times New Roman" w:hAnsi="Times New Roman" w:cs="Times New Roman"/>
          <w:b/>
          <w:color w:val="000000" w:themeColor="text1"/>
          <w:lang w:val="en-US"/>
        </w:rPr>
      </w:pPr>
    </w:p>
    <w:p w14:paraId="72D66BCE" w14:textId="77777777" w:rsidR="00020FFA" w:rsidRPr="00967A0F" w:rsidRDefault="00020FFA" w:rsidP="00020FFA">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14:paraId="49BF20A0" w14:textId="77777777" w:rsidR="00C2462C" w:rsidRPr="00FA250B" w:rsidRDefault="00C2462C" w:rsidP="00C2462C">
      <w:pPr>
        <w:jc w:val="both"/>
        <w:rPr>
          <w:rFonts w:ascii="Times New Roman" w:hAnsi="Times New Roman" w:cs="Times New Roman"/>
          <w:b/>
          <w:bCs/>
        </w:rPr>
      </w:pPr>
    </w:p>
    <w:sdt>
      <w:sdtPr>
        <w:rPr>
          <w:rFonts w:ascii="Times New Roman" w:hAnsi="Times New Roman" w:cs="Times New Roman"/>
          <w:b/>
          <w:bCs/>
        </w:rPr>
        <w:tag w:val="MENDELEY_BIBLIOGRAPHY"/>
        <w:id w:val="-1349099887"/>
        <w:placeholder>
          <w:docPart w:val="BE15FDCE2987402D8BD4C022D86E10E7"/>
        </w:placeholder>
      </w:sdtPr>
      <w:sdtContent>
        <w:p w14:paraId="44536C79"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Abror, M., &amp; Riau, A. K. (2020). Mhd. Abror Moderasi Beragama dalam Bingkai … MODERASI BERAGAMA DALAM BINGKAI TOLERANSI: Kajian Islam dan Keberagaman. </w:t>
          </w:r>
          <w:r w:rsidRPr="00FA250B">
            <w:rPr>
              <w:rFonts w:ascii="Times New Roman" w:hAnsi="Times New Roman" w:cs="Times New Roman"/>
              <w:i/>
              <w:iCs/>
            </w:rPr>
            <w:t>Jurnal Pemikiran Islam</w:t>
          </w:r>
          <w:r w:rsidRPr="00FA250B">
            <w:rPr>
              <w:rFonts w:ascii="Times New Roman" w:hAnsi="Times New Roman" w:cs="Times New Roman"/>
            </w:rPr>
            <w:t xml:space="preserve">, </w:t>
          </w:r>
          <w:r w:rsidRPr="00FA250B">
            <w:rPr>
              <w:rFonts w:ascii="Times New Roman" w:hAnsi="Times New Roman" w:cs="Times New Roman"/>
              <w:i/>
              <w:iCs/>
            </w:rPr>
            <w:t>1</w:t>
          </w:r>
          <w:r w:rsidRPr="00FA250B">
            <w:rPr>
              <w:rFonts w:ascii="Times New Roman" w:hAnsi="Times New Roman" w:cs="Times New Roman"/>
            </w:rPr>
            <w:t xml:space="preserve">(2), 2723–4886. </w:t>
          </w:r>
          <w:hyperlink r:id="rId11" w:history="1">
            <w:r w:rsidRPr="00777656">
              <w:rPr>
                <w:rStyle w:val="Hyperlink"/>
              </w:rPr>
              <w:t>https://doi.org/10.35961/rsd.v1vi2i.174</w:t>
            </w:r>
          </w:hyperlink>
          <w:r>
            <w:rPr>
              <w:rFonts w:ascii="Times New Roman" w:hAnsi="Times New Roman" w:cs="Times New Roman"/>
            </w:rPr>
            <w:t xml:space="preserve"> </w:t>
          </w:r>
        </w:p>
        <w:p w14:paraId="4F752956" w14:textId="77777777" w:rsidR="00C2462C" w:rsidRPr="00FA250B" w:rsidRDefault="00C2462C" w:rsidP="00C2462C">
          <w:pPr>
            <w:autoSpaceDE w:val="0"/>
            <w:autoSpaceDN w:val="0"/>
            <w:spacing w:after="0"/>
            <w:ind w:left="993" w:hanging="993"/>
            <w:jc w:val="both"/>
            <w:rPr>
              <w:rFonts w:ascii="Times New Roman" w:hAnsi="Times New Roman" w:cs="Times New Roman"/>
              <w:sz w:val="24"/>
              <w:szCs w:val="24"/>
            </w:rPr>
          </w:pPr>
        </w:p>
        <w:p w14:paraId="5CBF97BD"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Adintya, L. (2023). Strategi Guru Dalam Mengembangkan Keberagamaan Anak Di Madrasah Ibtidaiyah. In </w:t>
          </w:r>
          <w:r w:rsidRPr="00FA250B">
            <w:rPr>
              <w:rFonts w:ascii="Times New Roman" w:hAnsi="Times New Roman" w:cs="Times New Roman"/>
              <w:i/>
              <w:iCs/>
            </w:rPr>
            <w:t>Jurnal Pendidikan Islam</w:t>
          </w:r>
          <w:r w:rsidRPr="00FA250B">
            <w:rPr>
              <w:rFonts w:ascii="Times New Roman" w:hAnsi="Times New Roman" w:cs="Times New Roman"/>
            </w:rPr>
            <w:t xml:space="preserve"> (Vol. 1, Issue 1).</w:t>
          </w:r>
          <w:r>
            <w:rPr>
              <w:rFonts w:ascii="Times New Roman" w:hAnsi="Times New Roman" w:cs="Times New Roman"/>
            </w:rPr>
            <w:t xml:space="preserve"> </w:t>
          </w:r>
          <w:r w:rsidRPr="00FC2816">
            <w:rPr>
              <w:rFonts w:ascii="Times New Roman" w:hAnsi="Times New Roman" w:cs="Times New Roman"/>
            </w:rPr>
            <w:t xml:space="preserve">DOI: </w:t>
          </w:r>
          <w:hyperlink r:id="rId12" w:history="1">
            <w:r w:rsidRPr="00777656">
              <w:rPr>
                <w:rStyle w:val="Hyperlink"/>
              </w:rPr>
              <w:t>https://doi.org/10.59698/nasir.v1i1.20</w:t>
            </w:r>
          </w:hyperlink>
          <w:r>
            <w:rPr>
              <w:rFonts w:ascii="Times New Roman" w:hAnsi="Times New Roman" w:cs="Times New Roman"/>
            </w:rPr>
            <w:t xml:space="preserve"> </w:t>
          </w:r>
        </w:p>
        <w:p w14:paraId="3D2D2326"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07AA3B74"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Ahmad Saputra, R., Fitriana, A., &amp; Fatmawati Sukarno Bengkulu, U. (n.d.). </w:t>
          </w:r>
          <w:r w:rsidRPr="00FA250B">
            <w:rPr>
              <w:rFonts w:ascii="Times New Roman" w:hAnsi="Times New Roman" w:cs="Times New Roman"/>
              <w:i/>
              <w:iCs/>
            </w:rPr>
            <w:t xml:space="preserve">Terbit online pada : </w:t>
          </w:r>
          <w:hyperlink r:id="rId13" w:history="1">
            <w:r w:rsidRPr="00777656">
              <w:rPr>
                <w:rStyle w:val="Hyperlink"/>
              </w:rPr>
              <w:t>https://ejournal-insancendekia.com/index.php/</w:t>
            </w:r>
          </w:hyperlink>
          <w:r>
            <w:rPr>
              <w:rFonts w:ascii="Times New Roman" w:hAnsi="Times New Roman" w:cs="Times New Roman"/>
              <w:i/>
              <w:iCs/>
            </w:rPr>
            <w:t xml:space="preserve"> </w:t>
          </w:r>
          <w:r w:rsidRPr="00FA250B">
            <w:rPr>
              <w:rFonts w:ascii="Times New Roman" w:hAnsi="Times New Roman" w:cs="Times New Roman"/>
              <w:i/>
              <w:iCs/>
            </w:rPr>
            <w:t>Home Prinsip-Prinsip Motivasi Belajar Dalam Perspektif Islam</w:t>
          </w:r>
          <w:r w:rsidRPr="00FA250B">
            <w:rPr>
              <w:rFonts w:ascii="Times New Roman" w:hAnsi="Times New Roman" w:cs="Times New Roman"/>
            </w:rPr>
            <w:t xml:space="preserve">. </w:t>
          </w:r>
          <w:hyperlink r:id="rId14" w:history="1">
            <w:r w:rsidRPr="00777656">
              <w:rPr>
                <w:rStyle w:val="Hyperlink"/>
              </w:rPr>
              <w:t>https://ejournal-insancendekia.com/index.php/HOME</w:t>
            </w:r>
          </w:hyperlink>
          <w:r>
            <w:rPr>
              <w:rFonts w:ascii="Times New Roman" w:hAnsi="Times New Roman" w:cs="Times New Roman"/>
            </w:rPr>
            <w:t xml:space="preserve"> </w:t>
          </w:r>
        </w:p>
        <w:p w14:paraId="28B79208"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2569FBEC"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Arsini, Y., Zahra, M., Rambe, R., Sumatera, U., &amp; Medan, U. (n.d.). </w:t>
          </w:r>
          <w:r w:rsidRPr="00FA250B">
            <w:rPr>
              <w:rFonts w:ascii="Times New Roman" w:hAnsi="Times New Roman" w:cs="Times New Roman"/>
              <w:i/>
              <w:iCs/>
            </w:rPr>
            <w:t>JURNAL MUDABBIR (Journal Research and Education Studies) Volume 3. Nomor 2 Tahun 2023 http://jurnal.permapendis-sumut.org/index.php/mudabbir Pentingnya Peran Orang Tua Terhadap Perkembangan Psikologis Anak</w:t>
          </w:r>
          <w:r w:rsidRPr="00FA250B">
            <w:rPr>
              <w:rFonts w:ascii="Times New Roman" w:hAnsi="Times New Roman" w:cs="Times New Roman"/>
            </w:rPr>
            <w:t xml:space="preserve">. </w:t>
          </w:r>
          <w:hyperlink r:id="rId15" w:history="1">
            <w:r w:rsidRPr="00FA250B">
              <w:rPr>
                <w:rStyle w:val="Hyperlink"/>
              </w:rPr>
              <w:t>http://jurnal.permapendis-sumut.org/index.php/mudabbir</w:t>
            </w:r>
          </w:hyperlink>
        </w:p>
        <w:p w14:paraId="6DF25D5B" w14:textId="77777777" w:rsidR="00C2462C" w:rsidRDefault="00C2462C" w:rsidP="00C2462C">
          <w:pPr>
            <w:autoSpaceDE w:val="0"/>
            <w:autoSpaceDN w:val="0"/>
            <w:spacing w:after="0"/>
            <w:ind w:left="993" w:hanging="993"/>
            <w:jc w:val="both"/>
            <w:rPr>
              <w:rFonts w:ascii="Times New Roman" w:hAnsi="Times New Roman" w:cs="Times New Roman"/>
            </w:rPr>
          </w:pPr>
        </w:p>
        <w:p w14:paraId="05F456FC" w14:textId="77777777" w:rsidR="00C2462C" w:rsidRDefault="00C2462C" w:rsidP="00C2462C">
          <w:pPr>
            <w:autoSpaceDE w:val="0"/>
            <w:autoSpaceDN w:val="0"/>
            <w:spacing w:after="0"/>
            <w:ind w:left="993" w:hanging="993"/>
            <w:jc w:val="both"/>
            <w:rPr>
              <w:rFonts w:ascii="Times New Roman" w:hAnsi="Times New Roman" w:cs="Times New Roman"/>
            </w:rPr>
          </w:pPr>
          <w:r w:rsidRPr="00ED0EF5">
            <w:rPr>
              <w:rFonts w:ascii="Times New Roman" w:hAnsi="Times New Roman" w:cs="Times New Roman"/>
            </w:rPr>
            <w:t>Cahyani, N. D., Luthfiyah, R., Apriliyanti, V., &amp; Munawir, M. (2024). Implementasi Pendidikan Agama Islam Dalam Penanaman Budaya Religius Untuk Meningkatkan Pembentukan Karakteristik Islami. Mimbar Kampus: Jurnal Pendidikan dan Agama Islam, 23(1), 477-493.</w:t>
          </w:r>
          <w:r>
            <w:rPr>
              <w:rFonts w:ascii="Times New Roman" w:hAnsi="Times New Roman" w:cs="Times New Roman"/>
            </w:rPr>
            <w:t xml:space="preserve"> </w:t>
          </w:r>
          <w:r w:rsidRPr="00ED0EF5">
            <w:rPr>
              <w:rFonts w:ascii="Times New Roman" w:hAnsi="Times New Roman" w:cs="Times New Roman"/>
            </w:rPr>
            <w:t xml:space="preserve">DOI </w:t>
          </w:r>
          <w:hyperlink r:id="rId16" w:history="1">
            <w:r w:rsidRPr="00777656">
              <w:rPr>
                <w:rStyle w:val="Hyperlink"/>
              </w:rPr>
              <w:t>https://doi.org/10.47467/mk.v23i1.5383</w:t>
            </w:r>
          </w:hyperlink>
          <w:r>
            <w:rPr>
              <w:rFonts w:ascii="Times New Roman" w:hAnsi="Times New Roman" w:cs="Times New Roman"/>
            </w:rPr>
            <w:t xml:space="preserve"> </w:t>
          </w:r>
        </w:p>
        <w:p w14:paraId="09B9BCD2"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358D6B67" w14:textId="77777777" w:rsidR="00C2462C" w:rsidRPr="00FA250B"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Didik, P. P. (2009). Psikologi Perkembangan Peserta Didik.</w:t>
          </w:r>
        </w:p>
        <w:p w14:paraId="0D5E2138"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6F2D09CD"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Falasifa, I. (n.d.). </w:t>
          </w:r>
          <w:r w:rsidRPr="00FA250B">
            <w:rPr>
              <w:rFonts w:ascii="Times New Roman" w:hAnsi="Times New Roman" w:cs="Times New Roman"/>
              <w:i/>
              <w:iCs/>
            </w:rPr>
            <w:t>Landasan Psikologis dalam Pengembangan Kurikulum</w:t>
          </w:r>
          <w:r w:rsidRPr="00FA250B">
            <w:rPr>
              <w:rFonts w:ascii="Times New Roman" w:hAnsi="Times New Roman" w:cs="Times New Roman"/>
            </w:rPr>
            <w:t xml:space="preserve">. </w:t>
          </w:r>
          <w:hyperlink r:id="rId17" w:history="1">
            <w:r w:rsidRPr="00FA250B">
              <w:rPr>
                <w:rStyle w:val="Hyperlink"/>
              </w:rPr>
              <w:t>https://journal.stai-alfurqan.ac.id/alqiyam/index.php/alqiyam/</w:t>
            </w:r>
          </w:hyperlink>
        </w:p>
        <w:p w14:paraId="2DDE00F9"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38D821E8"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Fuady, A. (2022). Perkembangan Psikologis Anak: Panduan Praktis Pengasuhan dan Pendidikan Anak dari Sudut Pandang Psikologi. PT Human Persona Indonesia.</w:t>
          </w:r>
        </w:p>
        <w:p w14:paraId="569985C4"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5AAD8ACA"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Jannah, D. M., Hidayat, M. T., Ibrahim, M., &amp; Kasiyun, S. (2021). Pengaruh Kebiasaan Belajar dan Motivasi Belajar terhadap Prestasi Belajar Siswa di Sekolah Dasar. </w:t>
          </w:r>
          <w:r w:rsidRPr="00FA250B">
            <w:rPr>
              <w:rFonts w:ascii="Times New Roman" w:hAnsi="Times New Roman" w:cs="Times New Roman"/>
              <w:i/>
              <w:iCs/>
            </w:rPr>
            <w:t>Jurnal Basicedu</w:t>
          </w:r>
          <w:r w:rsidRPr="00FA250B">
            <w:rPr>
              <w:rFonts w:ascii="Times New Roman" w:hAnsi="Times New Roman" w:cs="Times New Roman"/>
            </w:rPr>
            <w:t xml:space="preserve">, </w:t>
          </w:r>
          <w:r w:rsidRPr="00FA250B">
            <w:rPr>
              <w:rFonts w:ascii="Times New Roman" w:hAnsi="Times New Roman" w:cs="Times New Roman"/>
              <w:i/>
              <w:iCs/>
            </w:rPr>
            <w:t>5</w:t>
          </w:r>
          <w:r w:rsidRPr="00FA250B">
            <w:rPr>
              <w:rFonts w:ascii="Times New Roman" w:hAnsi="Times New Roman" w:cs="Times New Roman"/>
            </w:rPr>
            <w:t xml:space="preserve">(5), 3378–3384. </w:t>
          </w:r>
          <w:hyperlink r:id="rId18" w:history="1">
            <w:r w:rsidRPr="00777656">
              <w:rPr>
                <w:rStyle w:val="Hyperlink"/>
              </w:rPr>
              <w:t>https://doi.org/10.31004/basicedu.v5i5.1350</w:t>
            </w:r>
          </w:hyperlink>
        </w:p>
        <w:p w14:paraId="4EB25860"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2AF5316B"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Kamalatul Isy, L., Syukrillah, A., Rozak, A., Zuhdi, M., Setiawan, A., Syarif Hiadayatullah Jakarta, U., &amp; Muhammadiyah Jakarta, F. (n.d.). </w:t>
          </w:r>
          <w:r w:rsidRPr="00FA250B">
            <w:rPr>
              <w:rFonts w:ascii="Times New Roman" w:hAnsi="Times New Roman" w:cs="Times New Roman"/>
              <w:i/>
              <w:iCs/>
            </w:rPr>
            <w:t>Islamic Management: Jurnal Manajemen Pendidikan Islam Landasan Psikologis Dalam Mengembangkan Manajemen-Kurikulum PendidikAN</w:t>
          </w:r>
          <w:r w:rsidRPr="00FA250B">
            <w:rPr>
              <w:rFonts w:ascii="Times New Roman" w:hAnsi="Times New Roman" w:cs="Times New Roman"/>
            </w:rPr>
            <w:t xml:space="preserve">. </w:t>
          </w:r>
          <w:hyperlink r:id="rId19" w:history="1">
            <w:r w:rsidRPr="00777656">
              <w:rPr>
                <w:rStyle w:val="Hyperlink"/>
              </w:rPr>
              <w:t>https://doi.org/10.30868/im.v4i02.3565</w:t>
            </w:r>
          </w:hyperlink>
        </w:p>
        <w:p w14:paraId="1B75A7D8"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0BB4D85F"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Loudoe, M. M., Foeh, J. E. H. J., &amp; Niha, S. S. (n.d.). </w:t>
          </w:r>
          <w:r w:rsidRPr="00FA250B">
            <w:rPr>
              <w:rFonts w:ascii="Times New Roman" w:hAnsi="Times New Roman" w:cs="Times New Roman"/>
              <w:i/>
              <w:iCs/>
            </w:rPr>
            <w:t>Pengaruh Stress Kerja, Beban Kerja, dan Kebutuhan Aktualisasi Diri Terhadap Prestasi Kerja Melalui Motivasi Kerja sebagai Variabel Intervening</w:t>
          </w:r>
          <w:r w:rsidRPr="00FA250B">
            <w:rPr>
              <w:rFonts w:ascii="Times New Roman" w:hAnsi="Times New Roman" w:cs="Times New Roman"/>
            </w:rPr>
            <w:t xml:space="preserve">. </w:t>
          </w:r>
          <w:hyperlink r:id="rId20" w:history="1">
            <w:r w:rsidRPr="00777656">
              <w:rPr>
                <w:rStyle w:val="Hyperlink"/>
              </w:rPr>
              <w:t>https://doi.org/10.38035/jsmd.v1i2</w:t>
            </w:r>
          </w:hyperlink>
        </w:p>
        <w:p w14:paraId="33DD7241"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5174F4DD"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lastRenderedPageBreak/>
            <w:t xml:space="preserve">Magdalena, I., Anandita Julia, F., Janah, M., Sabila Sumarno, N., &amp; Ersa, N. (2023). </w:t>
          </w:r>
          <w:r w:rsidRPr="00FA250B">
            <w:rPr>
              <w:rFonts w:ascii="Times New Roman" w:hAnsi="Times New Roman" w:cs="Times New Roman"/>
              <w:i/>
              <w:iCs/>
            </w:rPr>
            <w:t>Memahami Perkembangan Psikologis Anak Usia Sd Mi Raudhatul Jannah: Tantangan dan Solusi di Sekolah</w:t>
          </w:r>
          <w:r w:rsidRPr="00FA250B">
            <w:rPr>
              <w:rFonts w:ascii="Times New Roman" w:hAnsi="Times New Roman" w:cs="Times New Roman"/>
            </w:rPr>
            <w:t xml:space="preserve"> (Vol. 2). </w:t>
          </w:r>
          <w:hyperlink r:id="rId21" w:history="1">
            <w:r w:rsidRPr="00777656">
              <w:rPr>
                <w:rStyle w:val="Hyperlink"/>
              </w:rPr>
              <w:t>http://jurnal.anfa.co.id/index.php/seroja</w:t>
            </w:r>
          </w:hyperlink>
        </w:p>
        <w:p w14:paraId="0EE2A68B"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281BD753"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Nisa, Z., Azzahra, R. T., &amp; Khotimah, S. K. (2023). Studi Analisis: Teori Pemrosesan Informasi dalam Pembelajaran PAI Berbasis HOTS. </w:t>
          </w:r>
          <w:r w:rsidRPr="00FA250B">
            <w:rPr>
              <w:rFonts w:ascii="Times New Roman" w:hAnsi="Times New Roman" w:cs="Times New Roman"/>
              <w:i/>
              <w:iCs/>
            </w:rPr>
            <w:t>Jurnal Ilmiah Dikdaya</w:t>
          </w:r>
          <w:r w:rsidRPr="00FA250B">
            <w:rPr>
              <w:rFonts w:ascii="Times New Roman" w:hAnsi="Times New Roman" w:cs="Times New Roman"/>
            </w:rPr>
            <w:t xml:space="preserve">, </w:t>
          </w:r>
          <w:r w:rsidRPr="00FA250B">
            <w:rPr>
              <w:rFonts w:ascii="Times New Roman" w:hAnsi="Times New Roman" w:cs="Times New Roman"/>
              <w:i/>
              <w:iCs/>
            </w:rPr>
            <w:t>13</w:t>
          </w:r>
          <w:r w:rsidRPr="00FA250B">
            <w:rPr>
              <w:rFonts w:ascii="Times New Roman" w:hAnsi="Times New Roman" w:cs="Times New Roman"/>
            </w:rPr>
            <w:t xml:space="preserve">(2), 541. </w:t>
          </w:r>
          <w:hyperlink r:id="rId22" w:history="1">
            <w:r w:rsidRPr="00777656">
              <w:rPr>
                <w:rStyle w:val="Hyperlink"/>
              </w:rPr>
              <w:t>https://doi.org/10.33087/dikdaya.v13i2.525</w:t>
            </w:r>
          </w:hyperlink>
        </w:p>
        <w:p w14:paraId="4F2040CD"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2362D469"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Nurhaliza, K. M., Safira, D., Zuljanetr, Y., &amp; Yarni, L. (2023). Perkembangan Usia Dini (Masa Kanak-Kanak Awal). </w:t>
          </w:r>
          <w:r w:rsidRPr="00FA250B">
            <w:rPr>
              <w:rFonts w:ascii="Times New Roman" w:hAnsi="Times New Roman" w:cs="Times New Roman"/>
              <w:i/>
              <w:iCs/>
            </w:rPr>
            <w:t>Jurnal Pendidikan Sosial Dan Konseling</w:t>
          </w:r>
          <w:r w:rsidRPr="00FA250B">
            <w:rPr>
              <w:rFonts w:ascii="Times New Roman" w:hAnsi="Times New Roman" w:cs="Times New Roman"/>
            </w:rPr>
            <w:t xml:space="preserve">, </w:t>
          </w:r>
          <w:r w:rsidRPr="00FA250B">
            <w:rPr>
              <w:rFonts w:ascii="Times New Roman" w:hAnsi="Times New Roman" w:cs="Times New Roman"/>
              <w:i/>
              <w:iCs/>
            </w:rPr>
            <w:t>01</w:t>
          </w:r>
          <w:r w:rsidRPr="00FA250B">
            <w:rPr>
              <w:rFonts w:ascii="Times New Roman" w:hAnsi="Times New Roman" w:cs="Times New Roman"/>
            </w:rPr>
            <w:t xml:space="preserve">(3), 1056–1062. </w:t>
          </w:r>
          <w:hyperlink r:id="rId23" w:history="1">
            <w:r w:rsidRPr="00777656">
              <w:rPr>
                <w:rStyle w:val="Hyperlink"/>
              </w:rPr>
              <w:t>https://doi.org/10.47233/jpdsk.v1i2.15</w:t>
            </w:r>
          </w:hyperlink>
        </w:p>
        <w:p w14:paraId="217B951E"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1D1452A1"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Pembelajaran Tematik Terpadu Berorientasi Landasan Filosofis Psikologis dan Pedagogis Teori, P., &amp; Pembelajaran Tematik Terpadu Berorientasi Landasan Filosofis Psikologis dan Pedagogis Anda Juanda, P. H. (n.d.). </w:t>
          </w:r>
          <w:r w:rsidRPr="00FA250B">
            <w:rPr>
              <w:rFonts w:ascii="Times New Roman" w:hAnsi="Times New Roman" w:cs="Times New Roman"/>
              <w:i/>
              <w:iCs/>
            </w:rPr>
            <w:t>Pembelajaran Kurikulum Tematik Terpadu</w:t>
          </w:r>
          <w:r w:rsidRPr="00FA250B">
            <w:rPr>
              <w:rFonts w:ascii="Times New Roman" w:hAnsi="Times New Roman" w:cs="Times New Roman"/>
            </w:rPr>
            <w:t>.</w:t>
          </w:r>
        </w:p>
        <w:p w14:paraId="2FB29CD7"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7237C057"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Penelitian Guru Indonesia, J., &amp; Dwi Prasojo UIN Sunan Kalijaga Yogyakarta, A. (2021). </w:t>
          </w:r>
          <w:r w:rsidRPr="00FA250B">
            <w:rPr>
              <w:rFonts w:ascii="Times New Roman" w:hAnsi="Times New Roman" w:cs="Times New Roman"/>
              <w:i/>
              <w:iCs/>
            </w:rPr>
            <w:t>T S A Q O F A H Pengembangan Lkpd Elektronik Berbasis Konstruksivisme Pada Tema Indahnya Kebersamaan Siswa Kelas Iv Sdn 01 Sukabumi</w:t>
          </w:r>
          <w:r w:rsidRPr="00FA250B">
            <w:rPr>
              <w:rFonts w:ascii="Times New Roman" w:hAnsi="Times New Roman" w:cs="Times New Roman"/>
            </w:rPr>
            <w:t xml:space="preserve">. </w:t>
          </w:r>
          <w:r w:rsidRPr="00FA250B">
            <w:rPr>
              <w:rFonts w:ascii="Times New Roman" w:hAnsi="Times New Roman" w:cs="Times New Roman"/>
              <w:i/>
              <w:iCs/>
            </w:rPr>
            <w:t>1</w:t>
          </w:r>
          <w:r w:rsidRPr="00FA250B">
            <w:rPr>
              <w:rFonts w:ascii="Times New Roman" w:hAnsi="Times New Roman" w:cs="Times New Roman"/>
            </w:rPr>
            <w:t xml:space="preserve">(3), 63–75. </w:t>
          </w:r>
          <w:hyperlink r:id="rId24" w:history="1">
            <w:r w:rsidRPr="00FA250B">
              <w:rPr>
                <w:rStyle w:val="Hyperlink"/>
              </w:rPr>
              <w:t>https://ejournal.yasin-alsys.org/index.php/tsaqofah</w:t>
            </w:r>
          </w:hyperlink>
        </w:p>
        <w:p w14:paraId="5FDABA72"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652F9688" w14:textId="77777777" w:rsidR="00C2462C" w:rsidRPr="00FA250B"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Parnawi, A. (2019). Psikologi belajar. Deepublish.</w:t>
          </w:r>
        </w:p>
        <w:p w14:paraId="6DAEC78E"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652A7EDB"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Pratama, Y. A. (2019). Relevansi Teori Belajar Behaviorisme Terhadap Pendidikan Agama Islam. </w:t>
          </w:r>
          <w:r w:rsidRPr="00FA250B">
            <w:rPr>
              <w:rFonts w:ascii="Times New Roman" w:hAnsi="Times New Roman" w:cs="Times New Roman"/>
              <w:i/>
              <w:iCs/>
            </w:rPr>
            <w:t>Jurnal Pendidikan Agama Islam Al-Thariqah</w:t>
          </w:r>
          <w:r w:rsidRPr="00FA250B">
            <w:rPr>
              <w:rFonts w:ascii="Times New Roman" w:hAnsi="Times New Roman" w:cs="Times New Roman"/>
            </w:rPr>
            <w:t xml:space="preserve">, </w:t>
          </w:r>
          <w:r w:rsidRPr="00FA250B">
            <w:rPr>
              <w:rFonts w:ascii="Times New Roman" w:hAnsi="Times New Roman" w:cs="Times New Roman"/>
              <w:i/>
              <w:iCs/>
            </w:rPr>
            <w:t>4</w:t>
          </w:r>
          <w:r w:rsidRPr="00FA250B">
            <w:rPr>
              <w:rFonts w:ascii="Times New Roman" w:hAnsi="Times New Roman" w:cs="Times New Roman"/>
            </w:rPr>
            <w:t xml:space="preserve">(1), 38–49. </w:t>
          </w:r>
          <w:hyperlink r:id="rId25" w:history="1">
            <w:r w:rsidRPr="00777656">
              <w:rPr>
                <w:rStyle w:val="Hyperlink"/>
              </w:rPr>
              <w:t>https://doi.org/10.25299/al-thariqah.2019.vol4(1).2718</w:t>
            </w:r>
          </w:hyperlink>
        </w:p>
        <w:p w14:paraId="2A518388"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142FC86F" w14:textId="77777777" w:rsidR="00C2462C" w:rsidRPr="00FA250B"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Psikologi, D., &amp; Rohman, A. (n.d.). </w:t>
          </w:r>
          <w:r w:rsidRPr="00FA250B">
            <w:rPr>
              <w:rFonts w:ascii="Times New Roman" w:hAnsi="Times New Roman" w:cs="Times New Roman"/>
              <w:i/>
              <w:iCs/>
            </w:rPr>
            <w:t>Anas Rohman Dampak Psikologi Belajar Dalam Pembelajaran Aktif Bagi Peserta Didik Madrasah Ibtidaiyah</w:t>
          </w:r>
          <w:r w:rsidRPr="00FA250B">
            <w:rPr>
              <w:rFonts w:ascii="Times New Roman" w:hAnsi="Times New Roman" w:cs="Times New Roman"/>
            </w:rPr>
            <w:t>.</w:t>
          </w:r>
          <w:r>
            <w:rPr>
              <w:rFonts w:ascii="Times New Roman" w:hAnsi="Times New Roman" w:cs="Times New Roman"/>
            </w:rPr>
            <w:t xml:space="preserve"> </w:t>
          </w:r>
          <w:r w:rsidRPr="00FC2816">
            <w:rPr>
              <w:rFonts w:ascii="Times New Roman" w:hAnsi="Times New Roman" w:cs="Times New Roman"/>
            </w:rPr>
            <w:t xml:space="preserve">DOI: </w:t>
          </w:r>
          <w:hyperlink r:id="rId26" w:history="1">
            <w:r w:rsidRPr="00777656">
              <w:rPr>
                <w:rStyle w:val="Hyperlink"/>
              </w:rPr>
              <w:t>http://dx.doi.org/10.31942/mgs.v10i1.2715</w:t>
            </w:r>
          </w:hyperlink>
          <w:r>
            <w:rPr>
              <w:rFonts w:ascii="Times New Roman" w:hAnsi="Times New Roman" w:cs="Times New Roman"/>
            </w:rPr>
            <w:t xml:space="preserve"> </w:t>
          </w:r>
        </w:p>
        <w:p w14:paraId="0828FD81" w14:textId="77777777" w:rsidR="00C2462C" w:rsidRPr="00FA250B" w:rsidRDefault="00C2462C" w:rsidP="00C2462C">
          <w:pPr>
            <w:autoSpaceDE w:val="0"/>
            <w:autoSpaceDN w:val="0"/>
            <w:spacing w:after="0"/>
            <w:ind w:left="993" w:hanging="993"/>
            <w:jc w:val="both"/>
            <w:rPr>
              <w:rFonts w:ascii="Times New Roman" w:hAnsi="Times New Roman" w:cs="Times New Roman"/>
            </w:rPr>
          </w:pPr>
          <w:r>
            <w:rPr>
              <w:rFonts w:ascii="Times New Roman" w:hAnsi="Times New Roman" w:cs="Times New Roman"/>
            </w:rPr>
            <w:t xml:space="preserve"> </w:t>
          </w:r>
        </w:p>
        <w:p w14:paraId="2791F3AA"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Rahman, S. (n.d.). </w:t>
          </w:r>
          <w:r w:rsidRPr="00FA250B">
            <w:rPr>
              <w:rFonts w:ascii="Times New Roman" w:hAnsi="Times New Roman" w:cs="Times New Roman"/>
              <w:i/>
              <w:iCs/>
            </w:rPr>
            <w:t>Pascasarjana Universitas Negeri Gorontalo Prosiding Seminar Nasional Pendidikan Dasar “Merdeka Belajar Dalam Menyambut Era Masyarakat 5.0” Pentingnya Motivasi Belajar Dalam Meningkatkan Hasil Belajar</w:t>
          </w:r>
          <w:r w:rsidRPr="00FA250B">
            <w:rPr>
              <w:rFonts w:ascii="Times New Roman" w:hAnsi="Times New Roman" w:cs="Times New Roman"/>
            </w:rPr>
            <w:t>.</w:t>
          </w:r>
        </w:p>
        <w:p w14:paraId="253D8445" w14:textId="77777777" w:rsidR="00C2462C" w:rsidRDefault="00C2462C" w:rsidP="00C2462C">
          <w:pPr>
            <w:autoSpaceDE w:val="0"/>
            <w:autoSpaceDN w:val="0"/>
            <w:spacing w:after="0"/>
            <w:ind w:left="993" w:hanging="993"/>
            <w:jc w:val="both"/>
            <w:rPr>
              <w:rFonts w:ascii="Times New Roman" w:hAnsi="Times New Roman" w:cs="Times New Roman"/>
            </w:rPr>
          </w:pPr>
          <w:r>
            <w:rPr>
              <w:rFonts w:ascii="Times New Roman" w:hAnsi="Times New Roman" w:cs="Times New Roman"/>
            </w:rPr>
            <w:tab/>
          </w:r>
          <w:hyperlink r:id="rId27" w:history="1">
            <w:r w:rsidRPr="00777656">
              <w:rPr>
                <w:rStyle w:val="Hyperlink"/>
              </w:rPr>
              <w:t>https://ejurnal.pps.ung.ac.id/index.php/PSNPD/article/view/1083</w:t>
            </w:r>
          </w:hyperlink>
          <w:r>
            <w:rPr>
              <w:rFonts w:ascii="Times New Roman" w:hAnsi="Times New Roman" w:cs="Times New Roman"/>
            </w:rPr>
            <w:t xml:space="preserve"> </w:t>
          </w:r>
        </w:p>
        <w:p w14:paraId="440817CB" w14:textId="77777777" w:rsidR="00C2462C" w:rsidRPr="00FA250B" w:rsidRDefault="00C2462C" w:rsidP="00C2462C">
          <w:pPr>
            <w:autoSpaceDE w:val="0"/>
            <w:autoSpaceDN w:val="0"/>
            <w:spacing w:after="0"/>
            <w:ind w:left="993" w:hanging="993"/>
            <w:jc w:val="both"/>
            <w:rPr>
              <w:rFonts w:ascii="Times New Roman" w:hAnsi="Times New Roman" w:cs="Times New Roman"/>
            </w:rPr>
          </w:pPr>
          <w:r>
            <w:rPr>
              <w:rFonts w:ascii="Times New Roman" w:hAnsi="Times New Roman" w:cs="Times New Roman"/>
            </w:rPr>
            <w:tab/>
          </w:r>
        </w:p>
        <w:p w14:paraId="0585A097" w14:textId="77777777" w:rsidR="00C2462C" w:rsidRPr="00FA250B"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Rahmania, T. (2023). Psikologi perkembangan. Sada Kurnia Pustaka</w:t>
          </w:r>
        </w:p>
        <w:p w14:paraId="726E6C29"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113860A7"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Ramayanti, A., Hasanah, A., Arifin, B. S., Uin, S., Gunung, D., &amp; Bandung, I. (n.d.). </w:t>
          </w:r>
          <w:r w:rsidRPr="00FA250B">
            <w:rPr>
              <w:rFonts w:ascii="Times New Roman" w:hAnsi="Times New Roman" w:cs="Times New Roman"/>
              <w:i/>
              <w:iCs/>
            </w:rPr>
            <w:t>Nilai-Nilai Karakter sebagai Pembentuk Peradaban Manusia</w:t>
          </w:r>
          <w:r w:rsidRPr="00FA250B">
            <w:rPr>
              <w:rFonts w:ascii="Times New Roman" w:hAnsi="Times New Roman" w:cs="Times New Roman"/>
            </w:rPr>
            <w:t xml:space="preserve">. </w:t>
          </w:r>
          <w:hyperlink r:id="rId28" w:history="1">
            <w:r w:rsidRPr="00777656">
              <w:rPr>
                <w:rStyle w:val="Hyperlink"/>
              </w:rPr>
              <w:t>http://Jiip.stkipyapisdompu.ac.id</w:t>
            </w:r>
          </w:hyperlink>
        </w:p>
        <w:p w14:paraId="3AE08E9B"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53CBA307"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Riffiana, T., &amp; Wahyuni, D. (2023). Meningkatkan Kecerdasan Sosial Emosional Anak Usia Dini Melalui Kegiatan Bercerita. </w:t>
          </w:r>
          <w:r w:rsidRPr="00FA250B">
            <w:rPr>
              <w:rFonts w:ascii="Times New Roman" w:hAnsi="Times New Roman" w:cs="Times New Roman"/>
              <w:i/>
              <w:iCs/>
            </w:rPr>
            <w:t>Jurnal Ilmiah Multidisiplin</w:t>
          </w:r>
          <w:r w:rsidRPr="00FA250B">
            <w:rPr>
              <w:rFonts w:ascii="Times New Roman" w:hAnsi="Times New Roman" w:cs="Times New Roman"/>
            </w:rPr>
            <w:t xml:space="preserve">, </w:t>
          </w:r>
          <w:r w:rsidRPr="00FA250B">
            <w:rPr>
              <w:rFonts w:ascii="Times New Roman" w:hAnsi="Times New Roman" w:cs="Times New Roman"/>
              <w:i/>
              <w:iCs/>
            </w:rPr>
            <w:t>3</w:t>
          </w:r>
          <w:r w:rsidRPr="00FA250B">
            <w:rPr>
              <w:rFonts w:ascii="Times New Roman" w:hAnsi="Times New Roman" w:cs="Times New Roman"/>
            </w:rPr>
            <w:t>(1).</w:t>
          </w:r>
          <w:r>
            <w:rPr>
              <w:rFonts w:ascii="Times New Roman" w:hAnsi="Times New Roman" w:cs="Times New Roman"/>
            </w:rPr>
            <w:t xml:space="preserve"> </w:t>
          </w:r>
          <w:r w:rsidRPr="00ED0EF5">
            <w:rPr>
              <w:rFonts w:ascii="Times New Roman" w:hAnsi="Times New Roman" w:cs="Times New Roman"/>
            </w:rPr>
            <w:t xml:space="preserve">DOI: </w:t>
          </w:r>
          <w:hyperlink r:id="rId29" w:history="1">
            <w:r w:rsidRPr="00777656">
              <w:rPr>
                <w:rStyle w:val="Hyperlink"/>
              </w:rPr>
              <w:t>https://doi.org/10.56799/jim.v3i1.2598</w:t>
            </w:r>
          </w:hyperlink>
          <w:r>
            <w:rPr>
              <w:rFonts w:ascii="Times New Roman" w:hAnsi="Times New Roman" w:cs="Times New Roman"/>
            </w:rPr>
            <w:t xml:space="preserve"> </w:t>
          </w:r>
        </w:p>
        <w:p w14:paraId="463A31C3"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4193E719"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Sulaiman, S., &amp; S, N. (2021). Teori Belajar Menurut Aliran Psikologi Humanistik Serta Implikasinya Dalam Proses Belajar dan Pembelajaran. </w:t>
          </w:r>
          <w:r w:rsidRPr="00FA250B">
            <w:rPr>
              <w:rFonts w:ascii="Times New Roman" w:hAnsi="Times New Roman" w:cs="Times New Roman"/>
              <w:i/>
              <w:iCs/>
            </w:rPr>
            <w:t>Jurnal Sikola: Jurnal Kajian Pendidikan Dan Pembelajaran</w:t>
          </w:r>
          <w:r w:rsidRPr="00FA250B">
            <w:rPr>
              <w:rFonts w:ascii="Times New Roman" w:hAnsi="Times New Roman" w:cs="Times New Roman"/>
            </w:rPr>
            <w:t xml:space="preserve">, </w:t>
          </w:r>
          <w:r w:rsidRPr="00FA250B">
            <w:rPr>
              <w:rFonts w:ascii="Times New Roman" w:hAnsi="Times New Roman" w:cs="Times New Roman"/>
              <w:i/>
              <w:iCs/>
            </w:rPr>
            <w:t>2</w:t>
          </w:r>
          <w:r w:rsidRPr="00FA250B">
            <w:rPr>
              <w:rFonts w:ascii="Times New Roman" w:hAnsi="Times New Roman" w:cs="Times New Roman"/>
            </w:rPr>
            <w:t xml:space="preserve">(3). </w:t>
          </w:r>
          <w:hyperlink r:id="rId30" w:history="1">
            <w:r w:rsidRPr="00FA250B">
              <w:rPr>
                <w:rStyle w:val="Hyperlink"/>
              </w:rPr>
              <w:t>https://doi.org/10.24036/sikola.v2i3.118</w:t>
            </w:r>
          </w:hyperlink>
        </w:p>
        <w:p w14:paraId="62157B14"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6D1F95AA" w14:textId="77777777" w:rsidR="00C2462C" w:rsidRPr="00FA250B"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lastRenderedPageBreak/>
            <w:t>Sutiah, D., &amp; Pd, M. (2020). Pengembangan Model Pembelajaran Pendidikan Agama Islam. NLC.</w:t>
          </w:r>
        </w:p>
        <w:p w14:paraId="6FBD8E12"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5600375B"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i/>
              <w:iCs/>
            </w:rPr>
            <w:t>TP, ATP Dan Modul Ajar Kurikulum Merdeka Pada Madrasah Contoh Akidah Akhlak</w:t>
          </w:r>
          <w:r w:rsidRPr="00FA250B">
            <w:rPr>
              <w:rFonts w:ascii="Times New Roman" w:hAnsi="Times New Roman" w:cs="Times New Roman"/>
            </w:rPr>
            <w:t>. (n.d.).</w:t>
          </w:r>
        </w:p>
        <w:p w14:paraId="615890C6"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1DB6D94B"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Wanti, M., Mintjelungan, C. N., &amp; Wowor, V. N. S. (2021). Pengaruh Motivasi Ekstrinsik terhadap Perilaku Menyikat Gigi pada Anak. </w:t>
          </w:r>
          <w:r w:rsidRPr="00FA250B">
            <w:rPr>
              <w:rFonts w:ascii="Times New Roman" w:hAnsi="Times New Roman" w:cs="Times New Roman"/>
              <w:i/>
              <w:iCs/>
            </w:rPr>
            <w:t>E-GiGi</w:t>
          </w:r>
          <w:r w:rsidRPr="00FA250B">
            <w:rPr>
              <w:rFonts w:ascii="Times New Roman" w:hAnsi="Times New Roman" w:cs="Times New Roman"/>
            </w:rPr>
            <w:t xml:space="preserve">, </w:t>
          </w:r>
          <w:r w:rsidRPr="00FA250B">
            <w:rPr>
              <w:rFonts w:ascii="Times New Roman" w:hAnsi="Times New Roman" w:cs="Times New Roman"/>
              <w:i/>
              <w:iCs/>
            </w:rPr>
            <w:t>9</w:t>
          </w:r>
          <w:r w:rsidRPr="00FA250B">
            <w:rPr>
              <w:rFonts w:ascii="Times New Roman" w:hAnsi="Times New Roman" w:cs="Times New Roman"/>
            </w:rPr>
            <w:t xml:space="preserve">(1). </w:t>
          </w:r>
          <w:hyperlink r:id="rId31" w:history="1">
            <w:r w:rsidRPr="00FA250B">
              <w:rPr>
                <w:rStyle w:val="Hyperlink"/>
              </w:rPr>
              <w:t>https://doi.org/10.35790/eg.9.1.2021.32365</w:t>
            </w:r>
          </w:hyperlink>
        </w:p>
        <w:p w14:paraId="0ABAD22A"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3C1D4669" w14:textId="77777777" w:rsidR="00C2462C"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Yahya, I. H. M., &amp; Mahande, I. R. D. (2023). Belajar dan Pembelajaran Kejuruan. Indonesia Emas Group.</w:t>
          </w:r>
        </w:p>
        <w:p w14:paraId="4A2309FA" w14:textId="77777777" w:rsidR="00C2462C" w:rsidRPr="00FA250B" w:rsidRDefault="00C2462C" w:rsidP="00C2462C">
          <w:pPr>
            <w:autoSpaceDE w:val="0"/>
            <w:autoSpaceDN w:val="0"/>
            <w:spacing w:after="0"/>
            <w:ind w:left="993" w:hanging="993"/>
            <w:jc w:val="both"/>
            <w:rPr>
              <w:rFonts w:ascii="Times New Roman" w:hAnsi="Times New Roman" w:cs="Times New Roman"/>
            </w:rPr>
          </w:pPr>
        </w:p>
        <w:p w14:paraId="3D42A1E0" w14:textId="77777777" w:rsidR="00C2462C" w:rsidRPr="00FA250B" w:rsidRDefault="00C2462C" w:rsidP="00C2462C">
          <w:pPr>
            <w:autoSpaceDE w:val="0"/>
            <w:autoSpaceDN w:val="0"/>
            <w:spacing w:after="0"/>
            <w:ind w:left="993" w:hanging="993"/>
            <w:jc w:val="both"/>
            <w:rPr>
              <w:rFonts w:ascii="Times New Roman" w:hAnsi="Times New Roman" w:cs="Times New Roman"/>
            </w:rPr>
          </w:pPr>
          <w:r w:rsidRPr="00FA250B">
            <w:rPr>
              <w:rFonts w:ascii="Times New Roman" w:hAnsi="Times New Roman" w:cs="Times New Roman"/>
            </w:rPr>
            <w:t xml:space="preserve">Yunengsih, Y., Ekawati, D., Mafudoh, U., &amp; Fuad, F. (2023). </w:t>
          </w:r>
          <w:r w:rsidRPr="00FA250B">
            <w:rPr>
              <w:rFonts w:ascii="Times New Roman" w:hAnsi="Times New Roman" w:cs="Times New Roman"/>
              <w:i/>
              <w:iCs/>
            </w:rPr>
            <w:t>Filosofis Dan Historis Pengembangan Kurikulum Pembelajaran Secara Landasan Psikologis Philosophical And Historical Development Of Psychologically Learning Curriculum</w:t>
          </w:r>
          <w:r w:rsidRPr="00FA250B">
            <w:rPr>
              <w:rFonts w:ascii="Times New Roman" w:hAnsi="Times New Roman" w:cs="Times New Roman"/>
            </w:rPr>
            <w:t xml:space="preserve"> (Vol. 18, Issue 1). </w:t>
          </w:r>
          <w:hyperlink r:id="rId32" w:history="1">
            <w:r w:rsidRPr="00777656">
              <w:rPr>
                <w:rStyle w:val="Hyperlink"/>
              </w:rPr>
              <w:t>http://sintesa.stkip-arrahmaniyah.ac.id</w:t>
            </w:r>
          </w:hyperlink>
          <w:r>
            <w:rPr>
              <w:rFonts w:ascii="Times New Roman" w:hAnsi="Times New Roman" w:cs="Times New Roman"/>
            </w:rPr>
            <w:t xml:space="preserve"> </w:t>
          </w:r>
        </w:p>
        <w:p w14:paraId="4048D0FD" w14:textId="77777777" w:rsidR="00C2462C" w:rsidRPr="00FA250B" w:rsidRDefault="00C2462C" w:rsidP="00C2462C">
          <w:pPr>
            <w:spacing w:after="0"/>
            <w:ind w:left="993" w:hanging="993"/>
            <w:jc w:val="both"/>
            <w:rPr>
              <w:rFonts w:ascii="Times New Roman" w:hAnsi="Times New Roman" w:cs="Times New Roman"/>
              <w:b/>
              <w:bCs/>
            </w:rPr>
          </w:pPr>
          <w:r w:rsidRPr="00FA250B">
            <w:rPr>
              <w:rFonts w:ascii="Times New Roman" w:hAnsi="Times New Roman" w:cs="Times New Roman"/>
            </w:rPr>
            <w:t> </w:t>
          </w:r>
        </w:p>
      </w:sdtContent>
    </w:sdt>
    <w:p w14:paraId="4693ADA2" w14:textId="77777777" w:rsidR="00CF654D" w:rsidRDefault="00CF654D"/>
    <w:sectPr w:rsidR="00CF654D" w:rsidSect="00ED0B5A">
      <w:headerReference w:type="default" r:id="rId33"/>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34E8F" w14:textId="77777777" w:rsidR="005E1FCF" w:rsidRDefault="005E1FCF">
      <w:pPr>
        <w:spacing w:after="0" w:line="240" w:lineRule="auto"/>
      </w:pPr>
      <w:r>
        <w:separator/>
      </w:r>
    </w:p>
  </w:endnote>
  <w:endnote w:type="continuationSeparator" w:id="0">
    <w:p w14:paraId="5E802D64" w14:textId="77777777" w:rsidR="005E1FCF" w:rsidRDefault="005E1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EB1DF" w14:textId="77777777" w:rsidR="00ED0B5A" w:rsidRDefault="00CE1147" w:rsidP="00F42796">
    <w:pPr>
      <w:pStyle w:val="Footer"/>
      <w:jc w:val="right"/>
      <w:rPr>
        <w:rFonts w:ascii="Times New Roman" w:hAnsi="Times New Roman" w:cs="Times New Roman"/>
        <w:lang w:val="en-US"/>
      </w:rPr>
    </w:pPr>
    <w:proofErr w:type="spellStart"/>
    <w:proofErr w:type="gramStart"/>
    <w:r>
      <w:rPr>
        <w:rFonts w:ascii="Times New Roman" w:hAnsi="Times New Roman" w:cs="Times New Roman"/>
        <w:lang w:val="en-US"/>
      </w:rPr>
      <w:t>Edukatif</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Pendidikan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xxx   </w:t>
    </w:r>
  </w:p>
  <w:p w14:paraId="37FA84BD" w14:textId="77777777" w:rsidR="00A17550" w:rsidRPr="00BE239B" w:rsidRDefault="00CE1147" w:rsidP="00F42796">
    <w:pPr>
      <w:pStyle w:val="Footer"/>
      <w:jc w:val="right"/>
      <w:rPr>
        <w:rFonts w:ascii="Times New Roman" w:hAnsi="Times New Roman" w:cs="Times New Roman"/>
      </w:rPr>
    </w:pPr>
    <w:r>
      <w:rPr>
        <w:rFonts w:ascii="Times New Roman" w:hAnsi="Times New Roman" w:cs="Times New Roman"/>
        <w:lang w:val="en-US"/>
      </w:rPr>
      <w:t>p-ISSN 2656-8063   e-ISSN 2656-8071</w:t>
    </w:r>
  </w:p>
  <w:p w14:paraId="20C32080" w14:textId="77777777" w:rsidR="00842CF3" w:rsidRDefault="005E1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2DAA8" w14:textId="77777777" w:rsidR="005E1FCF" w:rsidRDefault="005E1FCF">
      <w:pPr>
        <w:spacing w:after="0" w:line="240" w:lineRule="auto"/>
      </w:pPr>
      <w:r>
        <w:separator/>
      </w:r>
    </w:p>
  </w:footnote>
  <w:footnote w:type="continuationSeparator" w:id="0">
    <w:p w14:paraId="2807141D" w14:textId="77777777" w:rsidR="005E1FCF" w:rsidRDefault="005E1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7915F" w14:textId="77777777" w:rsidR="006456CD" w:rsidRPr="0070159C" w:rsidRDefault="00CE1147"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DE5B84" w:rsidRPr="00DE5B84">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Pr>
        <w:rFonts w:ascii="Times New Roman" w:hAnsi="Times New Roman" w:cs="Times New Roman"/>
        <w:i/>
        <w:noProof/>
        <w:lang w:val="en-US"/>
      </w:rPr>
      <w:t>Judul –Nama Penulis</w:t>
    </w:r>
  </w:p>
  <w:p w14:paraId="34E0DE2D" w14:textId="77777777" w:rsidR="00842CF3" w:rsidRPr="001B6D6F" w:rsidRDefault="005E1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57566" w14:textId="77777777" w:rsidR="00B75A1C" w:rsidRPr="00B75A1C" w:rsidRDefault="00CE1147"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545A86">
      <w:rPr>
        <w:rFonts w:ascii="Times New Roman" w:hAnsi="Times New Roman" w:cs="Times New Roman"/>
        <w:noProof/>
      </w:rPr>
      <w:t>4</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Pr>
        <w:noProof/>
        <w:lang w:val="en-US"/>
      </w:rPr>
      <w:t xml:space="preserve"> </w:t>
    </w:r>
    <w:r>
      <w:rPr>
        <w:rFonts w:ascii="Times New Roman" w:hAnsi="Times New Roman" w:cs="Times New Roman"/>
        <w:i/>
        <w:noProof/>
        <w:sz w:val="20"/>
        <w:szCs w:val="20"/>
        <w:lang w:val="en-US"/>
      </w:rPr>
      <w:t>Judul – Nama Penulis</w:t>
    </w:r>
  </w:p>
  <w:p w14:paraId="4F1584F3" w14:textId="77777777" w:rsidR="00CA5851" w:rsidRDefault="00CE1147" w:rsidP="00CA5851">
    <w:pPr>
      <w:spacing w:after="0" w:line="240" w:lineRule="auto"/>
      <w:jc w:val="both"/>
      <w:rPr>
        <w:rFonts w:ascii="Times New Roman" w:hAnsi="Times New Roman" w:cs="Times New Roman"/>
        <w:i/>
        <w:sz w:val="20"/>
        <w:szCs w:val="20"/>
        <w:lang w:val="en-US"/>
      </w:rPr>
    </w:pPr>
    <w:proofErr w:type="gramStart"/>
    <w:r>
      <w:rPr>
        <w:rFonts w:ascii="Times New Roman" w:hAnsi="Times New Roman" w:cs="Times New Roman"/>
        <w:i/>
        <w:sz w:val="20"/>
        <w:szCs w:val="20"/>
        <w:lang w:val="en-US"/>
      </w:rPr>
      <w:t>DOI :</w:t>
    </w:r>
    <w:proofErr w:type="gram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xxxx</w:t>
    </w:r>
    <w:proofErr w:type="spellEnd"/>
  </w:p>
  <w:p w14:paraId="079A2F48" w14:textId="77777777" w:rsidR="00010DF4" w:rsidRPr="00CA5851" w:rsidRDefault="005E1FCF"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FFA"/>
    <w:rsid w:val="00011C24"/>
    <w:rsid w:val="00020FFA"/>
    <w:rsid w:val="000334D4"/>
    <w:rsid w:val="00053938"/>
    <w:rsid w:val="000F1009"/>
    <w:rsid w:val="0026744C"/>
    <w:rsid w:val="002C6B15"/>
    <w:rsid w:val="0031171E"/>
    <w:rsid w:val="00466A68"/>
    <w:rsid w:val="00545A86"/>
    <w:rsid w:val="005E1FCF"/>
    <w:rsid w:val="00B265E9"/>
    <w:rsid w:val="00C2462C"/>
    <w:rsid w:val="00CE0776"/>
    <w:rsid w:val="00CE1147"/>
    <w:rsid w:val="00CE1969"/>
    <w:rsid w:val="00CF654D"/>
    <w:rsid w:val="00DE5B84"/>
    <w:rsid w:val="00E80F29"/>
    <w:rsid w:val="00EB0204"/>
    <w:rsid w:val="00FD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0896"/>
  <w15:chartTrackingRefBased/>
  <w15:docId w15:val="{0A99D2F3-B698-40DE-84C6-B2D171D5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FFA"/>
    <w:pPr>
      <w:spacing w:after="200" w:line="276" w:lineRule="auto"/>
    </w:pPr>
    <w:rPr>
      <w:rFonts w:ascii="Calibri" w:eastAsia="Times New Roman" w:hAnsi="Calibri" w:cs="Arial"/>
      <w:lang w:val="id-ID"/>
    </w:rPr>
  </w:style>
  <w:style w:type="paragraph" w:styleId="Heading1">
    <w:name w:val="heading 1"/>
    <w:basedOn w:val="Normal"/>
    <w:next w:val="Normal"/>
    <w:link w:val="Heading1Char"/>
    <w:uiPriority w:val="9"/>
    <w:qFormat/>
    <w:rsid w:val="00020FFA"/>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020FFA"/>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020FFA"/>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020FFA"/>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FFA"/>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rsid w:val="00020FFA"/>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rsid w:val="00020FFA"/>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rsid w:val="00020FFA"/>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020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FFA"/>
    <w:rPr>
      <w:rFonts w:ascii="Calibri" w:eastAsia="Times New Roman" w:hAnsi="Calibri" w:cs="Arial"/>
      <w:lang w:val="id-ID"/>
    </w:rPr>
  </w:style>
  <w:style w:type="paragraph" w:styleId="Footer">
    <w:name w:val="footer"/>
    <w:basedOn w:val="Normal"/>
    <w:link w:val="FooterChar"/>
    <w:uiPriority w:val="99"/>
    <w:unhideWhenUsed/>
    <w:rsid w:val="00020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FFA"/>
    <w:rPr>
      <w:rFonts w:ascii="Calibri" w:eastAsia="Times New Roman" w:hAnsi="Calibri" w:cs="Arial"/>
      <w:lang w:val="id-ID"/>
    </w:rPr>
  </w:style>
  <w:style w:type="paragraph" w:customStyle="1" w:styleId="StyleAuthorBold">
    <w:name w:val="Style Author + Bold"/>
    <w:basedOn w:val="Normal"/>
    <w:rsid w:val="00020FFA"/>
    <w:pPr>
      <w:spacing w:before="240" w:after="40" w:line="240" w:lineRule="auto"/>
      <w:jc w:val="center"/>
    </w:pPr>
    <w:rPr>
      <w:rFonts w:ascii="Times New Roman" w:eastAsia="SimSun" w:hAnsi="Times New Roman" w:cs="Times New Roman"/>
      <w:b/>
      <w:bCs/>
      <w:noProof/>
      <w:lang w:val="en-US"/>
    </w:rPr>
  </w:style>
  <w:style w:type="character" w:styleId="Hyperlink">
    <w:name w:val="Hyperlink"/>
    <w:basedOn w:val="DefaultParagraphFont"/>
    <w:uiPriority w:val="99"/>
    <w:unhideWhenUsed/>
    <w:rsid w:val="00020FFA"/>
    <w:rPr>
      <w:rFonts w:cs="Times New Roman"/>
      <w:color w:val="0563C1" w:themeColor="hyperlink"/>
      <w:u w:val="single"/>
    </w:rPr>
  </w:style>
  <w:style w:type="paragraph" w:customStyle="1" w:styleId="abstrak">
    <w:name w:val="abstrak"/>
    <w:basedOn w:val="BodyText"/>
    <w:qFormat/>
    <w:rsid w:val="00020FFA"/>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020FFA"/>
    <w:pPr>
      <w:spacing w:after="120"/>
    </w:pPr>
  </w:style>
  <w:style w:type="character" w:customStyle="1" w:styleId="BodyTextChar">
    <w:name w:val="Body Text Char"/>
    <w:basedOn w:val="DefaultParagraphFont"/>
    <w:link w:val="BodyText"/>
    <w:uiPriority w:val="99"/>
    <w:rsid w:val="00020FFA"/>
    <w:rPr>
      <w:rFonts w:ascii="Calibri" w:eastAsia="Times New Roman" w:hAnsi="Calibri" w:cs="Arial"/>
      <w:lang w:val="id-ID"/>
    </w:rPr>
  </w:style>
  <w:style w:type="paragraph" w:customStyle="1" w:styleId="DaftarPustaka">
    <w:name w:val="Daftar Pustaka"/>
    <w:basedOn w:val="Title"/>
    <w:qFormat/>
    <w:rsid w:val="00020FFA"/>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customStyle="1" w:styleId="bulletlist">
    <w:name w:val="bullet list"/>
    <w:basedOn w:val="BodyText"/>
    <w:rsid w:val="00020FFA"/>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020FFA"/>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020FFA"/>
    <w:rPr>
      <w:i/>
      <w:iCs/>
      <w:sz w:val="15"/>
      <w:szCs w:val="15"/>
    </w:rPr>
  </w:style>
  <w:style w:type="paragraph" w:customStyle="1" w:styleId="tablecopy">
    <w:name w:val="table copy"/>
    <w:rsid w:val="00020FFA"/>
    <w:pPr>
      <w:spacing w:after="0" w:line="240" w:lineRule="auto"/>
      <w:jc w:val="both"/>
    </w:pPr>
    <w:rPr>
      <w:rFonts w:ascii="Times New Roman" w:eastAsia="SimSun" w:hAnsi="Times New Roman" w:cs="Times New Roman"/>
      <w:noProof/>
      <w:sz w:val="16"/>
      <w:szCs w:val="16"/>
    </w:rPr>
  </w:style>
  <w:style w:type="paragraph" w:styleId="Title">
    <w:name w:val="Title"/>
    <w:basedOn w:val="Normal"/>
    <w:next w:val="Normal"/>
    <w:link w:val="TitleChar"/>
    <w:uiPriority w:val="10"/>
    <w:qFormat/>
    <w:rsid w:val="00020F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FFA"/>
    <w:rPr>
      <w:rFonts w:asciiTheme="majorHAnsi" w:eastAsiaTheme="majorEastAsia" w:hAnsiTheme="majorHAnsi" w:cstheme="majorBidi"/>
      <w:spacing w:val="-10"/>
      <w:kern w:val="28"/>
      <w:sz w:val="56"/>
      <w:szCs w:val="56"/>
      <w:lang w:val="id-ID"/>
    </w:rPr>
  </w:style>
  <w:style w:type="table" w:styleId="TableGrid">
    <w:name w:val="Table Grid"/>
    <w:basedOn w:val="TableNormal"/>
    <w:uiPriority w:val="39"/>
    <w:rsid w:val="002C6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1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31171E"/>
    <w:rPr>
      <w:rFonts w:ascii="Courier New" w:eastAsia="Times New Roman" w:hAnsi="Courier New" w:cs="Courier New"/>
      <w:sz w:val="20"/>
      <w:szCs w:val="20"/>
    </w:rPr>
  </w:style>
  <w:style w:type="character" w:customStyle="1" w:styleId="y2iqfc">
    <w:name w:val="y2iqfc"/>
    <w:basedOn w:val="DefaultParagraphFont"/>
    <w:rsid w:val="0031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755148">
      <w:bodyDiv w:val="1"/>
      <w:marLeft w:val="0"/>
      <w:marRight w:val="0"/>
      <w:marTop w:val="0"/>
      <w:marBottom w:val="0"/>
      <w:divBdr>
        <w:top w:val="none" w:sz="0" w:space="0" w:color="auto"/>
        <w:left w:val="none" w:sz="0" w:space="0" w:color="auto"/>
        <w:bottom w:val="none" w:sz="0" w:space="0" w:color="auto"/>
        <w:right w:val="none" w:sz="0" w:space="0" w:color="auto"/>
      </w:divBdr>
    </w:div>
    <w:div w:id="5996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journal-insancendekia.com/index.php/" TargetMode="External"/><Relationship Id="rId18" Type="http://schemas.openxmlformats.org/officeDocument/2006/relationships/hyperlink" Target="https://doi.org/10.31004/basicedu.v5i5.1350" TargetMode="External"/><Relationship Id="rId26" Type="http://schemas.openxmlformats.org/officeDocument/2006/relationships/hyperlink" Target="http://dx.doi.org/10.31942/mgs.v10i1.2715" TargetMode="External"/><Relationship Id="rId3" Type="http://schemas.openxmlformats.org/officeDocument/2006/relationships/settings" Target="settings.xml"/><Relationship Id="rId21" Type="http://schemas.openxmlformats.org/officeDocument/2006/relationships/hyperlink" Target="http://jurnal.anfa.co.id/index.php/seroja"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oi.org/10.59698/nasir.v1i1.20" TargetMode="External"/><Relationship Id="rId17" Type="http://schemas.openxmlformats.org/officeDocument/2006/relationships/hyperlink" Target="https://journal.stai-alfurqan.ac.id/alqiyam/index.php/alqiyam/" TargetMode="External"/><Relationship Id="rId25" Type="http://schemas.openxmlformats.org/officeDocument/2006/relationships/hyperlink" Target="https://doi.org/10.25299/al-thariqah.2019.vol4(1).2718"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47467/mk.v23i1.5383" TargetMode="External"/><Relationship Id="rId20" Type="http://schemas.openxmlformats.org/officeDocument/2006/relationships/hyperlink" Target="https://doi.org/10.38035/jsmd.v1i2" TargetMode="External"/><Relationship Id="rId29" Type="http://schemas.openxmlformats.org/officeDocument/2006/relationships/hyperlink" Target="https://doi.org/10.56799/jim.v3i1.25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5961/rsd.v1vi2i.174" TargetMode="External"/><Relationship Id="rId24" Type="http://schemas.openxmlformats.org/officeDocument/2006/relationships/hyperlink" Target="https://ejournal.yasin-alsys.org/index.php/tsaqofah" TargetMode="External"/><Relationship Id="rId32" Type="http://schemas.openxmlformats.org/officeDocument/2006/relationships/hyperlink" Target="http://sintesa.stkip-arrahmaniyah.ac.id" TargetMode="External"/><Relationship Id="rId5" Type="http://schemas.openxmlformats.org/officeDocument/2006/relationships/footnotes" Target="footnotes.xml"/><Relationship Id="rId15" Type="http://schemas.openxmlformats.org/officeDocument/2006/relationships/hyperlink" Target="http://jurnal.permapendis-sumut.org/index.php/mudabbir" TargetMode="External"/><Relationship Id="rId23" Type="http://schemas.openxmlformats.org/officeDocument/2006/relationships/hyperlink" Target="https://doi.org/10.47233/jpdsk.v1i2.15" TargetMode="External"/><Relationship Id="rId28" Type="http://schemas.openxmlformats.org/officeDocument/2006/relationships/hyperlink" Target="http://Jiip.stkipyapisdompu.ac.id"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i.org/10.30868/im.v4i02.3565" TargetMode="External"/><Relationship Id="rId31" Type="http://schemas.openxmlformats.org/officeDocument/2006/relationships/hyperlink" Target="https://doi.org/10.35790/eg.9.1.2021.3236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journal-insancendekia.com/index.php/HOME" TargetMode="External"/><Relationship Id="rId22" Type="http://schemas.openxmlformats.org/officeDocument/2006/relationships/hyperlink" Target="https://doi.org/10.33087/dikdaya.v13i2.525" TargetMode="External"/><Relationship Id="rId27" Type="http://schemas.openxmlformats.org/officeDocument/2006/relationships/hyperlink" Target="https://ejurnal.pps.ung.ac.id/index.php/PSNPD/article/view/1083" TargetMode="External"/><Relationship Id="rId30" Type="http://schemas.openxmlformats.org/officeDocument/2006/relationships/hyperlink" Target="https://doi.org/10.24036/sikola.v2i3.118" TargetMode="External"/><Relationship Id="rId35" Type="http://schemas.openxmlformats.org/officeDocument/2006/relationships/glossaryDocument" Target="glossary/document.xml"/><Relationship Id="rId8" Type="http://schemas.openxmlformats.org/officeDocument/2006/relationships/hyperlink" Target="https://edukatif.org/index.php/edukatif/ind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2B76EE3772B4C768FE7103C8B413DD3"/>
        <w:category>
          <w:name w:val="General"/>
          <w:gallery w:val="placeholder"/>
        </w:category>
        <w:types>
          <w:type w:val="bbPlcHdr"/>
        </w:types>
        <w:behaviors>
          <w:behavior w:val="content"/>
        </w:behaviors>
        <w:guid w:val="{4AE8109B-3B35-4378-8EDE-C12D667D8303}"/>
      </w:docPartPr>
      <w:docPartBody>
        <w:p w:rsidR="00000000" w:rsidRDefault="00BA3CEC" w:rsidP="00BA3CEC">
          <w:pPr>
            <w:pStyle w:val="12B76EE3772B4C768FE7103C8B413DD3"/>
          </w:pPr>
          <w:r w:rsidRPr="00777656">
            <w:rPr>
              <w:rStyle w:val="PlaceholderText"/>
            </w:rPr>
            <w:t>Click or tap here to enter text.</w:t>
          </w:r>
        </w:p>
      </w:docPartBody>
    </w:docPart>
    <w:docPart>
      <w:docPartPr>
        <w:name w:val="BE15FDCE2987402D8BD4C022D86E10E7"/>
        <w:category>
          <w:name w:val="General"/>
          <w:gallery w:val="placeholder"/>
        </w:category>
        <w:types>
          <w:type w:val="bbPlcHdr"/>
        </w:types>
        <w:behaviors>
          <w:behavior w:val="content"/>
        </w:behaviors>
        <w:guid w:val="{C5A294AB-3AC6-4E7F-8EDC-848FA386628A}"/>
      </w:docPartPr>
      <w:docPartBody>
        <w:p w:rsidR="00000000" w:rsidRDefault="00BA3CEC" w:rsidP="00BA3CEC">
          <w:pPr>
            <w:pStyle w:val="BE15FDCE2987402D8BD4C022D86E10E7"/>
          </w:pPr>
          <w:r w:rsidRPr="007776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EC"/>
    <w:rsid w:val="00597E1C"/>
    <w:rsid w:val="00BA3C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CEC"/>
    <w:rPr>
      <w:color w:val="808080"/>
    </w:rPr>
  </w:style>
  <w:style w:type="paragraph" w:customStyle="1" w:styleId="12B76EE3772B4C768FE7103C8B413DD3">
    <w:name w:val="12B76EE3772B4C768FE7103C8B413DD3"/>
    <w:rsid w:val="00BA3CEC"/>
  </w:style>
  <w:style w:type="paragraph" w:customStyle="1" w:styleId="BE15FDCE2987402D8BD4C022D86E10E7">
    <w:name w:val="BE15FDCE2987402D8BD4C022D86E10E7"/>
    <w:rsid w:val="00BA3C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16</Pages>
  <Words>7140</Words>
  <Characters>40704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Lenovo</cp:lastModifiedBy>
  <cp:revision>9</cp:revision>
  <dcterms:created xsi:type="dcterms:W3CDTF">2022-07-22T08:20:00Z</dcterms:created>
  <dcterms:modified xsi:type="dcterms:W3CDTF">2023-12-25T15:56:00Z</dcterms:modified>
</cp:coreProperties>
</file>