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27" w:rsidRPr="005B3C72" w:rsidRDefault="000F5D27" w:rsidP="000F5D27">
      <w:pPr>
        <w:spacing w:after="0"/>
        <w:ind w:left="709" w:firstLine="11"/>
        <w:jc w:val="center"/>
        <w:rPr>
          <w:rFonts w:ascii="Times New Roman" w:hAnsi="Times New Roman" w:cs="Times New Roman"/>
          <w:b/>
          <w:bCs/>
          <w:sz w:val="28"/>
          <w:szCs w:val="28"/>
          <w:lang w:val="en-US"/>
        </w:rPr>
      </w:pPr>
      <w:r>
        <w:rPr>
          <w:noProof/>
          <w:lang w:val="en-US"/>
        </w:rPr>
        <w:drawing>
          <wp:anchor distT="0" distB="0" distL="114300" distR="114300" simplePos="0" relativeHeight="251662336" behindDoc="0" locked="0" layoutInCell="1" allowOverlap="1">
            <wp:simplePos x="0" y="0"/>
            <wp:positionH relativeFrom="column">
              <wp:posOffset>-28575</wp:posOffset>
            </wp:positionH>
            <wp:positionV relativeFrom="paragraph">
              <wp:posOffset>-85725</wp:posOffset>
            </wp:positionV>
            <wp:extent cx="1028700" cy="1019175"/>
            <wp:effectExtent l="19050" t="0" r="0" b="0"/>
            <wp:wrapNone/>
            <wp:docPr id="5" name="Picture 3" descr="logo u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ika.png"/>
                    <pic:cNvPicPr/>
                  </pic:nvPicPr>
                  <pic:blipFill>
                    <a:blip r:embed="rId5" cstate="print"/>
                    <a:stretch>
                      <a:fillRect/>
                    </a:stretch>
                  </pic:blipFill>
                  <pic:spPr>
                    <a:xfrm>
                      <a:off x="0" y="0"/>
                      <a:ext cx="1028700" cy="1019175"/>
                    </a:xfrm>
                    <a:prstGeom prst="rect">
                      <a:avLst/>
                    </a:prstGeom>
                  </pic:spPr>
                </pic:pic>
              </a:graphicData>
            </a:graphic>
          </wp:anchor>
        </w:drawing>
      </w:r>
      <w:r>
        <w:rPr>
          <w:noProof/>
          <w:lang w:val="en-US"/>
        </w:rPr>
        <w:drawing>
          <wp:anchor distT="0" distB="0" distL="114300" distR="114300" simplePos="0" relativeHeight="251661312" behindDoc="1" locked="0" layoutInCell="1" allowOverlap="1">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6"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1520" cy="914400"/>
                    </a:xfrm>
                    <a:prstGeom prst="rect">
                      <a:avLst/>
                    </a:prstGeom>
                    <a:noFill/>
                    <a:ln>
                      <a:noFill/>
                    </a:ln>
                  </pic:spPr>
                </pic:pic>
              </a:graphicData>
            </a:graphic>
          </wp:anchor>
        </w:drawing>
      </w:r>
      <w:r w:rsidRPr="00C7749E">
        <w:rPr>
          <w:rFonts w:ascii="Times New Roman" w:hAnsi="Times New Roman" w:cs="Times New Roman"/>
          <w:sz w:val="24"/>
          <w:szCs w:val="24"/>
          <w:lang w:val="en-US"/>
        </w:rPr>
        <w:t xml:space="preserve"> </w:t>
      </w:r>
      <w:r w:rsidRPr="00C7749E">
        <w:rPr>
          <w:rFonts w:ascii="Times New Roman" w:hAnsi="Times New Roman" w:cs="Times New Roman"/>
          <w:sz w:val="24"/>
          <w:szCs w:val="24"/>
          <w:lang w:val="en-US"/>
        </w:rPr>
        <w:tab/>
      </w:r>
      <w:r>
        <w:rPr>
          <w:rFonts w:ascii="Times New Roman" w:hAnsi="Times New Roman" w:cs="Times New Roman"/>
          <w:b/>
          <w:bCs/>
          <w:sz w:val="28"/>
          <w:szCs w:val="28"/>
          <w:lang w:val="en-US"/>
        </w:rPr>
        <w:t>EDUKATIF: JURNAL ILMU PENDIDIKAN</w:t>
      </w:r>
    </w:p>
    <w:p w:rsidR="000F5D27" w:rsidRPr="004A51D1" w:rsidRDefault="000F5D27" w:rsidP="000F5D27">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r>
        <w:rPr>
          <w:rFonts w:ascii="Times New Roman" w:hAnsi="Times New Roman" w:cs="Times New Roman"/>
          <w:sz w:val="24"/>
          <w:szCs w:val="24"/>
          <w:lang w:val="en-US"/>
        </w:rPr>
        <w:t>xxxx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rsidR="000F5D27" w:rsidRPr="00C7749E" w:rsidRDefault="000F5D27" w:rsidP="000F5D27">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Pr>
          <w:rFonts w:ascii="Times New Roman" w:hAnsi="Times New Roman" w:cs="Times New Roman"/>
          <w:i/>
        </w:rPr>
        <w:t xml:space="preserve"> </w:t>
      </w:r>
      <w:r w:rsidRPr="00C7749E">
        <w:rPr>
          <w:rFonts w:ascii="Times New Roman" w:hAnsi="Times New Roman" w:cs="Times New Roman"/>
          <w:i/>
        </w:rPr>
        <w:t>Education</w:t>
      </w:r>
    </w:p>
    <w:p w:rsidR="000F5D27" w:rsidRPr="004A51D1" w:rsidRDefault="000F5D27" w:rsidP="000F5D27">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7" w:history="1">
        <w:r w:rsidRPr="004A51D1">
          <w:rPr>
            <w:rStyle w:val="Hyperlink"/>
            <w:rFonts w:ascii="Times New Roman" w:eastAsia="SimSun" w:hAnsi="Times New Roman"/>
            <w:i/>
          </w:rPr>
          <w:t>https://edukatif.org/index.php/edukatif/index</w:t>
        </w:r>
      </w:hyperlink>
    </w:p>
    <w:p w:rsidR="000F5D27" w:rsidRDefault="000F5D27" w:rsidP="000F5D27">
      <w:pPr>
        <w:spacing w:after="120" w:line="240" w:lineRule="auto"/>
        <w:jc w:val="center"/>
        <w:rPr>
          <w:rFonts w:ascii="Times New Roman" w:hAnsi="Times New Roman"/>
          <w:b/>
          <w:sz w:val="28"/>
          <w:szCs w:val="28"/>
          <w:lang w:val="en-US"/>
        </w:rPr>
      </w:pPr>
    </w:p>
    <w:p w:rsidR="000F5D27" w:rsidRPr="003D36A3" w:rsidRDefault="000F5D27" w:rsidP="000F5D27">
      <w:pPr>
        <w:spacing w:after="120" w:line="240" w:lineRule="auto"/>
        <w:jc w:val="center"/>
        <w:rPr>
          <w:rFonts w:ascii="Times New Roman" w:hAnsi="Times New Roman" w:cs="Times New Roman"/>
          <w:b/>
          <w:bCs/>
          <w:sz w:val="24"/>
          <w:szCs w:val="28"/>
        </w:rPr>
      </w:pPr>
      <w:r w:rsidRPr="003D36A3">
        <w:rPr>
          <w:rFonts w:ascii="Times New Roman" w:hAnsi="Times New Roman" w:cs="Times New Roman"/>
          <w:b/>
          <w:bCs/>
          <w:sz w:val="24"/>
          <w:szCs w:val="28"/>
        </w:rPr>
        <w:t>PROBLEMATIKA GURU PAI DALAM MENGEMBANGKAN AKHLAK SISWA: STUDI KASUS DI SDN KUKUPU 01, KOTA BOGOR</w:t>
      </w:r>
    </w:p>
    <w:p w:rsidR="000F5D27" w:rsidRPr="007E3E03" w:rsidRDefault="000F5D27" w:rsidP="000F5D27">
      <w:pPr>
        <w:spacing w:after="0" w:line="240" w:lineRule="auto"/>
        <w:rPr>
          <w:rFonts w:ascii="Times New Roman" w:hAnsi="Times New Roman" w:cs="Times New Roman"/>
          <w:b/>
          <w:sz w:val="24"/>
          <w:szCs w:val="24"/>
          <w:lang w:val="en-US"/>
        </w:rPr>
      </w:pPr>
    </w:p>
    <w:p w:rsidR="000F5D27" w:rsidRPr="00820EA9" w:rsidRDefault="000F5D27" w:rsidP="000F5D27">
      <w:pPr>
        <w:spacing w:after="0" w:line="360" w:lineRule="auto"/>
        <w:jc w:val="center"/>
        <w:rPr>
          <w:rFonts w:ascii="Times New Roman" w:hAnsi="Times New Roman" w:cs="Times New Roman"/>
          <w:szCs w:val="24"/>
          <w:lang w:val="en-US"/>
        </w:rPr>
      </w:pPr>
      <w:r w:rsidRPr="00820EA9">
        <w:rPr>
          <w:rFonts w:ascii="Times New Roman" w:hAnsi="Times New Roman" w:cs="Times New Roman"/>
          <w:szCs w:val="24"/>
        </w:rPr>
        <w:t>Diki Awaluddin Ramdhani</w:t>
      </w:r>
      <w:r w:rsidRPr="00820EA9">
        <w:rPr>
          <w:rFonts w:ascii="Times New Roman" w:hAnsi="Times New Roman" w:cs="Times New Roman"/>
          <w:szCs w:val="24"/>
          <w:vertAlign w:val="superscript"/>
          <w:lang w:val="en-US"/>
        </w:rPr>
        <w:t>1</w:t>
      </w:r>
      <w:r w:rsidRPr="00820EA9">
        <w:rPr>
          <w:rFonts w:ascii="Times New Roman" w:hAnsi="Times New Roman" w:cs="Times New Roman"/>
          <w:szCs w:val="24"/>
        </w:rPr>
        <w:t>, Ezzeddin Yazid Nashrullah</w:t>
      </w:r>
      <w:r w:rsidRPr="00820EA9">
        <w:rPr>
          <w:rFonts w:ascii="Times New Roman" w:hAnsi="Times New Roman" w:cs="Times New Roman"/>
          <w:szCs w:val="24"/>
          <w:vertAlign w:val="superscript"/>
          <w:lang w:val="en-US"/>
        </w:rPr>
        <w:t>2</w:t>
      </w:r>
      <w:r w:rsidRPr="00820EA9">
        <w:rPr>
          <w:rFonts w:ascii="Times New Roman" w:hAnsi="Times New Roman" w:cs="Times New Roman"/>
          <w:szCs w:val="24"/>
        </w:rPr>
        <w:t>, Indah Fadilah Rahmah</w:t>
      </w:r>
      <w:r w:rsidRPr="00820EA9">
        <w:rPr>
          <w:rFonts w:ascii="Times New Roman" w:hAnsi="Times New Roman" w:cs="Times New Roman"/>
          <w:szCs w:val="24"/>
          <w:vertAlign w:val="superscript"/>
          <w:lang w:val="en-US"/>
        </w:rPr>
        <w:t>3</w:t>
      </w:r>
      <w:r w:rsidRPr="00820EA9">
        <w:rPr>
          <w:rFonts w:ascii="Times New Roman" w:hAnsi="Times New Roman" w:cs="Times New Roman"/>
          <w:szCs w:val="24"/>
        </w:rPr>
        <w:t>, Siti Fitriyatul Khoerunnisa</w:t>
      </w:r>
      <w:r w:rsidRPr="00820EA9">
        <w:rPr>
          <w:rFonts w:ascii="Times New Roman" w:hAnsi="Times New Roman" w:cs="Times New Roman"/>
          <w:szCs w:val="24"/>
          <w:vertAlign w:val="superscript"/>
          <w:lang w:val="en-US"/>
        </w:rPr>
        <w:t>4</w:t>
      </w:r>
      <w:r w:rsidRPr="00820EA9">
        <w:rPr>
          <w:rFonts w:ascii="Times New Roman" w:hAnsi="Times New Roman" w:cs="Times New Roman"/>
          <w:szCs w:val="24"/>
        </w:rPr>
        <w:t>, Zulfa Nursahandi</w:t>
      </w:r>
      <w:r w:rsidRPr="00820EA9">
        <w:rPr>
          <w:rFonts w:ascii="Times New Roman" w:hAnsi="Times New Roman" w:cs="Times New Roman"/>
          <w:szCs w:val="24"/>
          <w:vertAlign w:val="superscript"/>
          <w:lang w:val="en-US"/>
        </w:rPr>
        <w:t>5</w:t>
      </w:r>
    </w:p>
    <w:p w:rsidR="000F5D27" w:rsidRPr="004A51D1" w:rsidRDefault="000F5D27" w:rsidP="000F5D27">
      <w:pPr>
        <w:spacing w:after="120" w:line="240" w:lineRule="auto"/>
        <w:jc w:val="center"/>
        <w:rPr>
          <w:rFonts w:ascii="Times New Roman" w:hAnsi="Times New Roman" w:cs="Times New Roman"/>
          <w:noProof/>
          <w:color w:val="000000" w:themeColor="text1"/>
          <w:vertAlign w:val="superscript"/>
          <w:lang w:val="en-US"/>
        </w:rPr>
      </w:pPr>
      <w:r>
        <w:rPr>
          <w:rFonts w:ascii="Times New Roman" w:hAnsi="Times New Roman" w:cs="Times New Roman"/>
          <w:noProof/>
          <w:color w:val="000000" w:themeColor="text1"/>
          <w:lang w:val="en-US"/>
        </w:rPr>
        <w:t>Universitas Ibn Khaldun</w:t>
      </w:r>
      <w:r>
        <w:rPr>
          <w:rFonts w:ascii="Times New Roman" w:hAnsi="Times New Roman" w:cs="Times New Roman"/>
          <w:noProof/>
          <w:color w:val="000000" w:themeColor="text1"/>
          <w:vertAlign w:val="superscript"/>
          <w:lang w:val="en-US"/>
        </w:rPr>
        <w:t>1</w:t>
      </w:r>
      <w:r>
        <w:rPr>
          <w:rFonts w:ascii="Times New Roman" w:hAnsi="Times New Roman" w:cs="Times New Roman"/>
          <w:noProof/>
          <w:color w:val="000000" w:themeColor="text1"/>
          <w:lang w:val="en-US"/>
        </w:rPr>
        <w:t>, Universitas Ibn Khaldun</w:t>
      </w:r>
      <w:r>
        <w:rPr>
          <w:rFonts w:ascii="Times New Roman" w:hAnsi="Times New Roman" w:cs="Times New Roman"/>
          <w:noProof/>
          <w:color w:val="000000" w:themeColor="text1"/>
          <w:vertAlign w:val="superscript"/>
          <w:lang w:val="en-US"/>
        </w:rPr>
        <w:t>2</w:t>
      </w:r>
      <w:r>
        <w:rPr>
          <w:rFonts w:ascii="Times New Roman" w:hAnsi="Times New Roman" w:cs="Times New Roman"/>
          <w:noProof/>
          <w:color w:val="000000" w:themeColor="text1"/>
          <w:lang w:val="en-US"/>
        </w:rPr>
        <w:t>, Universitas Ibn Khaldun</w:t>
      </w:r>
      <w:r w:rsidRPr="00820EA9">
        <w:rPr>
          <w:rFonts w:ascii="Times New Roman" w:hAnsi="Times New Roman" w:cs="Times New Roman"/>
          <w:noProof/>
          <w:color w:val="000000" w:themeColor="text1"/>
          <w:vertAlign w:val="superscript"/>
          <w:lang w:val="en-US"/>
        </w:rPr>
        <w:t>3</w:t>
      </w:r>
      <w:r>
        <w:rPr>
          <w:rFonts w:ascii="Times New Roman" w:hAnsi="Times New Roman" w:cs="Times New Roman"/>
          <w:noProof/>
          <w:color w:val="000000" w:themeColor="text1"/>
          <w:lang w:val="en-US"/>
        </w:rPr>
        <w:t>, Universitas Ibn Khaldun</w:t>
      </w:r>
      <w:r w:rsidRPr="00820EA9">
        <w:rPr>
          <w:rFonts w:ascii="Times New Roman" w:hAnsi="Times New Roman" w:cs="Times New Roman"/>
          <w:noProof/>
          <w:color w:val="000000" w:themeColor="text1"/>
          <w:vertAlign w:val="superscript"/>
          <w:lang w:val="en-US"/>
        </w:rPr>
        <w:t>4</w:t>
      </w:r>
      <w:r>
        <w:rPr>
          <w:rFonts w:ascii="Times New Roman" w:hAnsi="Times New Roman" w:cs="Times New Roman"/>
          <w:noProof/>
          <w:color w:val="000000" w:themeColor="text1"/>
          <w:lang w:val="en-US"/>
        </w:rPr>
        <w:t>, Universitas Ibn Khaldun</w:t>
      </w:r>
      <w:r>
        <w:rPr>
          <w:rFonts w:ascii="Times New Roman" w:hAnsi="Times New Roman" w:cs="Times New Roman"/>
          <w:noProof/>
          <w:color w:val="000000" w:themeColor="text1"/>
          <w:vertAlign w:val="superscript"/>
          <w:lang w:val="en-US"/>
        </w:rPr>
        <w:t>5</w:t>
      </w:r>
    </w:p>
    <w:p w:rsidR="000F5D27" w:rsidRPr="00504834" w:rsidRDefault="000F5D27" w:rsidP="000F5D27">
      <w:pPr>
        <w:spacing w:after="120" w:line="240" w:lineRule="auto"/>
        <w:jc w:val="center"/>
        <w:rPr>
          <w:rFonts w:ascii="Times New Roman" w:hAnsi="Times New Roman" w:cs="Times New Roman"/>
          <w:color w:val="000000" w:themeColor="text1"/>
          <w:lang w:val="sv-SE"/>
        </w:rPr>
      </w:pPr>
      <w:r w:rsidRPr="00B07624">
        <w:rPr>
          <w:rFonts w:ascii="Times New Roman" w:hAnsi="Times New Roman" w:cs="Times New Roman"/>
          <w:noProof/>
          <w:color w:val="000000" w:themeColor="text1"/>
        </w:rPr>
        <w:t xml:space="preserve">e-mail </w:t>
      </w:r>
      <w:r w:rsidRPr="00EE6978">
        <w:rPr>
          <w:rFonts w:ascii="Times New Roman" w:hAnsi="Times New Roman" w:cs="Times New Roman"/>
          <w:noProof/>
          <w:color w:val="000000" w:themeColor="text1"/>
          <w:lang w:val="en-US"/>
        </w:rPr>
        <w:t xml:space="preserve">: </w:t>
      </w:r>
      <w:r w:rsidRPr="00EE6978">
        <w:rPr>
          <w:rFonts w:ascii="Times New Roman" w:hAnsi="Times New Roman" w:cs="Times New Roman"/>
        </w:rPr>
        <w:t xml:space="preserve"> </w:t>
      </w:r>
      <w:hyperlink r:id="rId8" w:history="1">
        <w:r w:rsidRPr="003D36A3">
          <w:rPr>
            <w:rStyle w:val="Hyperlink"/>
            <w:rFonts w:ascii="Times New Roman" w:hAnsi="Times New Roman"/>
            <w:szCs w:val="24"/>
          </w:rPr>
          <w:t>Sanisa2712@gmail.com</w:t>
        </w:r>
      </w:hyperlink>
    </w:p>
    <w:p w:rsidR="000F5D27" w:rsidRPr="00B75A1C" w:rsidRDefault="000F5D27" w:rsidP="000F5D27">
      <w:pPr>
        <w:autoSpaceDE w:val="0"/>
        <w:autoSpaceDN w:val="0"/>
        <w:adjustRightInd w:val="0"/>
        <w:spacing w:after="0" w:line="240" w:lineRule="auto"/>
        <w:jc w:val="center"/>
        <w:rPr>
          <w:rFonts w:ascii="Times New Roman" w:hAnsi="Times New Roman" w:cs="Times New Roman"/>
          <w:color w:val="0000FF"/>
          <w:sz w:val="24"/>
          <w:szCs w:val="24"/>
          <w:lang w:val="en-US"/>
        </w:rPr>
      </w:pPr>
      <w:r w:rsidRPr="00410817">
        <w:rPr>
          <w:noProof/>
          <w:lang w:val="en-US"/>
        </w:rPr>
        <w:pict>
          <v:shapetype id="_x0000_t32" coordsize="21600,21600" o:spt="32" o:oned="t" path="m,l21600,21600e" filled="f">
            <v:path arrowok="t" fillok="f" o:connecttype="none"/>
            <o:lock v:ext="edit" shapetype="t"/>
          </v:shapetype>
          <v:shape id="AutoShape 4" o:spid="_x0000_s1026" type="#_x0000_t32" style="position:absolute;left:0;text-align:left;margin-left:0;margin-top:10.15pt;width:488.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I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wxEfn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CTEQI3HgIAADsEAAAOAAAAAAAAAAAAAAAAAC4CAABkcnMvZTJvRG9jLnhtbFBLAQIt&#10;ABQABgAIAAAAIQAa22XK3AAAAAYBAAAPAAAAAAAAAAAAAAAAAHgEAABkcnMvZG93bnJldi54bWxQ&#10;SwUGAAAAAAQABADzAAAAgQUAAAAA&#10;"/>
        </w:pict>
      </w:r>
    </w:p>
    <w:p w:rsidR="000F5D27" w:rsidRDefault="000F5D27" w:rsidP="000F5D27">
      <w:pPr>
        <w:tabs>
          <w:tab w:val="left" w:pos="5054"/>
        </w:tabs>
        <w:spacing w:after="0" w:line="240" w:lineRule="auto"/>
        <w:rPr>
          <w:rFonts w:ascii="Times New Roman" w:hAnsi="Times New Roman" w:cs="Times New Roman"/>
          <w:b/>
          <w:lang w:val="en-US"/>
        </w:rPr>
      </w:pPr>
    </w:p>
    <w:p w:rsidR="000F5D27" w:rsidRPr="00F52EC1" w:rsidRDefault="000F5D27" w:rsidP="000F5D27">
      <w:pPr>
        <w:autoSpaceDE w:val="0"/>
        <w:autoSpaceDN w:val="0"/>
        <w:adjustRightInd w:val="0"/>
        <w:spacing w:before="120" w:after="120"/>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p>
    <w:p w:rsidR="000F5D27" w:rsidRPr="00F52EC1" w:rsidRDefault="000F5D27" w:rsidP="000F5D27">
      <w:pPr>
        <w:pStyle w:val="abstrak"/>
        <w:spacing w:before="120" w:after="120"/>
        <w:ind w:left="0" w:right="57"/>
        <w:rPr>
          <w:sz w:val="22"/>
          <w:szCs w:val="22"/>
          <w:lang w:val="id-ID"/>
        </w:rPr>
      </w:pPr>
      <w:r w:rsidRPr="00820EA9">
        <w:rPr>
          <w:sz w:val="22"/>
        </w:rPr>
        <w:t xml:space="preserve">Adanya permasalahan yang dihadapi oleh seorang guru dalam mengembangkan </w:t>
      </w:r>
      <w:proofErr w:type="gramStart"/>
      <w:r w:rsidRPr="00820EA9">
        <w:rPr>
          <w:sz w:val="22"/>
        </w:rPr>
        <w:t>akhlak  siswa</w:t>
      </w:r>
      <w:proofErr w:type="gramEnd"/>
      <w:r w:rsidRPr="00820EA9">
        <w:rPr>
          <w:sz w:val="22"/>
        </w:rPr>
        <w:t xml:space="preserve"> mengharuskan seorang guru untuk mengetahui faktor penyebab sekaligus faktor pendukung dalam pengembangan akhlak kepada siswa. Penelitian ini merupakan penelitian kualitatif dengan pendekatan studi kasus yang dilaksanakan di SDN Kukupu 01 dengan menggunakan teknik wawancara dan dokumentasi kepada guru PAI di SDN Kukupu 01 yang berperan sebagai subjek penelitian. </w:t>
      </w:r>
      <w:proofErr w:type="gramStart"/>
      <w:r w:rsidRPr="00820EA9">
        <w:rPr>
          <w:sz w:val="22"/>
        </w:rPr>
        <w:t>Hasil wawancara menunjukkan bahwa terdapat beberapa faktor dan pengaruh yang melatarbelakangi terjadinya permasalahan yang guru PAI alami dalam mengembangkan akhlak siswa, diantaranya faktor keluarga, faktor lingkungan pertemanan siswa, dan pengaruh media sosial.</w:t>
      </w:r>
      <w:proofErr w:type="gramEnd"/>
      <w:r w:rsidRPr="00820EA9">
        <w:rPr>
          <w:sz w:val="22"/>
        </w:rPr>
        <w:t xml:space="preserve"> Sehingga upaya yang dapat seorang guru lakukan dalam mengembangkan akhlak siswa yaitu dengan memberikan arahan-arahan dan pemahaman terkait akhlak yang mulia, lalu memberikan teguran kepada anak yang akhlaknya kurang baik, memberikan bimbingan selalu kepada anak serta memberikan perhatian dan contoh berprilaku yang baik, dan karena keterbatasan waktu guru maka guru bekerja sama atau berkolaborasi dengan orang tua murid untuk selalu membimbing dan memantau perkembangan akhlak anak diluar lingkungan sekolah</w:t>
      </w:r>
      <w:r>
        <w:rPr>
          <w:sz w:val="22"/>
        </w:rPr>
        <w:t>.</w:t>
      </w:r>
    </w:p>
    <w:p w:rsidR="000F5D27" w:rsidRPr="00820EA9" w:rsidRDefault="000F5D27" w:rsidP="000F5D27">
      <w:pPr>
        <w:pStyle w:val="abstrak"/>
        <w:spacing w:after="120"/>
        <w:ind w:left="0" w:right="57"/>
        <w:rPr>
          <w:sz w:val="22"/>
          <w:szCs w:val="22"/>
        </w:rPr>
      </w:pPr>
      <w:r w:rsidRPr="00F52EC1">
        <w:rPr>
          <w:b/>
          <w:sz w:val="22"/>
          <w:szCs w:val="22"/>
          <w:lang w:val="id-ID"/>
        </w:rPr>
        <w:t xml:space="preserve">Kata Kunci: </w:t>
      </w:r>
      <w:r w:rsidRPr="00820EA9">
        <w:rPr>
          <w:i/>
          <w:sz w:val="22"/>
        </w:rPr>
        <w:t>Problematika Guru PAI dan Akhlak Siswa.</w:t>
      </w:r>
    </w:p>
    <w:p w:rsidR="000F5D27" w:rsidRPr="00F52EC1" w:rsidRDefault="000F5D27" w:rsidP="000F5D27">
      <w:pPr>
        <w:pStyle w:val="abstrak"/>
        <w:spacing w:after="120"/>
        <w:ind w:left="0" w:right="57"/>
        <w:rPr>
          <w:sz w:val="22"/>
          <w:szCs w:val="22"/>
          <w:lang w:val="id-ID"/>
        </w:rPr>
      </w:pPr>
    </w:p>
    <w:p w:rsidR="000F5D27" w:rsidRPr="00F52EC1" w:rsidRDefault="000F5D27" w:rsidP="000F5D27">
      <w:pPr>
        <w:pStyle w:val="StyleAuthorBold"/>
        <w:spacing w:before="120" w:after="120"/>
        <w:jc w:val="left"/>
        <w:rPr>
          <w:lang w:val="id-ID"/>
        </w:rPr>
      </w:pPr>
      <w:r w:rsidRPr="00F52EC1">
        <w:rPr>
          <w:lang w:val="id-ID"/>
        </w:rPr>
        <w:t>Abstract</w:t>
      </w:r>
    </w:p>
    <w:p w:rsidR="000F5D27" w:rsidRPr="00514831" w:rsidRDefault="000F5D27" w:rsidP="000F5D27">
      <w:pPr>
        <w:spacing w:before="120" w:after="120" w:line="240" w:lineRule="auto"/>
        <w:jc w:val="both"/>
        <w:rPr>
          <w:rFonts w:ascii="Times New Roman" w:hAnsi="Times New Roman" w:cs="Times New Roman"/>
        </w:rPr>
      </w:pPr>
      <w:r w:rsidRPr="00514831">
        <w:rPr>
          <w:rFonts w:ascii="Times New Roman" w:hAnsi="Times New Roman" w:cs="Times New Roman"/>
        </w:rPr>
        <w:t>The existence of problems faced by a teacher in developing students' morals requires a teacher to know the causal factors as well as supporting factors in developing students' morals. This research is a qualitative research with a case study approach which was carried out at SDN Kukubut 01 by using interview and documentation techniques to PAI teachers at SDN Kukubut 01 who acted as research subjects. The results of the interview show that there are several factors and influences behind the occurrence of problems that PAI teachers experience in developing students' morals, including family factors, student friendship environmental factors, and the influence of social media. So that the efforts that a teacher can do in developing students' morals are by providing directions and understanding related to noble character, then giving warnings to children whose morals are not good, giving guidance always to children and giving attention and examples of good behavior, and because Due to the limited time of the teacher, the teacher works together or collaborates with parents to always guide and monitor the moral development of children outside the school environment.</w:t>
      </w:r>
    </w:p>
    <w:p w:rsidR="000F5D27" w:rsidRPr="00514831" w:rsidRDefault="000F5D27" w:rsidP="000F5D27">
      <w:pPr>
        <w:spacing w:before="120" w:after="120" w:line="240" w:lineRule="auto"/>
        <w:jc w:val="both"/>
        <w:rPr>
          <w:rFonts w:ascii="Times New Roman" w:hAnsi="Times New Roman" w:cs="Times New Roman"/>
        </w:rPr>
      </w:pPr>
      <w:r w:rsidRPr="00514831">
        <w:rPr>
          <w:rFonts w:ascii="Times New Roman" w:hAnsi="Times New Roman" w:cs="Times New Roman"/>
          <w:b/>
        </w:rPr>
        <w:t>Keywords:</w:t>
      </w:r>
      <w:r w:rsidRPr="00514831">
        <w:rPr>
          <w:rFonts w:ascii="Times New Roman" w:hAnsi="Times New Roman" w:cs="Times New Roman"/>
        </w:rPr>
        <w:t xml:space="preserve"> </w:t>
      </w:r>
      <w:r w:rsidRPr="00514831">
        <w:rPr>
          <w:rFonts w:ascii="Times New Roman" w:hAnsi="Times New Roman" w:cs="Times New Roman"/>
          <w:i/>
        </w:rPr>
        <w:t>PAI’s teacher problematic and student’s moral.</w:t>
      </w:r>
    </w:p>
    <w:p w:rsidR="000F5D27" w:rsidRPr="00514831" w:rsidRDefault="000F5D27" w:rsidP="000F5D27">
      <w:pPr>
        <w:pStyle w:val="abstrak"/>
        <w:spacing w:before="120" w:after="120"/>
        <w:ind w:left="0"/>
        <w:jc w:val="left"/>
        <w:rPr>
          <w:sz w:val="22"/>
          <w:szCs w:val="22"/>
        </w:rPr>
      </w:pPr>
      <w:r w:rsidRPr="00514831">
        <w:rPr>
          <w:sz w:val="22"/>
          <w:szCs w:val="22"/>
          <w:lang w:val="id-ID"/>
        </w:rPr>
        <w:t xml:space="preserve">  </w:t>
      </w:r>
    </w:p>
    <w:p w:rsidR="000F5D27" w:rsidRPr="00ED0B5A" w:rsidRDefault="000F5D27" w:rsidP="000F5D27">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r>
        <w:rPr>
          <w:rFonts w:ascii="TimesNewRomanPSMT" w:hAnsi="TimesNewRomanPSMT"/>
          <w:color w:val="000000"/>
        </w:rPr>
        <w:lastRenderedPageBreak/>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p>
    <w:p w:rsidR="000F5D27" w:rsidRPr="00842CF3" w:rsidRDefault="000F5D27" w:rsidP="000F5D27">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rsidR="000F5D27" w:rsidRPr="00514831" w:rsidRDefault="000F5D27" w:rsidP="000F5D27">
      <w:pPr>
        <w:spacing w:after="120" w:line="240" w:lineRule="auto"/>
        <w:rPr>
          <w:rFonts w:ascii="Times New Roman" w:hAnsi="Times New Roman" w:cs="Times New Roman"/>
          <w:color w:val="000000" w:themeColor="text1"/>
          <w:lang w:val="sv-SE"/>
        </w:rPr>
      </w:pPr>
      <w:r>
        <w:rPr>
          <w:rFonts w:ascii="Times New Roman" w:hAnsi="Times New Roman" w:cs="Times New Roman"/>
          <w:color w:val="000000"/>
          <w:lang w:val="en-US"/>
        </w:rPr>
        <w:t>Email</w:t>
      </w:r>
      <w:r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Pr="00842CF3">
        <w:rPr>
          <w:rFonts w:ascii="Times New Roman" w:hAnsi="Times New Roman" w:cs="Times New Roman"/>
          <w:color w:val="000000"/>
        </w:rPr>
        <w:t xml:space="preserve">: </w:t>
      </w:r>
      <w:hyperlink r:id="rId9" w:history="1">
        <w:r w:rsidRPr="003D36A3">
          <w:rPr>
            <w:rStyle w:val="Hyperlink"/>
            <w:rFonts w:ascii="Times New Roman" w:hAnsi="Times New Roman"/>
            <w:szCs w:val="24"/>
          </w:rPr>
          <w:t>Sanisa2712@gmail.com</w:t>
        </w:r>
      </w:hyperlink>
      <w:r w:rsidRPr="00842CF3">
        <w:rPr>
          <w:rFonts w:ascii="Times New Roman" w:hAnsi="Times New Roman" w:cs="Times New Roman"/>
          <w:color w:val="000000"/>
        </w:rPr>
        <w:tab/>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color w:val="000000"/>
          <w:lang w:val="en-US"/>
        </w:rPr>
        <w:tab/>
        <w:t xml:space="preserve">         </w:t>
      </w:r>
      <w:r w:rsidRPr="00842CF3">
        <w:rPr>
          <w:rFonts w:ascii="Times New Roman" w:hAnsi="Times New Roman" w:cs="Times New Roman"/>
          <w:color w:val="000000"/>
        </w:rPr>
        <w:t>ISSN</w:t>
      </w:r>
      <w:r>
        <w:rPr>
          <w:rFonts w:ascii="Times New Roman" w:hAnsi="Times New Roman" w:cs="Times New Roman"/>
        </w:rPr>
        <w:t> </w:t>
      </w:r>
      <w:r>
        <w:rPr>
          <w:rFonts w:ascii="Times New Roman" w:hAnsi="Times New Roman" w:cs="Times New Roman"/>
          <w:lang w:val="en-US"/>
        </w:rPr>
        <w:t>2656-8063</w:t>
      </w:r>
      <w:r w:rsidRPr="00842CF3">
        <w:rPr>
          <w:rFonts w:ascii="Times New Roman" w:hAnsi="Times New Roman" w:cs="Times New Roman"/>
        </w:rPr>
        <w:t xml:space="preserve"> (Media Cetak)</w:t>
      </w:r>
    </w:p>
    <w:p w:rsidR="000F5D27" w:rsidRDefault="000F5D27" w:rsidP="000F5D27">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081808920163</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 xml:space="preserve">N 2656-8071 </w:t>
      </w:r>
      <w:r w:rsidRPr="00842CF3">
        <w:rPr>
          <w:rFonts w:ascii="Times New Roman" w:hAnsi="Times New Roman" w:cs="Times New Roman"/>
        </w:rPr>
        <w:t>(Media Online)</w:t>
      </w:r>
    </w:p>
    <w:p w:rsidR="000F5D27" w:rsidRDefault="000F5D27" w:rsidP="000F5D27">
      <w:pPr>
        <w:tabs>
          <w:tab w:val="left" w:pos="6237"/>
        </w:tabs>
        <w:autoSpaceDE w:val="0"/>
        <w:autoSpaceDN w:val="0"/>
        <w:adjustRightInd w:val="0"/>
        <w:spacing w:after="0" w:line="240" w:lineRule="auto"/>
        <w:rPr>
          <w:rFonts w:ascii="Times New Roman" w:hAnsi="Times New Roman" w:cs="Times New Roman"/>
          <w:color w:val="000000"/>
          <w:lang w:val="en-US"/>
        </w:rPr>
      </w:pPr>
    </w:p>
    <w:p w:rsidR="000F5D27" w:rsidRPr="00ED0B5A" w:rsidRDefault="000F5D27" w:rsidP="000F5D27">
      <w:pPr>
        <w:tabs>
          <w:tab w:val="left" w:pos="6237"/>
        </w:tabs>
        <w:autoSpaceDE w:val="0"/>
        <w:autoSpaceDN w:val="0"/>
        <w:adjustRightInd w:val="0"/>
        <w:spacing w:after="0" w:line="240" w:lineRule="auto"/>
        <w:rPr>
          <w:rFonts w:ascii="Times New Roman" w:hAnsi="Times New Roman" w:cs="Times New Roman"/>
          <w:color w:val="000000"/>
          <w:lang w:val="en-US"/>
        </w:r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w:t>
      </w:r>
      <w:proofErr w:type="gramStart"/>
      <w:r w:rsidRPr="00ED0B5A">
        <w:rPr>
          <w:rFonts w:ascii="Times New Roman" w:hAnsi="Times New Roman" w:cs="Times New Roman"/>
          <w:color w:val="000000"/>
          <w:lang w:val="en-US"/>
        </w:rPr>
        <w:t>Published</w:t>
      </w:r>
      <w:proofErr w:type="gramEnd"/>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rsidR="000F5D27" w:rsidRPr="006456CD" w:rsidRDefault="000F5D27" w:rsidP="000F5D27">
      <w:pPr>
        <w:tabs>
          <w:tab w:val="left" w:pos="851"/>
          <w:tab w:val="left" w:pos="6237"/>
        </w:tabs>
        <w:autoSpaceDE w:val="0"/>
        <w:autoSpaceDN w:val="0"/>
        <w:adjustRightInd w:val="0"/>
        <w:spacing w:after="0" w:line="240" w:lineRule="auto"/>
        <w:rPr>
          <w:rFonts w:ascii="Times New Roman" w:hAnsi="Times New Roman" w:cs="Times New Roman"/>
          <w:lang w:val="en-US"/>
        </w:rPr>
        <w:sectPr w:rsidR="000F5D27" w:rsidRPr="006456CD" w:rsidSect="00ED0B5A">
          <w:footerReference w:type="default" r:id="rId10"/>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ab/>
      </w:r>
    </w:p>
    <w:p w:rsidR="000F5D27" w:rsidRDefault="000F5D27" w:rsidP="000F5D27">
      <w:pPr>
        <w:rPr>
          <w:lang w:val="en-US"/>
        </w:rPr>
      </w:pPr>
    </w:p>
    <w:p w:rsidR="000F5D27" w:rsidRDefault="000F5D27" w:rsidP="000F5D27">
      <w:pPr>
        <w:rPr>
          <w:lang w:val="en-US"/>
        </w:rPr>
      </w:pPr>
    </w:p>
    <w:p w:rsidR="000F5D27" w:rsidRPr="006456CD" w:rsidRDefault="000F5D27" w:rsidP="000F5D27">
      <w:pPr>
        <w:rPr>
          <w:lang w:val="en-US"/>
        </w:rPr>
        <w:sectPr w:rsidR="000F5D27" w:rsidRPr="006456CD" w:rsidSect="00ED0B5A">
          <w:headerReference w:type="default" r:id="rId11"/>
          <w:type w:val="continuous"/>
          <w:pgSz w:w="11906" w:h="16838" w:code="9"/>
          <w:pgMar w:top="1440" w:right="1080" w:bottom="1440" w:left="1080" w:header="851" w:footer="709" w:gutter="0"/>
          <w:pgNumType w:start="1"/>
          <w:cols w:num="2" w:space="708"/>
          <w:docGrid w:linePitch="360"/>
        </w:sectPr>
      </w:pPr>
    </w:p>
    <w:p w:rsidR="000F5D27" w:rsidRDefault="000F5D27" w:rsidP="000F5D27">
      <w:pPr>
        <w:pStyle w:val="Heading1"/>
        <w:numPr>
          <w:ilvl w:val="0"/>
          <w:numId w:val="0"/>
        </w:numPr>
        <w:spacing w:before="240" w:after="120"/>
        <w:jc w:val="both"/>
        <w:rPr>
          <w:b/>
          <w:sz w:val="22"/>
          <w:szCs w:val="22"/>
        </w:rPr>
      </w:pPr>
      <w:r w:rsidRPr="00570FEF">
        <w:rPr>
          <w:b/>
          <w:sz w:val="22"/>
          <w:szCs w:val="22"/>
          <w:lang w:val="id-ID"/>
        </w:rPr>
        <w:lastRenderedPageBreak/>
        <w:t>PENDAHULUAN</w:t>
      </w:r>
    </w:p>
    <w:p w:rsidR="000F5D27" w:rsidRPr="00514831" w:rsidRDefault="000F5D27" w:rsidP="000F5D27">
      <w:pPr>
        <w:pStyle w:val="ListParagraph"/>
        <w:spacing w:line="360" w:lineRule="auto"/>
        <w:ind w:left="0" w:firstLine="567"/>
        <w:jc w:val="both"/>
        <w:rPr>
          <w:sz w:val="22"/>
        </w:rPr>
      </w:pPr>
      <w:r w:rsidRPr="00514831">
        <w:rPr>
          <w:sz w:val="22"/>
        </w:rPr>
        <w:t xml:space="preserve">Pendidikan sebagaimana tertuang dalam UU No. 20 tahun 2003 tentang Sistem Pendidikan Nasional adalah usaha sadar dan terencana untuk mewujudkan suasana belajar dan proses pembelajaran agar peserta didik secara aktif mampu mengembangkan potensi yang ada pada dirinya agar dapat memiliki kekuatan spiritual keagamaan, pengendalian diri, kepribadian, kecerdasan, akhlak mulia, serta keterampilan yang diperlukan dirinya, masyarakat, bangsa dan negara </w:t>
      </w:r>
      <w:r w:rsidRPr="00514831">
        <w:rPr>
          <w:sz w:val="22"/>
        </w:rPr>
        <w:fldChar w:fldCharType="begin" w:fldLock="1"/>
      </w:r>
      <w:r w:rsidRPr="00514831">
        <w:rPr>
          <w:sz w:val="22"/>
        </w:rPr>
        <w:instrText>ADDIN CSL_CITATION {"citationItems":[{"id":"ITEM-1","itemData":{"author":[{"dropping-particle":"","family":"Munirah","given":"","non-dropping-particle":"","parse-names":false,"suffix":""}],"container-title":"Auladuna","id":"ITEM-1","issued":{"date-parts":[["2015"]]},"page":"233-245","title":"SISTEM PENDIDIKAN DI INDONESIA: antara keinginan dan realita","type":"article-journal"},"uris":["http://www.mendeley.com/documents/?uuid=fc61a30a-eb40-4a66-8cee-bbb97270890b"]}],"mendeley":{"formattedCitation":"(Munirah, 2015)","plainTextFormattedCitation":"(Munirah, 2015)","previouslyFormattedCitation":"(Munirah, 2015)"},"properties":{"noteIndex":0},"schema":"https://github.com/citation-style-language/schema/raw/master/csl-citation.json"}</w:instrText>
      </w:r>
      <w:r w:rsidRPr="00514831">
        <w:rPr>
          <w:sz w:val="22"/>
        </w:rPr>
        <w:fldChar w:fldCharType="separate"/>
      </w:r>
      <w:r w:rsidRPr="00514831">
        <w:rPr>
          <w:noProof/>
          <w:sz w:val="22"/>
        </w:rPr>
        <w:t>(Munirah, 2015)</w:t>
      </w:r>
      <w:r w:rsidRPr="00514831">
        <w:rPr>
          <w:sz w:val="22"/>
        </w:rPr>
        <w:fldChar w:fldCharType="end"/>
      </w:r>
      <w:r w:rsidRPr="00514831">
        <w:rPr>
          <w:sz w:val="22"/>
        </w:rPr>
        <w:t xml:space="preserve">. </w:t>
      </w:r>
      <w:proofErr w:type="gramStart"/>
      <w:r w:rsidRPr="00514831">
        <w:rPr>
          <w:sz w:val="22"/>
        </w:rPr>
        <w:t>Dalam meningkatkan kualitas pendidikan tentunya perlu didukung oleh beberapa komponen pembelajaran.</w:t>
      </w:r>
      <w:proofErr w:type="gramEnd"/>
      <w:r w:rsidRPr="00514831">
        <w:rPr>
          <w:sz w:val="22"/>
        </w:rPr>
        <w:t xml:space="preserve"> </w:t>
      </w:r>
      <w:proofErr w:type="gramStart"/>
      <w:r w:rsidRPr="00514831">
        <w:rPr>
          <w:sz w:val="22"/>
        </w:rPr>
        <w:t>Komponen pembelajaran ini terdiri dari pendidik, peserta didik, tujuan pembelajaran, metode pembelajaran, media, materi serta evaluasi pembelajaran.</w:t>
      </w:r>
      <w:proofErr w:type="gramEnd"/>
      <w:r w:rsidRPr="00514831">
        <w:rPr>
          <w:sz w:val="22"/>
        </w:rPr>
        <w:t xml:space="preserve"> Beberapa komponen tersebut menunjang proses pembelajaran agar lebih efektif dan efisien. </w:t>
      </w:r>
      <w:proofErr w:type="gramStart"/>
      <w:r w:rsidRPr="00514831">
        <w:rPr>
          <w:sz w:val="22"/>
        </w:rPr>
        <w:t>Selain itu, pendidik memiliki peranan dalam mengatasi permasalahan yang terjadi di dalam kegiatan pembelajaran.</w:t>
      </w:r>
      <w:proofErr w:type="gramEnd"/>
      <w:r w:rsidRPr="00514831">
        <w:rPr>
          <w:sz w:val="22"/>
        </w:rPr>
        <w:t xml:space="preserve"> Sehingga seorang pendidik perlu merancang dan mempersiapkan materi dengan matang, mengemas pembelajaran yang sesuai dengan kondisi gaya belajar siswa, mampu memotivasi belajar siswa agar aktif dalam pembelajaran sehingga tujuan pembelajaran dapat tercapai secara maksimal </w:t>
      </w:r>
      <w:r w:rsidRPr="00514831">
        <w:rPr>
          <w:sz w:val="22"/>
        </w:rPr>
        <w:fldChar w:fldCharType="begin" w:fldLock="1"/>
      </w:r>
      <w:r w:rsidRPr="00514831">
        <w:rPr>
          <w:sz w:val="22"/>
        </w:rPr>
        <w:instrText>ADDIN CSL_CITATION {"citationItems":[{"id":"ITEM-1","itemData":{"author":[{"dropping-particle":"","family":"Wahyuni","given":"Rina","non-dropping-particle":"","parse-names":false,"suffix":""},{"dropping-particle":"","family":"Berliani","given":"Teti","non-dropping-particle":"","parse-names":false,"suffix":""}],"container-title":"JMSP (Jurnal Manajemen dan Supervisi Pendidikan)","id":"ITEM-1","issued":{"date-parts":[["2019"]]},"page":"63-68","title":"Problematika Implementasi Kurikulum 2013 di Sekolah Dasar","type":"article-journal","volume":"3"},"uris":["http://www.mendeley.com/documents/?uuid=53dc0095-b0ab-4f37-bdd1-3c409d738409"]}],"mendeley":{"formattedCitation":"(Wahyuni &amp; Berliani, 2019)","plainTextFormattedCitation":"(Wahyuni &amp; Berliani, 2019)","previouslyFormattedCitation":"(Wahyuni &amp; Berliani, 2019)"},"properties":{"noteIndex":0},"schema":"https://github.com/citation-style-language/schema/raw/master/csl-citation.json"}</w:instrText>
      </w:r>
      <w:r w:rsidRPr="00514831">
        <w:rPr>
          <w:sz w:val="22"/>
        </w:rPr>
        <w:fldChar w:fldCharType="separate"/>
      </w:r>
      <w:r w:rsidRPr="00514831">
        <w:rPr>
          <w:noProof/>
          <w:sz w:val="22"/>
        </w:rPr>
        <w:t>(Wahyuni &amp; Berliani, 2019)</w:t>
      </w:r>
      <w:r w:rsidRPr="00514831">
        <w:rPr>
          <w:sz w:val="22"/>
        </w:rPr>
        <w:fldChar w:fldCharType="end"/>
      </w:r>
      <w:r w:rsidRPr="00514831">
        <w:rPr>
          <w:sz w:val="22"/>
        </w:rPr>
        <w:t>.</w:t>
      </w:r>
    </w:p>
    <w:p w:rsidR="000F5D27" w:rsidRPr="00514831" w:rsidRDefault="000F5D27" w:rsidP="000F5D27">
      <w:pPr>
        <w:pStyle w:val="ListParagraph"/>
        <w:spacing w:line="360" w:lineRule="auto"/>
        <w:ind w:left="0" w:firstLine="567"/>
        <w:jc w:val="both"/>
        <w:rPr>
          <w:sz w:val="22"/>
        </w:rPr>
      </w:pPr>
      <w:proofErr w:type="gramStart"/>
      <w:r w:rsidRPr="00514831">
        <w:rPr>
          <w:sz w:val="22"/>
        </w:rPr>
        <w:t>Berdasarkan Kamus Besar Bahasa Indonesia guru merupakan orang yang memiliki profesi mengajar atau orang yang pekerjaanya itu mengajar.</w:t>
      </w:r>
      <w:proofErr w:type="gramEnd"/>
      <w:r w:rsidRPr="00514831">
        <w:rPr>
          <w:sz w:val="22"/>
        </w:rPr>
        <w:t xml:space="preserve"> </w:t>
      </w:r>
      <w:proofErr w:type="gramStart"/>
      <w:r w:rsidRPr="00514831">
        <w:rPr>
          <w:sz w:val="22"/>
        </w:rPr>
        <w:t>Pada hakikatnya, guru adalah orang yang selalu di gugu dan ditiru.</w:t>
      </w:r>
      <w:proofErr w:type="gramEnd"/>
      <w:r w:rsidRPr="00514831">
        <w:rPr>
          <w:sz w:val="22"/>
        </w:rPr>
        <w:t xml:space="preserve"> </w:t>
      </w:r>
      <w:proofErr w:type="gramStart"/>
      <w:r w:rsidRPr="00514831">
        <w:rPr>
          <w:sz w:val="22"/>
        </w:rPr>
        <w:t>Maksud digugu dan ditiru artinya bahwa guru itu senantiasa harus memberikan contoh dan menjadi suri tauladan bagi murid-muridnya, Hubungan antara murid dengan guru seperti halnya bayangan dengan tongkatnya.</w:t>
      </w:r>
      <w:proofErr w:type="gramEnd"/>
      <w:r w:rsidRPr="00514831">
        <w:rPr>
          <w:sz w:val="22"/>
        </w:rPr>
        <w:t xml:space="preserve"> Bayangan tidak akan terlihat lurus apabila tongkat itu berdiri bengkok yang artinya bagaimana murid akan menjadi baik, apabila gurunya berkelakuan tidak baik </w:t>
      </w:r>
      <w:r w:rsidRPr="00514831">
        <w:rPr>
          <w:sz w:val="22"/>
        </w:rPr>
        <w:fldChar w:fldCharType="begin" w:fldLock="1"/>
      </w:r>
      <w:r w:rsidRPr="00514831">
        <w:rPr>
          <w:sz w:val="22"/>
        </w:rPr>
        <w:instrText>ADDIN CSL_CITATION {"citationItems":[{"id":"ITEM-1","itemData":{"author":[{"dropping-particle":"","family":"Jannah","given":"Miftahul","non-dropping-particle":"","parse-names":false,"suffix":""}],"container-title":"Al-Madrasah: Jurnal Ilmiah Pendidikan Madrasah Ibtidaiyah","id":"ITEM-1","issue":"2","issued":{"date-parts":[["2019"]]},"page":"137-165","title":"PERANAN GURU DALAM PEMBINAAN AKHLAK MULIA PESERTA DIDIK SULAMUL ULUM DAN TPA AZ-ZAHRA","type":"article-journal","volume":"3"},"uris":["http://www.mendeley.com/documents/?uuid=82a4e2fb-7c9f-4821-888a-d70aad8c8293"]}],"mendeley":{"formattedCitation":"(Jannah, 2019)","plainTextFormattedCitation":"(Jannah, 2019)","previouslyFormattedCitation":"(Jannah, 2019)"},"properties":{"noteIndex":0},"schema":"https://github.com/citation-style-language/schema/raw/master/csl-citation.json"}</w:instrText>
      </w:r>
      <w:r w:rsidRPr="00514831">
        <w:rPr>
          <w:sz w:val="22"/>
        </w:rPr>
        <w:fldChar w:fldCharType="separate"/>
      </w:r>
      <w:r w:rsidRPr="00514831">
        <w:rPr>
          <w:noProof/>
          <w:sz w:val="22"/>
        </w:rPr>
        <w:t>(Jannah, 2019)</w:t>
      </w:r>
      <w:r w:rsidRPr="00514831">
        <w:rPr>
          <w:sz w:val="22"/>
        </w:rPr>
        <w:fldChar w:fldCharType="end"/>
      </w:r>
      <w:r w:rsidRPr="00514831">
        <w:rPr>
          <w:sz w:val="22"/>
        </w:rPr>
        <w:t xml:space="preserve">. Jadi sikap seorang guru harus selalu memberikan pengaruh positif pada siswa karena apabila guru memberikan sikap negatif maka siswa tersebut </w:t>
      </w:r>
      <w:proofErr w:type="gramStart"/>
      <w:r w:rsidRPr="00514831">
        <w:rPr>
          <w:sz w:val="22"/>
        </w:rPr>
        <w:t>akan</w:t>
      </w:r>
      <w:proofErr w:type="gramEnd"/>
      <w:r w:rsidRPr="00514831">
        <w:rPr>
          <w:sz w:val="22"/>
        </w:rPr>
        <w:t xml:space="preserve"> mengikuti sikap guru tesebut. </w:t>
      </w:r>
    </w:p>
    <w:p w:rsidR="000F5D27" w:rsidRPr="00514831" w:rsidRDefault="000F5D27" w:rsidP="000F5D27">
      <w:pPr>
        <w:pStyle w:val="ListParagraph"/>
        <w:spacing w:line="360" w:lineRule="auto"/>
        <w:ind w:left="0" w:firstLine="567"/>
        <w:jc w:val="both"/>
        <w:rPr>
          <w:sz w:val="22"/>
          <w:lang w:val="id-ID"/>
        </w:rPr>
      </w:pPr>
      <w:r w:rsidRPr="00514831">
        <w:rPr>
          <w:rFonts w:eastAsia="Times New Roman"/>
          <w:sz w:val="22"/>
          <w:lang w:val="id-ID"/>
        </w:rPr>
        <w:t xml:space="preserve">Pendidikan bukanlah suatu kegiatan yang dilakukan </w:t>
      </w:r>
      <w:r w:rsidRPr="00514831">
        <w:rPr>
          <w:rFonts w:eastAsia="Times New Roman"/>
          <w:sz w:val="22"/>
        </w:rPr>
        <w:t>dengan sembarangan</w:t>
      </w:r>
      <w:r w:rsidRPr="00514831">
        <w:rPr>
          <w:rFonts w:eastAsia="Times New Roman"/>
          <w:sz w:val="22"/>
          <w:lang w:val="id-ID"/>
        </w:rPr>
        <w:t>, melainkan suatu kegiatan yang dilaksanakan secara terstruktur dan sistematis</w:t>
      </w:r>
      <w:r w:rsidRPr="00514831">
        <w:rPr>
          <w:rFonts w:eastAsia="Times New Roman"/>
          <w:sz w:val="22"/>
        </w:rPr>
        <w:t xml:space="preserve"> </w:t>
      </w:r>
      <w:r w:rsidRPr="00514831">
        <w:rPr>
          <w:rFonts w:eastAsia="Times New Roman"/>
          <w:sz w:val="22"/>
          <w:lang w:val="id-ID"/>
        </w:rPr>
        <w:t xml:space="preserve">berencana. Dan dalam prosesnya kegiatan pendidikan juga harus dilakukan secara terorganisir untuk mencapai tujuan pendidikan </w:t>
      </w:r>
      <w:r w:rsidRPr="00514831">
        <w:rPr>
          <w:rFonts w:eastAsia="Times New Roman"/>
          <w:sz w:val="22"/>
          <w:lang w:val="id-ID"/>
        </w:rPr>
        <w:fldChar w:fldCharType="begin" w:fldLock="1"/>
      </w:r>
      <w:r w:rsidRPr="00514831">
        <w:rPr>
          <w:rFonts w:eastAsia="Times New Roman"/>
          <w:sz w:val="22"/>
          <w:lang w:val="id-ID"/>
        </w:rPr>
        <w:instrText>ADDIN CSL_CITATION {"citationItems":[{"id":"ITEM-1","itemData":{"author":[{"dropping-particle":"","family":"Nurfirdaus","given":"Nunu","non-dropping-particle":"","parse-names":false,"suffix":""},{"dropping-particle":"","family":"Sutisna","given":"Atang","non-dropping-particle":"","parse-names":false,"suffix":""}],"container-title":"Naturalistic: Jurnal Kajian Penelitian dan Pendidikan dan Pembelajaran","id":"ITEM-1","issued":{"date-parts":[["2021"]]},"page":"895-902","title":"LINGKUNGAN SEKOLAH DALAM MEMBENTUK","type":"article-journal","volume":"5"},"uris":["http://www.mendeley.com/documents/?uuid=2efbb589-52e1-479b-b705-f8aee7b338d1"]}],"mendeley":{"formattedCitation":"(Nurfirdaus &amp; Sutisna, 2021)","plainTextFormattedCitation":"(Nurfirdaus &amp; Sutisna, 2021)","previouslyFormattedCitation":"(Nurfirdaus &amp; Sutisna, 2021)"},"properties":{"noteIndex":0},"schema":"https://github.com/citation-style-language/schema/raw/master/csl-citation.json"}</w:instrText>
      </w:r>
      <w:r w:rsidRPr="00514831">
        <w:rPr>
          <w:rFonts w:eastAsia="Times New Roman"/>
          <w:sz w:val="22"/>
          <w:lang w:val="id-ID"/>
        </w:rPr>
        <w:fldChar w:fldCharType="separate"/>
      </w:r>
      <w:r w:rsidRPr="00514831">
        <w:rPr>
          <w:rFonts w:eastAsia="Times New Roman"/>
          <w:noProof/>
          <w:sz w:val="22"/>
          <w:lang w:val="id-ID"/>
        </w:rPr>
        <w:t>(Nurfirdaus &amp; Sutisna, 2021)</w:t>
      </w:r>
      <w:r w:rsidRPr="00514831">
        <w:rPr>
          <w:rFonts w:eastAsia="Times New Roman"/>
          <w:sz w:val="22"/>
          <w:lang w:val="id-ID"/>
        </w:rPr>
        <w:fldChar w:fldCharType="end"/>
      </w:r>
      <w:r w:rsidRPr="00514831">
        <w:rPr>
          <w:rFonts w:eastAsia="Times New Roman"/>
          <w:sz w:val="22"/>
        </w:rPr>
        <w:t>.</w:t>
      </w:r>
      <w:r w:rsidRPr="00514831">
        <w:rPr>
          <w:sz w:val="22"/>
          <w:lang w:val="id-ID"/>
        </w:rPr>
        <w:t xml:space="preserve"> Peranan guru dalam menyikapi karakter siswa sangat penting </w:t>
      </w:r>
      <w:r w:rsidRPr="00514831">
        <w:rPr>
          <w:sz w:val="22"/>
        </w:rPr>
        <w:t xml:space="preserve">agar </w:t>
      </w:r>
      <w:r w:rsidRPr="00514831">
        <w:rPr>
          <w:sz w:val="22"/>
          <w:lang w:val="id-ID"/>
        </w:rPr>
        <w:t>tercipta</w:t>
      </w:r>
      <w:r w:rsidRPr="00514831">
        <w:rPr>
          <w:sz w:val="22"/>
        </w:rPr>
        <w:t>nya</w:t>
      </w:r>
      <w:r w:rsidRPr="00514831">
        <w:rPr>
          <w:sz w:val="22"/>
          <w:lang w:val="id-ID"/>
        </w:rPr>
        <w:t xml:space="preserve"> karakter-karakter siswa yang baik. Keberagaman karakter siswa menandakan kekayaan intelektual siswa. </w:t>
      </w:r>
      <w:r w:rsidRPr="00514831">
        <w:rPr>
          <w:rStyle w:val="y2iqfc"/>
          <w:sz w:val="22"/>
        </w:rPr>
        <w:t xml:space="preserve">Seorang guru perlu mengikuti perkembangan zaman </w:t>
      </w:r>
      <w:r w:rsidRPr="00514831">
        <w:rPr>
          <w:sz w:val="22"/>
          <w:lang w:val="id-ID"/>
        </w:rPr>
        <w:t xml:space="preserve">agar semua proses belajar mengajar apabila didaringkan guru-guru tidak panik dan mereka mempunyai bekal untuk menghadapi pembelajaran daring lebih efektif </w:t>
      </w:r>
      <w:r w:rsidRPr="00514831">
        <w:rPr>
          <w:sz w:val="22"/>
          <w:lang w:val="id-ID"/>
        </w:rPr>
        <w:fldChar w:fldCharType="begin" w:fldLock="1"/>
      </w:r>
      <w:r w:rsidRPr="00514831">
        <w:rPr>
          <w:sz w:val="22"/>
          <w:lang w:val="id-ID"/>
        </w:rPr>
        <w:instrText>ADDIN CSL_CITATION {"citationItems":[{"id":"ITEM-1","itemData":{"author":[{"dropping-particle":"","family":"Suriadi","given":"Harri Jumarto","non-dropping-particle":"","parse-names":false,"suffix":""},{"dropping-particle":"","family":"Firman","given":"","non-dropping-particle":"","parse-names":false,"suffix":""},{"dropping-particle":"","family":"Ahmad","given":"Riska","non-dropping-particle":"","parse-names":false,"suffix":""}],"container-title":"EDUKATIF : JURNAL ILMU PENDIDIKAN","id":"ITEM-1","issue":"1","issued":{"date-parts":[["2021"]]},"page":"165-173","title":"Analisis Problema Pembelajaran Daring Terhadap Pendidikan Karakter Peserta Didik","type":"article-journal","volume":"3"},"uris":["http://www.mendeley.com/documents/?uuid=af818954-c5d8-41ba-83a6-316b91810d82"]}],"mendeley":{"formattedCitation":"(Suriadi et al., 2021)","plainTextFormattedCitation":"(Suriadi et al., 2021)","previouslyFormattedCitation":"(Suriadi et al., 2021)"},"properties":{"noteIndex":0},"schema":"https://github.com/citation-style-language/schema/raw/master/csl-citation.json"}</w:instrText>
      </w:r>
      <w:r w:rsidRPr="00514831">
        <w:rPr>
          <w:sz w:val="22"/>
          <w:lang w:val="id-ID"/>
        </w:rPr>
        <w:fldChar w:fldCharType="separate"/>
      </w:r>
      <w:r w:rsidRPr="00514831">
        <w:rPr>
          <w:noProof/>
          <w:sz w:val="22"/>
          <w:lang w:val="id-ID"/>
        </w:rPr>
        <w:t>(Suriadi et al., 2021)</w:t>
      </w:r>
      <w:r w:rsidRPr="00514831">
        <w:rPr>
          <w:sz w:val="22"/>
          <w:lang w:val="id-ID"/>
        </w:rPr>
        <w:fldChar w:fldCharType="end"/>
      </w:r>
      <w:r w:rsidRPr="00514831">
        <w:rPr>
          <w:sz w:val="22"/>
          <w:lang w:val="id-ID"/>
        </w:rPr>
        <w:t xml:space="preserve">. Kemudian seorang guru juga </w:t>
      </w:r>
      <w:r w:rsidRPr="00514831">
        <w:rPr>
          <w:sz w:val="22"/>
          <w:lang w:val="id-ID"/>
        </w:rPr>
        <w:lastRenderedPageBreak/>
        <w:t>perlu menerapkan</w:t>
      </w:r>
      <w:r w:rsidRPr="00514831">
        <w:rPr>
          <w:rStyle w:val="y2iqfc"/>
          <w:sz w:val="22"/>
        </w:rPr>
        <w:t xml:space="preserve"> pendidikan karakter di sekolah agar siswa memiliki nilai-nilai yang dijungjung tinggi dan budaya bangsa Indonesia yaitu budi pekerti luhur, kesantunan serta religiusitas </w:t>
      </w:r>
      <w:r w:rsidRPr="00514831">
        <w:rPr>
          <w:rStyle w:val="y2iqfc"/>
          <w:sz w:val="22"/>
        </w:rPr>
        <w:fldChar w:fldCharType="begin" w:fldLock="1"/>
      </w:r>
      <w:r w:rsidRPr="00514831">
        <w:rPr>
          <w:rStyle w:val="y2iqfc"/>
          <w:sz w:val="22"/>
        </w:rPr>
        <w:instrText>ADDIN CSL_CITATION {"citationItems":[{"id":"ITEM-1","itemData":{"author":[{"dropping-particle":"","family":"Ainiyah","given":"Nur","non-dropping-particle":"","parse-names":false,"suffix":""}],"container-title":"Jurnal Al-Ulum","id":"ITEM-1","issued":{"date-parts":[["2013"]]},"page":"25-38","title":"Pembentukan Karakter Melalui Pendidikan Agama Islam","type":"article-journal"},"uris":["http://www.mendeley.com/documents/?uuid=2aaf54aa-80cd-4d9b-8563-36dbd23e2c93"]}],"mendeley":{"formattedCitation":"(Ainiyah, 2013)","plainTextFormattedCitation":"(Ainiyah, 2013)","previouslyFormattedCitation":"(Ainiyah, 2013)"},"properties":{"noteIndex":0},"schema":"https://github.com/citation-style-language/schema/raw/master/csl-citation.json"}</w:instrText>
      </w:r>
      <w:r w:rsidRPr="00514831">
        <w:rPr>
          <w:rStyle w:val="y2iqfc"/>
          <w:sz w:val="22"/>
        </w:rPr>
        <w:fldChar w:fldCharType="separate"/>
      </w:r>
      <w:r w:rsidRPr="00514831">
        <w:rPr>
          <w:rStyle w:val="y2iqfc"/>
          <w:noProof/>
          <w:sz w:val="22"/>
        </w:rPr>
        <w:t>(Ainiyah, 2013)</w:t>
      </w:r>
      <w:r w:rsidRPr="00514831">
        <w:rPr>
          <w:rStyle w:val="y2iqfc"/>
          <w:sz w:val="22"/>
        </w:rPr>
        <w:fldChar w:fldCharType="end"/>
      </w:r>
      <w:r w:rsidRPr="00514831">
        <w:rPr>
          <w:sz w:val="22"/>
          <w:lang w:val="id-ID"/>
        </w:rPr>
        <w:t>.</w:t>
      </w:r>
    </w:p>
    <w:p w:rsidR="000F5D27" w:rsidRPr="00514831" w:rsidRDefault="000F5D27" w:rsidP="000F5D27">
      <w:pPr>
        <w:pStyle w:val="ListParagraph"/>
        <w:spacing w:line="360" w:lineRule="auto"/>
        <w:ind w:left="0" w:firstLine="567"/>
        <w:jc w:val="both"/>
        <w:rPr>
          <w:sz w:val="22"/>
        </w:rPr>
      </w:pPr>
      <w:r w:rsidRPr="00514831">
        <w:rPr>
          <w:sz w:val="22"/>
          <w:lang w:val="id-ID"/>
        </w:rPr>
        <w:t>Akan tetapi, dalam proses pembelajaran tentu selalu terdapat permasalahan yaitu menurunnya akhlak siswa yang diakibatkan karena beberapa faktor baik itu faktor  eksternal ataupun faktor internal, mengenai faktor eksternal diantaranya pergaulan bebas, pengaruh negatif gawai, pengaruh negatif televisi, pengaruh keluarga dan pengaruh sekolah. Sedangkan faktor internalnya meliputi naluri, kebiasaan, keturunan, keinginan atau kemauan kelas, dan hati nurani</w:t>
      </w:r>
      <w:r w:rsidRPr="00514831">
        <w:rPr>
          <w:sz w:val="22"/>
        </w:rPr>
        <w:t xml:space="preserve"> </w:t>
      </w:r>
      <w:r w:rsidRPr="00514831">
        <w:rPr>
          <w:sz w:val="22"/>
        </w:rPr>
        <w:fldChar w:fldCharType="begin" w:fldLock="1"/>
      </w:r>
      <w:r w:rsidRPr="00514831">
        <w:rPr>
          <w:sz w:val="22"/>
        </w:rPr>
        <w:instrText>ADDIN CSL_CITATION {"citationItems":[{"id":"ITEM-1","itemData":{"author":[{"dropping-particle":"","family":"Hendayani","given":"Meti","non-dropping-particle":"","parse-names":false,"suffix":""}],"container-title":"Jurnal Penelitian Pendidikan Islam","id":"ITEM-1","issue":"2","issued":{"date-parts":[["2019"]]},"title":"Problematika Pengembangan Karakter Peserta Didik","type":"article-journal","volume":"7"},"uris":["http://www.mendeley.com/documents/?uuid=8ff399d7-b783-459e-8ec8-95c5f20d2ed4"]}],"mendeley":{"formattedCitation":"(Hendayani, 2019)","plainTextFormattedCitation":"(Hendayani, 2019)","previouslyFormattedCitation":"(Hendayani, 2019)"},"properties":{"noteIndex":0},"schema":"https://github.com/citation-style-language/schema/raw/master/csl-citation.json"}</w:instrText>
      </w:r>
      <w:r w:rsidRPr="00514831">
        <w:rPr>
          <w:sz w:val="22"/>
        </w:rPr>
        <w:fldChar w:fldCharType="separate"/>
      </w:r>
      <w:r w:rsidRPr="00514831">
        <w:rPr>
          <w:noProof/>
          <w:sz w:val="22"/>
        </w:rPr>
        <w:t>(Hendayani, 2019)</w:t>
      </w:r>
      <w:r w:rsidRPr="00514831">
        <w:rPr>
          <w:sz w:val="22"/>
        </w:rPr>
        <w:fldChar w:fldCharType="end"/>
      </w:r>
      <w:r w:rsidRPr="00514831">
        <w:rPr>
          <w:sz w:val="22"/>
        </w:rPr>
        <w:t>.</w:t>
      </w:r>
      <w:r w:rsidRPr="00514831">
        <w:rPr>
          <w:sz w:val="22"/>
          <w:lang w:val="id-ID"/>
        </w:rPr>
        <w:t xml:space="preserve"> Dalam usaha menciptakan manusia yang berakhlak mulia, maka diperlukan adanya pembinaan akhlak dan pembiasaan dengan hal-hal yang baik. </w:t>
      </w:r>
      <w:r w:rsidRPr="00514831">
        <w:rPr>
          <w:sz w:val="22"/>
        </w:rPr>
        <w:t xml:space="preserve">Akhlak bertujuan untuk membentuk pribadi </w:t>
      </w:r>
      <w:proofErr w:type="gramStart"/>
      <w:r w:rsidRPr="00514831">
        <w:rPr>
          <w:sz w:val="22"/>
        </w:rPr>
        <w:t>muslim</w:t>
      </w:r>
      <w:proofErr w:type="gramEnd"/>
      <w:r w:rsidRPr="00514831">
        <w:rPr>
          <w:sz w:val="22"/>
        </w:rPr>
        <w:t xml:space="preserve"> yang berakhlak baik terhadap Allah dan sesama manusia. Pada dasarnya tujuan dari akhlak adalah perwujudan takwa kepada Allah, kesucian jiwa, cinta kebenaran dan keadilan secara teguh dalam tiap pribadi individu </w:t>
      </w:r>
      <w:r w:rsidRPr="00514831">
        <w:rPr>
          <w:sz w:val="22"/>
        </w:rPr>
        <w:fldChar w:fldCharType="begin" w:fldLock="1"/>
      </w:r>
      <w:r w:rsidRPr="00514831">
        <w:rPr>
          <w:sz w:val="22"/>
        </w:rPr>
        <w:instrText>ADDIN CSL_CITATION {"citationItems":[{"id":"ITEM-1","itemData":{"author":[{"dropping-particle":"","family":"Irhamna","given":"","non-dropping-particle":"","parse-names":false,"suffix":""}],"container-title":"al-Bahtsu","id":"ITEM-1","issued":{"date-parts":[["2016"]]},"title":"Analisis Tentang Kendala-Kendala Yang Dihadapi Orang Tua Dalam Pembinaan Akhlak Dan Kedisiplinan Belajar Siswa Madrasah Darussalam Kota Bengkulu","type":"article-journal"},"uris":["http://www.mendeley.com/documents/?uuid=d7b074ec-012c-4c5a-b030-b3360f2059a1"]}],"mendeley":{"formattedCitation":"(Irhamna, 2016)","plainTextFormattedCitation":"(Irhamna, 2016)","previouslyFormattedCitation":"(Irhamna, 2016)"},"properties":{"noteIndex":0},"schema":"https://github.com/citation-style-language/schema/raw/master/csl-citation.json"}</w:instrText>
      </w:r>
      <w:r w:rsidRPr="00514831">
        <w:rPr>
          <w:sz w:val="22"/>
        </w:rPr>
        <w:fldChar w:fldCharType="separate"/>
      </w:r>
      <w:r w:rsidRPr="00514831">
        <w:rPr>
          <w:noProof/>
          <w:sz w:val="22"/>
        </w:rPr>
        <w:t>(Irhamna, 2016)</w:t>
      </w:r>
      <w:r w:rsidRPr="00514831">
        <w:rPr>
          <w:sz w:val="22"/>
        </w:rPr>
        <w:fldChar w:fldCharType="end"/>
      </w:r>
      <w:r w:rsidRPr="00514831">
        <w:rPr>
          <w:sz w:val="22"/>
        </w:rPr>
        <w:t xml:space="preserve">. </w:t>
      </w:r>
    </w:p>
    <w:p w:rsidR="000F5D27" w:rsidRPr="00514831" w:rsidRDefault="000F5D27" w:rsidP="000F5D27">
      <w:pPr>
        <w:pStyle w:val="ListParagraph"/>
        <w:spacing w:line="360" w:lineRule="auto"/>
        <w:ind w:left="0" w:firstLine="567"/>
        <w:jc w:val="both"/>
        <w:rPr>
          <w:sz w:val="22"/>
          <w:lang w:val="id-ID"/>
        </w:rPr>
      </w:pPr>
      <w:proofErr w:type="gramStart"/>
      <w:r w:rsidRPr="00514831">
        <w:rPr>
          <w:sz w:val="22"/>
        </w:rPr>
        <w:t>Perlu diperhatikan, meskipun seorang guru menjadi salah satu faktor dalam menentukkan akhlak siswa, orang tua juga memiliki peranan penting dalam membangun atau membentuk akhlak.</w:t>
      </w:r>
      <w:proofErr w:type="gramEnd"/>
      <w:r w:rsidRPr="00514831">
        <w:rPr>
          <w:sz w:val="22"/>
        </w:rPr>
        <w:t xml:space="preserve"> </w:t>
      </w:r>
      <w:proofErr w:type="gramStart"/>
      <w:r w:rsidRPr="00514831">
        <w:rPr>
          <w:rStyle w:val="y2iqfc"/>
          <w:sz w:val="22"/>
        </w:rPr>
        <w:t>Pendidikan moral yang diterapkan oleh orang tua dalam kepada anak belum dilaksanakan dengan baik dan efisien.</w:t>
      </w:r>
      <w:proofErr w:type="gramEnd"/>
      <w:r w:rsidRPr="00514831">
        <w:rPr>
          <w:rStyle w:val="y2iqfc"/>
          <w:sz w:val="22"/>
        </w:rPr>
        <w:t xml:space="preserve"> Selain itu, pola pendidikan akhlak pada anak di lingkungan keluarga yang diterapkan oleh orang tua masih jauh dari kata baik, hal ini semua terlihat dari persentase orang tua hanya memberikan pola arahan, bahwa segala sesuatu yang kita lakukan memiliki konsekuensi, orang tua harus dapat memberikan ketegasan dalam memberikan pola pendidikan kepada anaknya agar dapat dipatuhi dan diimplementasikan dalam kehidupan sehari-hari </w:t>
      </w:r>
      <w:r w:rsidRPr="00514831">
        <w:rPr>
          <w:rStyle w:val="y2iqfc"/>
          <w:sz w:val="22"/>
        </w:rPr>
        <w:fldChar w:fldCharType="begin" w:fldLock="1"/>
      </w:r>
      <w:r w:rsidRPr="00514831">
        <w:rPr>
          <w:rStyle w:val="y2iqfc"/>
          <w:sz w:val="22"/>
        </w:rPr>
        <w:instrText>ADDIN CSL_CITATION {"citationItems":[{"id":"ITEM-1","itemData":{"author":[{"dropping-particle":"","family":"Erliyanto","given":"Budi","non-dropping-particle":"","parse-names":false,"suffix":""}],"container-title":"al-Bahtsu","id":"ITEM-1","issue":"2","issued":{"date-parts":[["2017"]]},"title":"Pola pendidikan akhlak pada anak praremaja di lingkungan keluarga (studi kasus di kel. talang saling kec. seluma kab. seluma propinsi bengkulu)","type":"article-journal","volume":"2"},"uris":["http://www.mendeley.com/documents/?uuid=7d9736cc-333a-467b-abf5-4f515b3e3a0b"]}],"mendeley":{"formattedCitation":"(Erliyanto, 2017)","plainTextFormattedCitation":"(Erliyanto, 2017)","previouslyFormattedCitation":"(Erliyanto, 2017)"},"properties":{"noteIndex":0},"schema":"https://github.com/citation-style-language/schema/raw/master/csl-citation.json"}</w:instrText>
      </w:r>
      <w:r w:rsidRPr="00514831">
        <w:rPr>
          <w:rStyle w:val="y2iqfc"/>
          <w:sz w:val="22"/>
        </w:rPr>
        <w:fldChar w:fldCharType="separate"/>
      </w:r>
      <w:r w:rsidRPr="00514831">
        <w:rPr>
          <w:rStyle w:val="y2iqfc"/>
          <w:noProof/>
          <w:sz w:val="22"/>
        </w:rPr>
        <w:t>(Erliyanto, 2017)</w:t>
      </w:r>
      <w:r w:rsidRPr="00514831">
        <w:rPr>
          <w:rStyle w:val="y2iqfc"/>
          <w:sz w:val="22"/>
        </w:rPr>
        <w:fldChar w:fldCharType="end"/>
      </w:r>
      <w:r w:rsidRPr="00514831">
        <w:rPr>
          <w:rStyle w:val="y2iqfc"/>
          <w:sz w:val="22"/>
        </w:rPr>
        <w:t>.</w:t>
      </w:r>
      <w:r w:rsidRPr="00514831">
        <w:rPr>
          <w:sz w:val="22"/>
          <w:lang w:val="id-ID"/>
        </w:rPr>
        <w:t xml:space="preserve"> </w:t>
      </w:r>
    </w:p>
    <w:p w:rsidR="000F5D27" w:rsidRPr="00514831" w:rsidRDefault="000F5D27" w:rsidP="000F5D27">
      <w:pPr>
        <w:pStyle w:val="ListParagraph"/>
        <w:spacing w:line="360" w:lineRule="auto"/>
        <w:ind w:left="0" w:firstLine="567"/>
        <w:jc w:val="both"/>
        <w:rPr>
          <w:rStyle w:val="Emphasis"/>
          <w:i w:val="0"/>
          <w:iCs w:val="0"/>
          <w:sz w:val="22"/>
          <w:shd w:val="clear" w:color="auto" w:fill="FBFBF3"/>
          <w:lang w:val="id-ID"/>
        </w:rPr>
      </w:pPr>
      <w:proofErr w:type="gramStart"/>
      <w:r w:rsidRPr="00514831">
        <w:rPr>
          <w:rStyle w:val="y2iqfc"/>
          <w:sz w:val="22"/>
        </w:rPr>
        <w:t>Dalam hal ini, permasalahan yang guru hadapi dalam membangun akhlak siswa juga dapat disebabkan karena kurikulum yang diterapkan di sekolah yang bersangkutan.</w:t>
      </w:r>
      <w:proofErr w:type="gramEnd"/>
      <w:r w:rsidRPr="00514831">
        <w:rPr>
          <w:rStyle w:val="y2iqfc"/>
          <w:sz w:val="22"/>
        </w:rPr>
        <w:t xml:space="preserve"> Karena kurikulum dapat menjadi faktor pendukung yang dapat mempengaruhi kualitas belajar anak diantaranya yaitu dengan sarana prasarana yang memadai dan penambahan jam belajar. Akan tetapi kurikulum juga dapat menjadi faktor penghambat yang dapat mempengaruhi kualitas belajar anak diantaranya yaitu adanya keterbatasan tenaga pengajar, fasilitas yang kurang memadai, dan masalah psikologis anak </w:t>
      </w:r>
      <w:r w:rsidRPr="00514831">
        <w:rPr>
          <w:rStyle w:val="y2iqfc"/>
          <w:sz w:val="22"/>
        </w:rPr>
        <w:fldChar w:fldCharType="begin" w:fldLock="1"/>
      </w:r>
      <w:r w:rsidRPr="00514831">
        <w:rPr>
          <w:rStyle w:val="y2iqfc"/>
          <w:sz w:val="22"/>
        </w:rPr>
        <w:instrText>ADDIN CSL_CITATION {"citationItems":[{"id":"ITEM-1","itemData":{"author":[{"dropping-particle":"","family":"Shofa","given":"Afif Khariri","non-dropping-particle":"","parse-names":false,"suffix":""},{"dropping-particle":"","family":"Maya","given":"Rahendra","non-dropping-particle":"","parse-names":false,"suffix":""},{"dropping-particle":"","family":"Sarifudin","given":"","non-dropping-particle":"","parse-names":false,"suffix":""}],"container-title":"Prosa PAI","id":"ITEM-1","issued":{"date-parts":[["2018"]]},"page":"57-68","title":"UPAYA GURU PENDIDIKAN AKHLAK DALAM MENINGKATKAN PRESTASI BELAJAR ANAK YATIM ( Studi Kasus di Pondok Pesantren Darul Marhamah Lil Aitam Desa Sukamantri Kecamatan Tamansari Kabupaten Bogor ) Alumni Prodi PAI STAI Al Hidayah Bogor Dosen Tetap Prodi PAI STAI","type":"article-journal"},"uris":["http://www.mendeley.com/documents/?uuid=3d7aefe7-d3e9-4c08-ab28-2a8bd2cf8937"]}],"mendeley":{"formattedCitation":"(Shofa et al., 2018)","plainTextFormattedCitation":"(Shofa et al., 2018)","previouslyFormattedCitation":"(Shofa et al., 2018)"},"properties":{"noteIndex":0},"schema":"https://github.com/citation-style-language/schema/raw/master/csl-citation.json"}</w:instrText>
      </w:r>
      <w:r w:rsidRPr="00514831">
        <w:rPr>
          <w:rStyle w:val="y2iqfc"/>
          <w:sz w:val="22"/>
        </w:rPr>
        <w:fldChar w:fldCharType="separate"/>
      </w:r>
      <w:r w:rsidRPr="00514831">
        <w:rPr>
          <w:rStyle w:val="y2iqfc"/>
          <w:noProof/>
          <w:sz w:val="22"/>
        </w:rPr>
        <w:t>(Shofa et al., 2018)</w:t>
      </w:r>
      <w:r w:rsidRPr="00514831">
        <w:rPr>
          <w:rStyle w:val="y2iqfc"/>
          <w:sz w:val="22"/>
        </w:rPr>
        <w:fldChar w:fldCharType="end"/>
      </w:r>
      <w:r w:rsidRPr="00514831">
        <w:rPr>
          <w:sz w:val="22"/>
          <w:lang w:val="id-ID"/>
        </w:rPr>
        <w:t>.</w:t>
      </w:r>
    </w:p>
    <w:p w:rsidR="000F5D27" w:rsidRPr="00514831" w:rsidRDefault="000F5D27" w:rsidP="000F5D27">
      <w:pPr>
        <w:pStyle w:val="BodyText"/>
        <w:tabs>
          <w:tab w:val="left" w:pos="426"/>
        </w:tabs>
        <w:spacing w:after="0" w:line="360" w:lineRule="auto"/>
        <w:ind w:firstLine="567"/>
        <w:jc w:val="both"/>
        <w:rPr>
          <w:rFonts w:ascii="Times New Roman" w:hAnsi="Times New Roman" w:cs="Times New Roman"/>
          <w:sz w:val="20"/>
        </w:rPr>
      </w:pPr>
      <w:r w:rsidRPr="00514831">
        <w:rPr>
          <w:rStyle w:val="y2iqfc"/>
          <w:rFonts w:ascii="Times New Roman" w:hAnsi="Times New Roman" w:cs="Times New Roman"/>
          <w:szCs w:val="24"/>
        </w:rPr>
        <w:t>Tujuan dari penilitian ini diantaranya untuk (1) Mengetahui problematika seorang guru PAI dalam mengembangkan akhlak siswa, (2) Mengetahui evaluasi guru dalam membina akhlak siswa, dan (3) Mengetahui bagaimana upaya guru dalam mengatasi problematika akhlak siswa.</w:t>
      </w:r>
    </w:p>
    <w:p w:rsidR="000F5D27" w:rsidRDefault="000F5D27" w:rsidP="000F5D27">
      <w:pPr>
        <w:tabs>
          <w:tab w:val="left" w:pos="426"/>
          <w:tab w:val="left" w:pos="851"/>
          <w:tab w:val="left" w:pos="1418"/>
          <w:tab w:val="left" w:pos="4253"/>
        </w:tabs>
        <w:spacing w:after="0"/>
        <w:ind w:right="87"/>
        <w:rPr>
          <w:rFonts w:ascii="Times New Roman" w:hAnsi="Times New Roman" w:cs="Times New Roman"/>
          <w:b/>
          <w:lang w:val="en-US"/>
        </w:rPr>
      </w:pPr>
    </w:p>
    <w:p w:rsidR="000F5D27" w:rsidRDefault="000F5D27" w:rsidP="000F5D27">
      <w:pPr>
        <w:tabs>
          <w:tab w:val="left" w:pos="426"/>
          <w:tab w:val="left" w:pos="851"/>
          <w:tab w:val="left" w:pos="1418"/>
          <w:tab w:val="left" w:pos="4253"/>
        </w:tabs>
        <w:spacing w:after="0"/>
        <w:ind w:right="87"/>
        <w:rPr>
          <w:rFonts w:ascii="Times New Roman" w:hAnsi="Times New Roman" w:cs="Times New Roman"/>
          <w:b/>
          <w:lang w:val="en-US"/>
        </w:rPr>
      </w:pPr>
      <w:r w:rsidRPr="00957962">
        <w:rPr>
          <w:rFonts w:ascii="Times New Roman" w:hAnsi="Times New Roman" w:cs="Times New Roman"/>
          <w:b/>
          <w:lang w:val="en-US"/>
        </w:rPr>
        <w:t>METODE PENELITIAN</w:t>
      </w:r>
    </w:p>
    <w:p w:rsidR="000F5D27" w:rsidRPr="006F14D5" w:rsidRDefault="000F5D27" w:rsidP="000F5D27">
      <w:pPr>
        <w:pStyle w:val="BodyText"/>
        <w:spacing w:after="0"/>
        <w:jc w:val="both"/>
        <w:rPr>
          <w:rFonts w:ascii="Times New Roman" w:hAnsi="Times New Roman" w:cs="Times New Roman"/>
        </w:rPr>
      </w:pPr>
      <w:r w:rsidRPr="00514831">
        <w:rPr>
          <w:rFonts w:ascii="Times New Roman" w:hAnsi="Times New Roman" w:cs="Times New Roman"/>
          <w:szCs w:val="24"/>
        </w:rPr>
        <w:t xml:space="preserve">Penelitian ini merupakan penelitian kualitatif dengan pendekatan studi kasus. Dalam hal ini kami menggunakan </w:t>
      </w:r>
      <w:r w:rsidRPr="00514831">
        <w:rPr>
          <w:rFonts w:ascii="Times New Roman" w:hAnsi="Times New Roman" w:cs="Times New Roman"/>
          <w:i/>
          <w:szCs w:val="24"/>
        </w:rPr>
        <w:t xml:space="preserve">single case design </w:t>
      </w:r>
      <w:r w:rsidRPr="00514831">
        <w:rPr>
          <w:rFonts w:ascii="Times New Roman" w:hAnsi="Times New Roman" w:cs="Times New Roman"/>
          <w:szCs w:val="24"/>
        </w:rPr>
        <w:t xml:space="preserve">sehingga hanya terfokus pada satu permasalahan saja </w:t>
      </w:r>
      <w:r w:rsidRPr="00514831">
        <w:rPr>
          <w:rFonts w:ascii="Times New Roman" w:hAnsi="Times New Roman" w:cs="Times New Roman"/>
          <w:szCs w:val="24"/>
        </w:rPr>
        <w:fldChar w:fldCharType="begin" w:fldLock="1"/>
      </w:r>
      <w:r w:rsidRPr="00514831">
        <w:rPr>
          <w:rFonts w:ascii="Times New Roman" w:hAnsi="Times New Roman" w:cs="Times New Roman"/>
          <w:szCs w:val="24"/>
        </w:rPr>
        <w:instrText>ADDIN CSL_CITATION {"citationItems":[{"id":"ITEM-1","itemData":{"author":[{"dropping-particle":"","family":"Yona","given":"Sri","non-dropping-particle":"","parse-names":false,"suffix":""}],"container-title":"Jurnal Keperawatan Indonesia","id":"ITEM-1","issue":"2","issued":{"date-parts":[["2006"]]},"page":"76-80","title":"Penyusunan studi kasus","type":"article-journal","volume":"10"},"uris":["http://www.mendeley.com/documents/?uuid=6df4805e-621e-4bf9-b55a-37958de1ee96"]}],"mendeley":{"formattedCitation":"(Yona, 2006)","plainTextFormattedCitation":"(Yona, 2006)","previouslyFormattedCitation":"(Yona, 2006)"},"properties":{"noteIndex":0},"schema":"https://github.com/citation-style-language/schema/raw/master/csl-citation.json"}</w:instrText>
      </w:r>
      <w:r w:rsidRPr="00514831">
        <w:rPr>
          <w:rFonts w:ascii="Times New Roman" w:hAnsi="Times New Roman" w:cs="Times New Roman"/>
          <w:szCs w:val="24"/>
        </w:rPr>
        <w:fldChar w:fldCharType="separate"/>
      </w:r>
      <w:r w:rsidRPr="00514831">
        <w:rPr>
          <w:rFonts w:ascii="Times New Roman" w:hAnsi="Times New Roman" w:cs="Times New Roman"/>
          <w:noProof/>
          <w:szCs w:val="24"/>
        </w:rPr>
        <w:t>(Yona, 2006)</w:t>
      </w:r>
      <w:r w:rsidRPr="00514831">
        <w:rPr>
          <w:rFonts w:ascii="Times New Roman" w:hAnsi="Times New Roman" w:cs="Times New Roman"/>
          <w:szCs w:val="24"/>
        </w:rPr>
        <w:fldChar w:fldCharType="end"/>
      </w:r>
      <w:r w:rsidRPr="00514831">
        <w:rPr>
          <w:rFonts w:ascii="Times New Roman" w:hAnsi="Times New Roman" w:cs="Times New Roman"/>
          <w:szCs w:val="24"/>
        </w:rPr>
        <w:t>. Penelitian dilaksanakan di SDN Kukupu 01 yang dilaksanakan pada tanggal 24 Maret 2022. Instrument yang digunakan dalam penelitian ini berupa pertanyaan yang terdiri dari 10 pertanyaan yang akan diberikan kepada guru PAI di SDN Kukupu 01 Kota Bogor sebagai subjek penelitian. Teknik pengumpulan data yang kami gunakan dalam penelitian ini yaitu wawancara dan dokumentasi. Adapun teknik analisis data dalam penelitian ini sebagai berikut: (1) Mengumpulkan data yang diperoleh dari hasil wawancara, (2) Mengklasifikasikan data, (3) Mereduksi data, (4) Menarik kesimpulan dari data yang sudah direduksi.</w:t>
      </w:r>
    </w:p>
    <w:p w:rsidR="000F5D27" w:rsidRPr="00E5679F" w:rsidRDefault="000F5D27" w:rsidP="000F5D27">
      <w:pPr>
        <w:spacing w:after="0"/>
        <w:jc w:val="both"/>
        <w:rPr>
          <w:rFonts w:ascii="Times New Roman" w:hAnsi="Times New Roman" w:cs="Times New Roman"/>
          <w:lang w:val="en-US"/>
        </w:rPr>
      </w:pPr>
    </w:p>
    <w:p w:rsidR="000F5D27" w:rsidRDefault="000F5D27" w:rsidP="000F5D27">
      <w:pPr>
        <w:spacing w:after="0"/>
        <w:jc w:val="both"/>
        <w:rPr>
          <w:rFonts w:ascii="Times New Roman" w:hAnsi="Times New Roman" w:cs="Times New Roman"/>
          <w:b/>
          <w:lang w:val="en-US"/>
        </w:rPr>
      </w:pPr>
      <w:r w:rsidRPr="00570FEF">
        <w:rPr>
          <w:rFonts w:ascii="Times New Roman" w:hAnsi="Times New Roman" w:cs="Times New Roman"/>
          <w:b/>
          <w:lang w:val="en-US"/>
        </w:rPr>
        <w:t>HASIL DAN PEMBAHASAN PENELITIAN</w:t>
      </w:r>
    </w:p>
    <w:p w:rsidR="000F5D27" w:rsidRPr="00514831" w:rsidRDefault="000F5D27" w:rsidP="000F5D27">
      <w:pPr>
        <w:ind w:firstLine="567"/>
        <w:jc w:val="both"/>
        <w:rPr>
          <w:rFonts w:ascii="Times New Roman" w:hAnsi="Times New Roman" w:cs="Times New Roman"/>
          <w:szCs w:val="24"/>
        </w:rPr>
      </w:pPr>
      <w:r w:rsidRPr="00514831">
        <w:rPr>
          <w:rFonts w:ascii="Times New Roman" w:hAnsi="Times New Roman" w:cs="Times New Roman"/>
          <w:szCs w:val="24"/>
        </w:rPr>
        <w:t>Hasil penelitian yang sudah kami lakukan di SDN Kukupu 01 Kota Bogor kepada guru PAI terkait problematika yang dialami guru PAI dalam mengembangkan akhlak siswa. Hasil wawancara menunjukkan bahwa terdapat beberapa faktor dan pengaruh yang melatar belakangi terjadinya permasalahan yang guru PAI alami dalam mengembangkan akhlak siswa, diantaranya meliputi:</w:t>
      </w:r>
    </w:p>
    <w:p w:rsidR="000F5D27" w:rsidRPr="00514831" w:rsidRDefault="000F5D27" w:rsidP="000F5D27">
      <w:pPr>
        <w:pStyle w:val="ListParagraph"/>
        <w:numPr>
          <w:ilvl w:val="0"/>
          <w:numId w:val="2"/>
        </w:numPr>
        <w:spacing w:after="160" w:line="276" w:lineRule="auto"/>
        <w:ind w:left="284" w:hanging="284"/>
        <w:contextualSpacing/>
        <w:jc w:val="both"/>
        <w:rPr>
          <w:b/>
          <w:sz w:val="22"/>
          <w:lang w:val="id-ID"/>
        </w:rPr>
      </w:pPr>
      <w:r w:rsidRPr="00514831">
        <w:rPr>
          <w:b/>
          <w:sz w:val="22"/>
          <w:lang w:val="id-ID"/>
        </w:rPr>
        <w:t>Faktor Keluarga</w:t>
      </w:r>
    </w:p>
    <w:p w:rsidR="000F5D27" w:rsidRPr="00514831" w:rsidRDefault="000F5D27" w:rsidP="000F5D27">
      <w:pPr>
        <w:pStyle w:val="ListParagraph"/>
        <w:spacing w:line="276" w:lineRule="auto"/>
        <w:ind w:left="0" w:firstLine="567"/>
        <w:jc w:val="both"/>
        <w:rPr>
          <w:bCs/>
          <w:sz w:val="22"/>
        </w:rPr>
      </w:pPr>
      <w:r w:rsidRPr="00514831">
        <w:rPr>
          <w:bCs/>
          <w:sz w:val="22"/>
          <w:lang w:val="id-ID"/>
        </w:rPr>
        <w:t>Berdasarkan hasil wawancara, sebagaimana pemaparan yang kami dapatkan di lapangan, menurut narasumber minimnya perhatian kedua orang tua menjadi awal rusaknya akhlak di era saat ini. Sebaiknya kedua orang tua mendaftarkan anak-anaknya ke dalam lembaga pendidikan islam seperti TPA (Taman Pendidikan Al-Qur’an) agar ruhiyah anak-anak dapat diisi dengan nilai-nilai keagamaan sehingga akhlak anak menjadi baik.Keluarga merupakan lingkungan pendidikan awal, sebagai pondasi dasar atau bila mana diilustrasikan sebagai tubuh, maka keluarga itu sebagai jantungnya. Keluarga</w:t>
      </w:r>
      <w:r w:rsidRPr="00514831">
        <w:rPr>
          <w:bCs/>
          <w:sz w:val="22"/>
        </w:rPr>
        <w:t xml:space="preserve"> juga sebagai tempat pendidikan awal dalam pembentukan watak,sifat dan akhlak pada anak. Anak merupakan titipan dari All</w:t>
      </w:r>
      <w:r w:rsidRPr="00514831">
        <w:rPr>
          <w:bCs/>
          <w:sz w:val="22"/>
          <w:lang w:val="id-ID"/>
        </w:rPr>
        <w:t>a</w:t>
      </w:r>
      <w:r w:rsidRPr="00514831">
        <w:rPr>
          <w:bCs/>
          <w:sz w:val="22"/>
        </w:rPr>
        <w:t>h SWT kepada orang tua untuk dijaga,dikasih sayangi, dan didik agar dapat mencapai arti kehidupan dan mendekatkan diri selalu kepada All</w:t>
      </w:r>
      <w:r w:rsidRPr="00514831">
        <w:rPr>
          <w:bCs/>
          <w:sz w:val="22"/>
          <w:lang w:val="id-ID"/>
        </w:rPr>
        <w:t>a</w:t>
      </w:r>
      <w:r w:rsidRPr="00514831">
        <w:rPr>
          <w:bCs/>
          <w:sz w:val="22"/>
        </w:rPr>
        <w:t xml:space="preserve">h SWT </w:t>
      </w:r>
      <w:r w:rsidRPr="00514831">
        <w:rPr>
          <w:bCs/>
          <w:sz w:val="22"/>
        </w:rPr>
        <w:fldChar w:fldCharType="begin" w:fldLock="1"/>
      </w:r>
      <w:r w:rsidRPr="00514831">
        <w:rPr>
          <w:bCs/>
          <w:sz w:val="22"/>
        </w:rPr>
        <w:instrText>ADDIN CSL_CITATION {"citationItems":[{"id":"ITEM-1","itemData":{"author":[{"dropping-particle":"","family":"Rahmah","given":"St","non-dropping-particle":"","parse-names":false,"suffix":""}],"container-title":"Al-Hiwar: Jurnal Ilmu dan Teknik Dakwah","id":"ITEM-1","issue":"07","issued":{"date-parts":[["2016"]]},"page":"13-23","title":"Peran Keluarga Dalam Pendidikan Akhlak","type":"article-journal","volume":"04"},"uris":["http://www.mendeley.com/documents/?uuid=893c3d27-c688-4ea6-8bfb-88a3cb37d8d0"]}],"mendeley":{"formattedCitation":"(Rahmah, 2016)","plainTextFormattedCitation":"(Rahmah, 2016)","previouslyFormattedCitation":"(Rahmah, 2016)"},"properties":{"noteIndex":0},"schema":"https://github.com/citation-style-language/schema/raw/master/csl-citation.json"}</w:instrText>
      </w:r>
      <w:r w:rsidRPr="00514831">
        <w:rPr>
          <w:bCs/>
          <w:sz w:val="22"/>
        </w:rPr>
        <w:fldChar w:fldCharType="separate"/>
      </w:r>
      <w:r w:rsidRPr="00514831">
        <w:rPr>
          <w:bCs/>
          <w:noProof/>
          <w:sz w:val="22"/>
        </w:rPr>
        <w:t>(Rahmah, 2016)</w:t>
      </w:r>
      <w:r w:rsidRPr="00514831">
        <w:rPr>
          <w:bCs/>
          <w:sz w:val="22"/>
        </w:rPr>
        <w:fldChar w:fldCharType="end"/>
      </w:r>
      <w:r w:rsidRPr="00514831">
        <w:rPr>
          <w:bCs/>
          <w:sz w:val="22"/>
        </w:rPr>
        <w:t xml:space="preserve">. </w:t>
      </w:r>
    </w:p>
    <w:p w:rsidR="000F5D27" w:rsidRPr="00514831" w:rsidRDefault="000F5D27" w:rsidP="000F5D27">
      <w:pPr>
        <w:pStyle w:val="ListParagraph"/>
        <w:spacing w:line="276" w:lineRule="auto"/>
        <w:ind w:left="0" w:firstLine="567"/>
        <w:jc w:val="both"/>
        <w:rPr>
          <w:bCs/>
          <w:sz w:val="22"/>
        </w:rPr>
      </w:pPr>
      <w:proofErr w:type="gramStart"/>
      <w:r w:rsidRPr="00514831">
        <w:rPr>
          <w:bCs/>
          <w:sz w:val="22"/>
        </w:rPr>
        <w:t>Dalam hal ini peran keluarga sangatlah penting dalam perkembangan akhlak anak.</w:t>
      </w:r>
      <w:proofErr w:type="gramEnd"/>
      <w:r w:rsidRPr="00514831">
        <w:rPr>
          <w:bCs/>
          <w:sz w:val="22"/>
        </w:rPr>
        <w:t xml:space="preserve"> </w:t>
      </w:r>
      <w:proofErr w:type="gramStart"/>
      <w:r w:rsidRPr="00514831">
        <w:rPr>
          <w:bCs/>
          <w:sz w:val="22"/>
        </w:rPr>
        <w:t>Yang dimana orang tua ibu ataupun ayah itu harus selalu memperhatikan, mengenali sifat atau tingkah laku padanya.</w:t>
      </w:r>
      <w:proofErr w:type="gramEnd"/>
      <w:r w:rsidRPr="00514831">
        <w:rPr>
          <w:bCs/>
          <w:sz w:val="22"/>
        </w:rPr>
        <w:t xml:space="preserve"> Namun tak sedikit dari keluarga yang masih kurang peduli terhadap perkembangan perilaku anak dan bahkan sudah </w:t>
      </w:r>
      <w:proofErr w:type="gramStart"/>
      <w:r w:rsidRPr="00514831">
        <w:rPr>
          <w:bCs/>
          <w:sz w:val="22"/>
        </w:rPr>
        <w:t>capek</w:t>
      </w:r>
      <w:proofErr w:type="gramEnd"/>
      <w:r w:rsidRPr="00514831">
        <w:rPr>
          <w:bCs/>
          <w:sz w:val="22"/>
        </w:rPr>
        <w:t xml:space="preserve"> mendidiknya sehingga anak dibiarkan saja bebas berprilaku. Dalam hal tersebut nantinya </w:t>
      </w:r>
      <w:proofErr w:type="gramStart"/>
      <w:r w:rsidRPr="00514831">
        <w:rPr>
          <w:bCs/>
          <w:sz w:val="22"/>
        </w:rPr>
        <w:t>akan</w:t>
      </w:r>
      <w:proofErr w:type="gramEnd"/>
      <w:r w:rsidRPr="00514831">
        <w:rPr>
          <w:bCs/>
          <w:sz w:val="22"/>
        </w:rPr>
        <w:t xml:space="preserve"> berdampak negatif bagi anak. Maka yang seharusnya dilakukan orang tua ialah dengan terus memantau akhlak anak dalam setiap pergaulannya, memberikan arahan-arahan yang baik</w:t>
      </w:r>
      <w:proofErr w:type="gramStart"/>
      <w:r w:rsidRPr="00514831">
        <w:rPr>
          <w:bCs/>
          <w:sz w:val="22"/>
        </w:rPr>
        <w:t>,memberikan</w:t>
      </w:r>
      <w:proofErr w:type="gramEnd"/>
      <w:r w:rsidRPr="00514831">
        <w:rPr>
          <w:bCs/>
          <w:sz w:val="22"/>
        </w:rPr>
        <w:t xml:space="preserve"> pemahaman terkait akhlak mulia dan pemahaman akan akhlak tercela agar anak bisa memilah dan memilih dalam berprilakunya itu. </w:t>
      </w:r>
    </w:p>
    <w:p w:rsidR="000F5D27" w:rsidRPr="00514831" w:rsidRDefault="000F5D27" w:rsidP="000F5D27">
      <w:pPr>
        <w:pStyle w:val="ListParagraph"/>
        <w:numPr>
          <w:ilvl w:val="0"/>
          <w:numId w:val="2"/>
        </w:numPr>
        <w:spacing w:after="160" w:line="276" w:lineRule="auto"/>
        <w:ind w:left="284" w:hanging="284"/>
        <w:contextualSpacing/>
        <w:jc w:val="both"/>
        <w:rPr>
          <w:b/>
          <w:sz w:val="22"/>
          <w:lang w:val="id-ID"/>
        </w:rPr>
      </w:pPr>
      <w:r w:rsidRPr="00514831">
        <w:rPr>
          <w:b/>
          <w:sz w:val="22"/>
          <w:lang w:val="id-ID"/>
        </w:rPr>
        <w:t>Faktor Lingkungan Pertemanan Siswa</w:t>
      </w:r>
    </w:p>
    <w:p w:rsidR="000F5D27" w:rsidRPr="00514831" w:rsidRDefault="000F5D27" w:rsidP="000F5D27">
      <w:pPr>
        <w:pStyle w:val="ListParagraph"/>
        <w:spacing w:line="276" w:lineRule="auto"/>
        <w:ind w:left="0" w:firstLine="567"/>
        <w:jc w:val="both"/>
        <w:rPr>
          <w:bCs/>
          <w:sz w:val="22"/>
          <w:lang w:val="id-ID"/>
        </w:rPr>
      </w:pPr>
      <w:r w:rsidRPr="00514831">
        <w:rPr>
          <w:bCs/>
          <w:sz w:val="22"/>
        </w:rPr>
        <w:t xml:space="preserve">Berdasarkan hasil wawancara, menurut narasumber lingkungan pertemanan siswa menjadi salah satu faktor karena apabila lingkungan pertemanan siswa kurang baik dapat mempengaruhi sikap maupun </w:t>
      </w:r>
      <w:proofErr w:type="gramStart"/>
      <w:r w:rsidRPr="00514831">
        <w:rPr>
          <w:bCs/>
          <w:sz w:val="22"/>
        </w:rPr>
        <w:t>gaya</w:t>
      </w:r>
      <w:proofErr w:type="gramEnd"/>
      <w:r w:rsidRPr="00514831">
        <w:rPr>
          <w:bCs/>
          <w:sz w:val="22"/>
        </w:rPr>
        <w:t xml:space="preserve"> bicara anak. </w:t>
      </w:r>
      <w:r w:rsidRPr="00514831">
        <w:rPr>
          <w:bCs/>
          <w:sz w:val="22"/>
          <w:lang w:val="id-ID"/>
        </w:rPr>
        <w:t xml:space="preserve">Pergaulan sesama siswa merupakan bentuk interaksi sosial yang terjadi di antara siswa. Dalam pergaulan ini timbullah reaksi </w:t>
      </w:r>
      <w:r w:rsidRPr="00514831">
        <w:rPr>
          <w:bCs/>
          <w:sz w:val="22"/>
          <w:lang w:val="id-ID"/>
        </w:rPr>
        <w:lastRenderedPageBreak/>
        <w:t xml:space="preserve">sebagai akibat dari hubungan yang terjadi di kalangan siswa. Reaksi tersebutlah yang menjadi menyebabkan seorang siswa menjadi bertambah luas pengetahuan dan sekaligus menjadi pengalaman bagi dirinya pada masa yang akan datang </w:t>
      </w:r>
      <w:r w:rsidRPr="00514831">
        <w:rPr>
          <w:bCs/>
          <w:sz w:val="22"/>
          <w:lang w:val="id-ID"/>
        </w:rPr>
        <w:fldChar w:fldCharType="begin" w:fldLock="1"/>
      </w:r>
      <w:r w:rsidRPr="00514831">
        <w:rPr>
          <w:bCs/>
          <w:sz w:val="22"/>
          <w:lang w:val="id-ID"/>
        </w:rPr>
        <w:instrText>ADDIN CSL_CITATION {"citationItems":[{"id":"ITEM-1","itemData":{"author":[{"dropping-particle":"","family":"Lestari","given":"Suci","non-dropping-particle":"","parse-names":false,"suffix":""},{"dropping-particle":"","family":"Sar'an","given":"","non-dropping-particle":"","parse-names":false,"suffix":""},{"dropping-particle":"","family":"Budiman","given":"Fajar","non-dropping-particle":"","parse-names":false,"suffix":""}],"container-title":"Jurnal Al-Karim","id":"ITEM-1","issued":{"date-parts":[["2020"]]},"page":"107-124","title":"Pengaruh Literasi Akidah-Akidah dan Teman Sebaya Terhadap Akhlak Siswa","type":"article-journal"},"uris":["http://www.mendeley.com/documents/?uuid=fb72bee4-51b2-4c22-92a9-834256f79001"]}],"mendeley":{"formattedCitation":"(Lestari et al., 2020)","plainTextFormattedCitation":"(Lestari et al., 2020)","previouslyFormattedCitation":"(Lestari et al., 2020)"},"properties":{"noteIndex":0},"schema":"https://github.com/citation-style-language/schema/raw/master/csl-citation.json"}</w:instrText>
      </w:r>
      <w:r w:rsidRPr="00514831">
        <w:rPr>
          <w:bCs/>
          <w:sz w:val="22"/>
          <w:lang w:val="id-ID"/>
        </w:rPr>
        <w:fldChar w:fldCharType="separate"/>
      </w:r>
      <w:r w:rsidRPr="00514831">
        <w:rPr>
          <w:bCs/>
          <w:noProof/>
          <w:sz w:val="22"/>
          <w:lang w:val="id-ID"/>
        </w:rPr>
        <w:t>(Lestari et al., 2020)</w:t>
      </w:r>
      <w:r w:rsidRPr="00514831">
        <w:rPr>
          <w:bCs/>
          <w:sz w:val="22"/>
          <w:lang w:val="id-ID"/>
        </w:rPr>
        <w:fldChar w:fldCharType="end"/>
      </w:r>
      <w:r w:rsidRPr="00514831">
        <w:rPr>
          <w:bCs/>
          <w:sz w:val="22"/>
          <w:lang w:val="id-ID"/>
        </w:rPr>
        <w:t xml:space="preserve">. Pada faktor lingkungan pertemanan siswa bisa terjadi karna tidak menerapkan perilaku terpuji dan menjauhi perilaku tercela dengan baik. Hal ini dikarenakan lingkungan siswa  sangat berpengaruh dalam membentuk karakteristik siswa. Banyak anak yang kurang di pantau oleh orang tuanya saat berbicara ataupun bertingkah hal ini dapat memicu kepada seorang anak yaitu kepada akhlaknya yang dimana terdapat beberapa siswa yang kurang sopan dalam berbicara ataupun bertingkah. Hal ini bisa terjadi karena faktor lingkungan pertemanan anak atau siswa </w:t>
      </w:r>
    </w:p>
    <w:p w:rsidR="000F5D27" w:rsidRPr="00514831" w:rsidRDefault="000F5D27" w:rsidP="000F5D27">
      <w:pPr>
        <w:pStyle w:val="ListParagraph"/>
        <w:spacing w:line="276" w:lineRule="auto"/>
        <w:ind w:left="0" w:firstLine="567"/>
        <w:jc w:val="both"/>
        <w:rPr>
          <w:bCs/>
          <w:sz w:val="22"/>
          <w:lang w:val="id-ID"/>
        </w:rPr>
      </w:pPr>
      <w:r w:rsidRPr="00514831">
        <w:rPr>
          <w:bCs/>
          <w:sz w:val="22"/>
          <w:lang w:val="id-ID"/>
        </w:rPr>
        <w:t xml:space="preserve">Adapaun dampak positif dan negatif dari lingkungan pertemanan. </w:t>
      </w:r>
    </w:p>
    <w:p w:rsidR="000F5D27" w:rsidRPr="00514831" w:rsidRDefault="000F5D27" w:rsidP="000F5D27">
      <w:pPr>
        <w:pStyle w:val="ListParagraph"/>
        <w:numPr>
          <w:ilvl w:val="0"/>
          <w:numId w:val="3"/>
        </w:numPr>
        <w:spacing w:after="160" w:line="276" w:lineRule="auto"/>
        <w:ind w:left="284" w:hanging="284"/>
        <w:contextualSpacing/>
        <w:jc w:val="both"/>
        <w:rPr>
          <w:bCs/>
          <w:sz w:val="22"/>
          <w:lang w:val="id-ID"/>
        </w:rPr>
      </w:pPr>
      <w:r w:rsidRPr="00514831">
        <w:rPr>
          <w:bCs/>
          <w:sz w:val="22"/>
          <w:lang w:val="id-ID"/>
        </w:rPr>
        <w:t>Dampak  positif dari lingkungan pertemanan yaitu:</w:t>
      </w:r>
    </w:p>
    <w:p w:rsidR="000F5D27" w:rsidRPr="00514831" w:rsidRDefault="000F5D27" w:rsidP="000F5D27">
      <w:pPr>
        <w:pStyle w:val="ListParagraph"/>
        <w:numPr>
          <w:ilvl w:val="0"/>
          <w:numId w:val="4"/>
        </w:numPr>
        <w:spacing w:after="160" w:line="276" w:lineRule="auto"/>
        <w:ind w:left="567" w:hanging="283"/>
        <w:contextualSpacing/>
        <w:jc w:val="both"/>
        <w:rPr>
          <w:bCs/>
          <w:sz w:val="22"/>
          <w:lang w:val="id-ID"/>
        </w:rPr>
      </w:pPr>
      <w:r w:rsidRPr="00514831">
        <w:rPr>
          <w:bCs/>
          <w:sz w:val="22"/>
          <w:lang w:val="id-ID"/>
        </w:rPr>
        <w:t>Dapat mengembangkan keterampilan bersosialisasi dan menjalin keakraban, anak mampu meningkatkan hubungan dengan teman, dan anak mendapatakan  rasa kebersamaan.</w:t>
      </w:r>
    </w:p>
    <w:p w:rsidR="000F5D27" w:rsidRPr="00514831" w:rsidRDefault="000F5D27" w:rsidP="000F5D27">
      <w:pPr>
        <w:pStyle w:val="ListParagraph"/>
        <w:numPr>
          <w:ilvl w:val="0"/>
          <w:numId w:val="4"/>
        </w:numPr>
        <w:spacing w:after="160" w:line="276" w:lineRule="auto"/>
        <w:ind w:left="567" w:hanging="283"/>
        <w:contextualSpacing/>
        <w:jc w:val="both"/>
        <w:rPr>
          <w:bCs/>
          <w:sz w:val="22"/>
          <w:lang w:val="id-ID"/>
        </w:rPr>
      </w:pPr>
      <w:r w:rsidRPr="00514831">
        <w:rPr>
          <w:bCs/>
          <w:sz w:val="22"/>
          <w:lang w:val="id-ID"/>
        </w:rPr>
        <w:t>Mendorong individu untuk bersikap baik dan mandiri.</w:t>
      </w:r>
    </w:p>
    <w:p w:rsidR="000F5D27" w:rsidRPr="00514831" w:rsidRDefault="000F5D27" w:rsidP="000F5D27">
      <w:pPr>
        <w:pStyle w:val="ListParagraph"/>
        <w:numPr>
          <w:ilvl w:val="0"/>
          <w:numId w:val="4"/>
        </w:numPr>
        <w:spacing w:after="160" w:line="276" w:lineRule="auto"/>
        <w:ind w:left="567" w:hanging="283"/>
        <w:contextualSpacing/>
        <w:jc w:val="both"/>
        <w:rPr>
          <w:bCs/>
          <w:sz w:val="22"/>
          <w:lang w:val="id-ID"/>
        </w:rPr>
      </w:pPr>
      <w:r w:rsidRPr="00514831">
        <w:rPr>
          <w:bCs/>
          <w:sz w:val="22"/>
          <w:lang w:val="id-ID"/>
        </w:rPr>
        <w:t xml:space="preserve">Anak dapat mempelajari keterampilan kepemimpinan dan berkomunikasi, bekerja sama, bermain peran dan membuat atau menaati peraturan. </w:t>
      </w:r>
    </w:p>
    <w:p w:rsidR="000F5D27" w:rsidRPr="00514831" w:rsidRDefault="000F5D27" w:rsidP="000F5D27">
      <w:pPr>
        <w:pStyle w:val="ListParagraph"/>
        <w:numPr>
          <w:ilvl w:val="0"/>
          <w:numId w:val="3"/>
        </w:numPr>
        <w:spacing w:after="160" w:line="276" w:lineRule="auto"/>
        <w:ind w:left="284" w:hanging="284"/>
        <w:contextualSpacing/>
        <w:jc w:val="both"/>
        <w:rPr>
          <w:bCs/>
          <w:sz w:val="22"/>
          <w:lang w:val="id-ID"/>
        </w:rPr>
      </w:pPr>
      <w:r w:rsidRPr="00514831">
        <w:rPr>
          <w:bCs/>
          <w:sz w:val="22"/>
          <w:lang w:val="id-ID"/>
        </w:rPr>
        <w:t xml:space="preserve">Dampak negatif dari lingkungan pertemanan yaitu: </w:t>
      </w:r>
    </w:p>
    <w:p w:rsidR="000F5D27" w:rsidRPr="00514831" w:rsidRDefault="000F5D27" w:rsidP="000F5D27">
      <w:pPr>
        <w:pStyle w:val="ListParagraph"/>
        <w:numPr>
          <w:ilvl w:val="0"/>
          <w:numId w:val="5"/>
        </w:numPr>
        <w:spacing w:after="160" w:line="276" w:lineRule="auto"/>
        <w:ind w:left="567" w:hanging="283"/>
        <w:contextualSpacing/>
        <w:jc w:val="both"/>
        <w:rPr>
          <w:bCs/>
          <w:sz w:val="22"/>
          <w:lang w:val="id-ID"/>
        </w:rPr>
      </w:pPr>
      <w:r w:rsidRPr="00514831">
        <w:rPr>
          <w:bCs/>
          <w:sz w:val="22"/>
          <w:lang w:val="id-ID"/>
        </w:rPr>
        <w:t>Apabila sedang terjadi konfilk antar teman dapat berdampak buruk secara sosial dan psikologi.</w:t>
      </w:r>
    </w:p>
    <w:p w:rsidR="000F5D27" w:rsidRPr="00514831" w:rsidRDefault="000F5D27" w:rsidP="000F5D27">
      <w:pPr>
        <w:pStyle w:val="ListParagraph"/>
        <w:numPr>
          <w:ilvl w:val="0"/>
          <w:numId w:val="5"/>
        </w:numPr>
        <w:spacing w:after="160" w:line="276" w:lineRule="auto"/>
        <w:ind w:left="567" w:hanging="283"/>
        <w:contextualSpacing/>
        <w:jc w:val="both"/>
        <w:rPr>
          <w:bCs/>
          <w:sz w:val="22"/>
          <w:lang w:val="id-ID"/>
        </w:rPr>
      </w:pPr>
      <w:r w:rsidRPr="00514831">
        <w:rPr>
          <w:bCs/>
          <w:sz w:val="22"/>
          <w:lang w:val="id-ID"/>
        </w:rPr>
        <w:t xml:space="preserve">Teman sepermainan yang kebetulan memiliki kebiasaan buruk akan menularkan nilai-nilai yang menyimpang dari nilai umum masyarakat. </w:t>
      </w:r>
    </w:p>
    <w:p w:rsidR="000F5D27" w:rsidRPr="00514831" w:rsidRDefault="000F5D27" w:rsidP="000F5D27">
      <w:pPr>
        <w:ind w:firstLine="567"/>
        <w:jc w:val="both"/>
        <w:rPr>
          <w:rFonts w:ascii="Times New Roman" w:hAnsi="Times New Roman" w:cs="Times New Roman"/>
          <w:bCs/>
          <w:szCs w:val="24"/>
        </w:rPr>
      </w:pPr>
      <w:r w:rsidRPr="00514831">
        <w:rPr>
          <w:rFonts w:ascii="Times New Roman" w:hAnsi="Times New Roman" w:cs="Times New Roman"/>
          <w:bCs/>
          <w:szCs w:val="24"/>
        </w:rPr>
        <w:t xml:space="preserve">Dapat disimpulkan bahwa selain membantu anak-anak menjadi probadi yang lebih baik, lingkungan pertemanan juga dapat menunjang perkembangan kualitas  yang tidak baik pada anak. Sebagian besar pengaruh buruk tersebut hanya bersifat sementara yang dapat dihilangkan seiring dengan bertambahnya usia anak </w:t>
      </w:r>
      <w:r w:rsidRPr="00514831">
        <w:rPr>
          <w:rFonts w:ascii="Times New Roman" w:hAnsi="Times New Roman" w:cs="Times New Roman"/>
          <w:bCs/>
          <w:szCs w:val="24"/>
        </w:rPr>
        <w:fldChar w:fldCharType="begin" w:fldLock="1"/>
      </w:r>
      <w:r w:rsidRPr="00514831">
        <w:rPr>
          <w:rFonts w:ascii="Times New Roman" w:hAnsi="Times New Roman" w:cs="Times New Roman"/>
          <w:bCs/>
          <w:szCs w:val="24"/>
        </w:rPr>
        <w:instrText>ADDIN CSL_CITATION {"citationItems":[{"id":"ITEM-1","itemData":{"DOI":"10.30957/Cendekia.v14i2.640.Hubungan","author":[{"dropping-particle":"","family":"Khotimah","given":"Khusnul","non-dropping-particle":"","parse-names":false,"suffix":""},{"dropping-particle":"","family":"Wahyuningsih","given":"Retno","non-dropping-particle":"","parse-names":false,"suffix":""}],"container-title":"Cendekia","id":"ITEM-1","issue":"2","issued":{"date-parts":[["2020"]]},"page":"166-182","title":"Hubungan Antara Tingkat Kesibukan Orang Tua dan Kecenderungan Memilih Teman Sebaya dalam Pengembangan Akhlak Siswa Madrasah Ibtidaiyah","type":"article-journal","volume":"14"},"uris":["http://www.mendeley.com/documents/?uuid=48ee2917-c060-424b-91d8-37f4f8ddbdfe"]}],"mendeley":{"formattedCitation":"(Khotimah &amp; Wahyuningsih, 2020)","plainTextFormattedCitation":"(Khotimah &amp; Wahyuningsih, 2020)","previouslyFormattedCitation":"(Khotimah &amp; Wahyuningsih, 2020)"},"properties":{"noteIndex":0},"schema":"https://github.com/citation-style-language/schema/raw/master/csl-citation.json"}</w:instrText>
      </w:r>
      <w:r w:rsidRPr="00514831">
        <w:rPr>
          <w:rFonts w:ascii="Times New Roman" w:hAnsi="Times New Roman" w:cs="Times New Roman"/>
          <w:bCs/>
          <w:szCs w:val="24"/>
        </w:rPr>
        <w:fldChar w:fldCharType="separate"/>
      </w:r>
      <w:r w:rsidRPr="00514831">
        <w:rPr>
          <w:rFonts w:ascii="Times New Roman" w:hAnsi="Times New Roman" w:cs="Times New Roman"/>
          <w:bCs/>
          <w:noProof/>
          <w:szCs w:val="24"/>
        </w:rPr>
        <w:t>(Khotimah &amp; Wahyuningsih, 2020)</w:t>
      </w:r>
      <w:r w:rsidRPr="00514831">
        <w:rPr>
          <w:rFonts w:ascii="Times New Roman" w:hAnsi="Times New Roman" w:cs="Times New Roman"/>
          <w:bCs/>
          <w:szCs w:val="24"/>
        </w:rPr>
        <w:fldChar w:fldCharType="end"/>
      </w:r>
      <w:r w:rsidRPr="00514831">
        <w:rPr>
          <w:rFonts w:ascii="Times New Roman" w:hAnsi="Times New Roman" w:cs="Times New Roman"/>
          <w:bCs/>
          <w:szCs w:val="24"/>
        </w:rPr>
        <w:t xml:space="preserve">. Artinya untuk meningkatkan akhlak terpuji siswa dapat dilakukan dengan jalan meningkatkan hubungan interaksi yang baik antara teman sebayanya. </w:t>
      </w:r>
    </w:p>
    <w:p w:rsidR="000F5D27" w:rsidRPr="00514831" w:rsidRDefault="000F5D27" w:rsidP="000F5D27">
      <w:pPr>
        <w:pStyle w:val="ListParagraph"/>
        <w:numPr>
          <w:ilvl w:val="0"/>
          <w:numId w:val="2"/>
        </w:numPr>
        <w:spacing w:after="160" w:line="276" w:lineRule="auto"/>
        <w:ind w:left="284" w:hanging="284"/>
        <w:contextualSpacing/>
        <w:jc w:val="both"/>
        <w:rPr>
          <w:sz w:val="22"/>
          <w:lang w:val="id-ID"/>
        </w:rPr>
      </w:pPr>
      <w:r w:rsidRPr="00514831">
        <w:rPr>
          <w:b/>
          <w:sz w:val="22"/>
          <w:lang w:val="id-ID"/>
        </w:rPr>
        <w:t>Pengaruh Media Sosial</w:t>
      </w:r>
    </w:p>
    <w:p w:rsidR="000F5D27" w:rsidRPr="00514831" w:rsidRDefault="000F5D27" w:rsidP="000F5D27">
      <w:pPr>
        <w:pStyle w:val="ListParagraph"/>
        <w:spacing w:line="276" w:lineRule="auto"/>
        <w:ind w:left="0" w:firstLine="567"/>
        <w:jc w:val="both"/>
        <w:rPr>
          <w:sz w:val="22"/>
        </w:rPr>
      </w:pPr>
      <w:r w:rsidRPr="00514831">
        <w:rPr>
          <w:sz w:val="22"/>
          <w:lang w:val="id-ID"/>
        </w:rPr>
        <w:t xml:space="preserve">Berdasarkan pemaparan yang disampaikan oleh narasumber, seiring berkembangnya zaman, media sosial menjadi sumber rusaknya akhlak siswa karena dengan anak-anak yang sudah paham menggunakan handphone dan terkadang ada beberapa apa yang dilihat dan didengar kemudian mereka aplikasikan ke dalam kehidupan mereka. </w:t>
      </w:r>
      <w:proofErr w:type="gramStart"/>
      <w:r w:rsidRPr="00514831">
        <w:rPr>
          <w:sz w:val="22"/>
        </w:rPr>
        <w:t>Perubahan komunikasi di era modern ini menjadikan teknologi semakin canggih.</w:t>
      </w:r>
      <w:proofErr w:type="gramEnd"/>
      <w:r w:rsidRPr="00514831">
        <w:rPr>
          <w:sz w:val="22"/>
        </w:rPr>
        <w:t xml:space="preserve"> Media sosial menjadi sarana yang digunakan di era modern ini untuk berkomunikasi, saling berinteraksi, dan tentunya terdapat informasi yang </w:t>
      </w:r>
      <w:proofErr w:type="gramStart"/>
      <w:r w:rsidRPr="00514831">
        <w:rPr>
          <w:sz w:val="22"/>
        </w:rPr>
        <w:t>akan</w:t>
      </w:r>
      <w:proofErr w:type="gramEnd"/>
      <w:r w:rsidRPr="00514831">
        <w:rPr>
          <w:sz w:val="22"/>
        </w:rPr>
        <w:t xml:space="preserve"> di dapatkan oleh para pengguna. Hadirnya media sosial ini selain memudahkan urusan penggunanya juga ada efek yang akan berdampak pada penggunanya khususnya akhlak siswa </w:t>
      </w:r>
      <w:r w:rsidRPr="00514831">
        <w:rPr>
          <w:sz w:val="22"/>
        </w:rPr>
        <w:fldChar w:fldCharType="begin" w:fldLock="1"/>
      </w:r>
      <w:r w:rsidRPr="00514831">
        <w:rPr>
          <w:sz w:val="22"/>
        </w:rPr>
        <w:instrText>ADDIN CSL_CITATION {"citationItems":[{"id":"ITEM-1","itemData":{"author":[{"dropping-particle":"","family":"Setiawan","given":"Dede","non-dropping-particle":"","parse-names":false,"suffix":""},{"dropping-particle":"","family":"Rahman","given":"Arif","non-dropping-particle":"","parse-names":false,"suffix":""},{"dropping-particle":"","family":"Ramadhan","given":"Irfan","non-dropping-particle":"","parse-names":false,"suffix":""}],"container-title":"Mozaic Islam Nusantara","id":"ITEM-1","issue":"1","issued":{"date-parts":[["2019"]]},"page":"73-84","title":"Pengaruh Media Sosial Terhadap Akhlak Siswa (Studi Kasus di Lembaga Pendidikan Fikar School)","type":"article-journal","volume":"5"},"uris":["http://www.mendeley.com/documents/?uuid=c464ba47-06ed-43d4-b80f-eaa4e4cbfb97"]}],"mendeley":{"formattedCitation":"(Setiawan et al., 2019)","plainTextFormattedCitation":"(Setiawan et al., 2019)","previouslyFormattedCitation":"(Setiawan et al., 2019)"},"properties":{"noteIndex":0},"schema":"https://github.com/citation-style-language/schema/raw/master/csl-citation.json"}</w:instrText>
      </w:r>
      <w:r w:rsidRPr="00514831">
        <w:rPr>
          <w:sz w:val="22"/>
        </w:rPr>
        <w:fldChar w:fldCharType="separate"/>
      </w:r>
      <w:r w:rsidRPr="00514831">
        <w:rPr>
          <w:noProof/>
          <w:sz w:val="22"/>
        </w:rPr>
        <w:t>(Setiawan et al., 2019)</w:t>
      </w:r>
      <w:r w:rsidRPr="00514831">
        <w:rPr>
          <w:sz w:val="22"/>
        </w:rPr>
        <w:fldChar w:fldCharType="end"/>
      </w:r>
      <w:r w:rsidRPr="00514831">
        <w:rPr>
          <w:sz w:val="22"/>
        </w:rPr>
        <w:t xml:space="preserve">. </w:t>
      </w:r>
    </w:p>
    <w:p w:rsidR="000F5D27" w:rsidRPr="00514831" w:rsidRDefault="000F5D27" w:rsidP="000F5D27">
      <w:pPr>
        <w:pStyle w:val="BodyText"/>
        <w:tabs>
          <w:tab w:val="left" w:pos="426"/>
        </w:tabs>
        <w:spacing w:after="0"/>
        <w:ind w:firstLine="567"/>
        <w:jc w:val="both"/>
        <w:rPr>
          <w:rFonts w:ascii="Times New Roman" w:hAnsi="Times New Roman" w:cs="Times New Roman"/>
          <w:sz w:val="20"/>
        </w:rPr>
      </w:pPr>
      <w:r w:rsidRPr="00514831">
        <w:rPr>
          <w:rFonts w:ascii="Times New Roman" w:hAnsi="Times New Roman" w:cs="Times New Roman"/>
          <w:szCs w:val="24"/>
        </w:rPr>
        <w:t xml:space="preserve">Dampak positif dari media sosial lainnya bagi seorang guru ialah dapat dijadikan media pembelajaran. Tidak dapat dipungkiri media sosial dapat diakses oleh siapa saja bahkan anak usia sekolah dasar sudah lihai menggunakan gawai milik kedua orangtuanya. Sebetulnya itu tidak terlalu berpengaruh jika kedua orangtuanya mengawasi akan tetapi, faktanya banyak anak yang kurang diawasi oleh kedua orangtuanya saat </w:t>
      </w:r>
      <w:r w:rsidRPr="00514831">
        <w:rPr>
          <w:rFonts w:ascii="Times New Roman" w:hAnsi="Times New Roman" w:cs="Times New Roman"/>
          <w:szCs w:val="24"/>
        </w:rPr>
        <w:lastRenderedPageBreak/>
        <w:t xml:space="preserve">sedang menggunakan media sosial sehingga memicu dampak negatifnya bagi seorang siswa atau anak ialah pada akhlaknya dimana terdapat beberapa siswa yang tidak sopan saat berbicara maupun dalam berpakaian, malas mengerjakan tugas karena terlalu asik bermain media sosial, sering bertengkar dan memaki teman sebayanya </w:t>
      </w:r>
      <w:r w:rsidRPr="00514831">
        <w:rPr>
          <w:rFonts w:ascii="Times New Roman" w:hAnsi="Times New Roman" w:cs="Times New Roman"/>
          <w:szCs w:val="24"/>
        </w:rPr>
        <w:fldChar w:fldCharType="begin" w:fldLock="1"/>
      </w:r>
      <w:r w:rsidRPr="00514831">
        <w:rPr>
          <w:rFonts w:ascii="Times New Roman" w:hAnsi="Times New Roman" w:cs="Times New Roman"/>
          <w:szCs w:val="24"/>
        </w:rPr>
        <w:instrText>ADDIN CSL_CITATION {"citationItems":[{"id":"ITEM-1","itemData":{"author":[{"dropping-particle":"","family":"Hasanah Lubis","given":"Leli","non-dropping-particle":"","parse-names":false,"suffix":""}],"container-title":"Tarbiyah Bil Qalam","id":"ITEM-1","issued":{"date-parts":[["2020"]]},"title":"Dampak Penggunaan Media Sosial Terhadap Akhlak Siswa Madrasah Ibtidayah","type":"article-journal","volume":"IV"},"uris":["http://www.mendeley.com/documents/?uuid=06d26f3d-3227-4a95-92e0-0aa6885473e3"]}],"mendeley":{"formattedCitation":"(Hasanah Lubis, 2020)","plainTextFormattedCitation":"(Hasanah Lubis, 2020)","previouslyFormattedCitation":"(Hasanah Lubis, 2020)"},"properties":{"noteIndex":0},"schema":"https://github.com/citation-style-language/schema/raw/master/csl-citation.json"}</w:instrText>
      </w:r>
      <w:r w:rsidRPr="00514831">
        <w:rPr>
          <w:rFonts w:ascii="Times New Roman" w:hAnsi="Times New Roman" w:cs="Times New Roman"/>
          <w:szCs w:val="24"/>
        </w:rPr>
        <w:fldChar w:fldCharType="separate"/>
      </w:r>
      <w:r w:rsidRPr="00514831">
        <w:rPr>
          <w:rFonts w:ascii="Times New Roman" w:hAnsi="Times New Roman" w:cs="Times New Roman"/>
          <w:noProof/>
          <w:szCs w:val="24"/>
        </w:rPr>
        <w:t>(Hasanah Lubis, 2020)</w:t>
      </w:r>
      <w:r w:rsidRPr="00514831">
        <w:rPr>
          <w:rFonts w:ascii="Times New Roman" w:hAnsi="Times New Roman" w:cs="Times New Roman"/>
          <w:szCs w:val="24"/>
        </w:rPr>
        <w:fldChar w:fldCharType="end"/>
      </w:r>
      <w:r w:rsidRPr="00514831">
        <w:rPr>
          <w:rFonts w:ascii="Times New Roman" w:hAnsi="Times New Roman" w:cs="Times New Roman"/>
          <w:szCs w:val="24"/>
        </w:rPr>
        <w:t xml:space="preserve">. Untuk mengatasi permasalahan di atas, upaya yang dapat dilakukan oleh seorang guru adalah dengan selalu berusaha memberikan arahan dan pemahaman siswa agar selalu bijak dalam menggunakan media sosial </w:t>
      </w:r>
      <w:r w:rsidRPr="00514831">
        <w:rPr>
          <w:rFonts w:ascii="Times New Roman" w:hAnsi="Times New Roman" w:cs="Times New Roman"/>
          <w:szCs w:val="24"/>
        </w:rPr>
        <w:fldChar w:fldCharType="begin" w:fldLock="1"/>
      </w:r>
      <w:r w:rsidRPr="00514831">
        <w:rPr>
          <w:rFonts w:ascii="Times New Roman" w:hAnsi="Times New Roman" w:cs="Times New Roman"/>
          <w:szCs w:val="24"/>
        </w:rPr>
        <w:instrText>ADDIN CSL_CITATION {"citationItems":[{"id":"ITEM-1","itemData":{"author":[{"dropping-particle":"","family":"Ismail","given":"","non-dropping-particle":"","parse-names":false,"suffix":""}],"container-title":"Iqro: Journal of Islamic Education","id":"ITEM-1","issue":"1","issued":{"date-parts":[["2018"]]},"page":"105-120","title":"Peran Guru Pendidikan Agama Islam Dalam Mengantisipasi Dampak Penggunaan Media Sosial Bagi Siswa Sekolah Menengah Pertama","type":"article-journal","volume":"1"},"uris":["http://www.mendeley.com/documents/?uuid=ac68317b-f32f-417a-9446-55cbcda5f167"]}],"mendeley":{"formattedCitation":"(Ismail, 2018)","plainTextFormattedCitation":"(Ismail, 2018)","previouslyFormattedCitation":"(Ismail, 2018)"},"properties":{"noteIndex":0},"schema":"https://github.com/citation-style-language/schema/raw/master/csl-citation.json"}</w:instrText>
      </w:r>
      <w:r w:rsidRPr="00514831">
        <w:rPr>
          <w:rFonts w:ascii="Times New Roman" w:hAnsi="Times New Roman" w:cs="Times New Roman"/>
          <w:szCs w:val="24"/>
        </w:rPr>
        <w:fldChar w:fldCharType="separate"/>
      </w:r>
      <w:r w:rsidRPr="00514831">
        <w:rPr>
          <w:rFonts w:ascii="Times New Roman" w:hAnsi="Times New Roman" w:cs="Times New Roman"/>
          <w:noProof/>
          <w:szCs w:val="24"/>
        </w:rPr>
        <w:t>(Ismail, 2018)</w:t>
      </w:r>
      <w:r w:rsidRPr="00514831">
        <w:rPr>
          <w:rFonts w:ascii="Times New Roman" w:hAnsi="Times New Roman" w:cs="Times New Roman"/>
          <w:szCs w:val="24"/>
        </w:rPr>
        <w:fldChar w:fldCharType="end"/>
      </w:r>
      <w:r w:rsidRPr="00514831">
        <w:rPr>
          <w:rFonts w:ascii="Times New Roman" w:hAnsi="Times New Roman" w:cs="Times New Roman"/>
          <w:szCs w:val="24"/>
        </w:rPr>
        <w:t>.</w:t>
      </w:r>
    </w:p>
    <w:p w:rsidR="000F5D27" w:rsidRDefault="000F5D27" w:rsidP="000F5D27">
      <w:pPr>
        <w:spacing w:after="0"/>
        <w:jc w:val="both"/>
        <w:rPr>
          <w:rFonts w:ascii="Times New Roman" w:hAnsi="Times New Roman" w:cs="Times New Roman"/>
          <w:b/>
          <w:color w:val="000000" w:themeColor="text1"/>
          <w:lang w:val="en-US"/>
        </w:rPr>
      </w:pPr>
    </w:p>
    <w:p w:rsidR="000F5D27" w:rsidRPr="004A51D1" w:rsidRDefault="000F5D27" w:rsidP="000F5D27">
      <w:pPr>
        <w:spacing w:after="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KESIMPULAN</w:t>
      </w:r>
    </w:p>
    <w:p w:rsidR="000F5D27" w:rsidRPr="00514831" w:rsidRDefault="000F5D27" w:rsidP="000F5D27">
      <w:pPr>
        <w:pStyle w:val="ListParagraph"/>
        <w:spacing w:line="276" w:lineRule="auto"/>
        <w:ind w:left="0" w:firstLine="567"/>
        <w:jc w:val="both"/>
        <w:rPr>
          <w:bCs/>
          <w:sz w:val="22"/>
        </w:rPr>
      </w:pPr>
      <w:r w:rsidRPr="00514831">
        <w:rPr>
          <w:bCs/>
          <w:sz w:val="22"/>
        </w:rPr>
        <w:t xml:space="preserve">Berdasarkan hasil penelitian terkait problematika guru dalam mengembangan akhlak siswa di SDN Kukupu 01 Kota Bogor, keluarga menjadi faktor rusaknya akhlak siswa karena memang tidak sedikit dari orang tua yang </w:t>
      </w:r>
      <w:proofErr w:type="gramStart"/>
      <w:r w:rsidRPr="00514831">
        <w:rPr>
          <w:bCs/>
          <w:sz w:val="22"/>
        </w:rPr>
        <w:t>susah</w:t>
      </w:r>
      <w:proofErr w:type="gramEnd"/>
      <w:r w:rsidRPr="00514831">
        <w:rPr>
          <w:bCs/>
          <w:sz w:val="22"/>
        </w:rPr>
        <w:t xml:space="preserve"> dalam mendidik anak-anaknya karena kesibukan yang ada. </w:t>
      </w:r>
      <w:proofErr w:type="gramStart"/>
      <w:r w:rsidRPr="00514831">
        <w:rPr>
          <w:bCs/>
          <w:sz w:val="22"/>
        </w:rPr>
        <w:t>Selain itu juga terdapat faktor dari lingkungan teman pergaulannya yang dimana hal ini tidak bisa dihindari lagi oleh anak karena anak membutuhkan seorang teman sehingga baik atau buruknya lingkungan ini dapat mempengaruhi atau berdampak pada kehidupan perilaku anak.</w:t>
      </w:r>
      <w:proofErr w:type="gramEnd"/>
      <w:r w:rsidRPr="00514831">
        <w:rPr>
          <w:bCs/>
          <w:sz w:val="22"/>
        </w:rPr>
        <w:t xml:space="preserve"> Kemudian faktor media sosial yang pada era ini sangat mudah sekali untuk diakses oleh siapapun dan dimanapun dengan mudah sehingga media sosial jika tidak dipakai dengan benar </w:t>
      </w:r>
      <w:proofErr w:type="gramStart"/>
      <w:r w:rsidRPr="00514831">
        <w:rPr>
          <w:bCs/>
          <w:sz w:val="22"/>
        </w:rPr>
        <w:t>akan</w:t>
      </w:r>
      <w:proofErr w:type="gramEnd"/>
      <w:r w:rsidRPr="00514831">
        <w:rPr>
          <w:bCs/>
          <w:sz w:val="22"/>
        </w:rPr>
        <w:t xml:space="preserve"> menimbulkan dampak negatif bagi anak. </w:t>
      </w:r>
    </w:p>
    <w:p w:rsidR="000F5D27" w:rsidRDefault="000F5D27" w:rsidP="000F5D27">
      <w:pPr>
        <w:pStyle w:val="ListParagraph"/>
        <w:spacing w:line="276" w:lineRule="auto"/>
        <w:ind w:left="0" w:firstLine="567"/>
        <w:jc w:val="both"/>
        <w:rPr>
          <w:bCs/>
          <w:sz w:val="22"/>
        </w:rPr>
      </w:pPr>
      <w:r w:rsidRPr="00514831">
        <w:rPr>
          <w:bCs/>
          <w:sz w:val="22"/>
        </w:rPr>
        <w:t>Upaya guru dalam mengembangkan akhlak ini dapat diterapkan dengan cara memberikan arahan-arahan dan pemahaman terkait akhlak yang mulia</w:t>
      </w:r>
      <w:proofErr w:type="gramStart"/>
      <w:r w:rsidRPr="00514831">
        <w:rPr>
          <w:bCs/>
          <w:sz w:val="22"/>
        </w:rPr>
        <w:t>,lalu</w:t>
      </w:r>
      <w:proofErr w:type="gramEnd"/>
      <w:r w:rsidRPr="00514831">
        <w:rPr>
          <w:bCs/>
          <w:sz w:val="22"/>
        </w:rPr>
        <w:t xml:space="preserve"> memberikan teguran kepada anak yang akhlaknya kurang baik, memberikan bimbingan selalu kepada anak serta memberikan perhatian dan contoh berprilaku yang baik, dan karena keterbatasan waktu guru maka guru bekerja sama atau berkolaborasi dengan orang tua murid untuk selalu membimbing dan memantau perkembangan akhlak anak diluar lingkungan sekolah. </w:t>
      </w:r>
      <w:proofErr w:type="gramStart"/>
      <w:r w:rsidRPr="00514831">
        <w:rPr>
          <w:bCs/>
          <w:sz w:val="22"/>
        </w:rPr>
        <w:t>Yang dimana keduanya sama-sama bertanggung jawab atas akhlak murid atau anaknya itu.</w:t>
      </w:r>
      <w:proofErr w:type="gramEnd"/>
    </w:p>
    <w:p w:rsidR="000F5D27" w:rsidRPr="00514831" w:rsidRDefault="000F5D27" w:rsidP="000F5D27">
      <w:pPr>
        <w:pStyle w:val="ListParagraph"/>
        <w:spacing w:line="276" w:lineRule="auto"/>
        <w:ind w:left="0" w:firstLine="567"/>
        <w:jc w:val="both"/>
        <w:rPr>
          <w:bCs/>
          <w:sz w:val="22"/>
        </w:rPr>
        <w:sectPr w:rsidR="000F5D27" w:rsidRPr="00514831" w:rsidSect="00514831">
          <w:type w:val="continuous"/>
          <w:pgSz w:w="11907" w:h="16840" w:code="9"/>
          <w:pgMar w:top="1701" w:right="1701" w:bottom="1701" w:left="2268" w:header="709" w:footer="709" w:gutter="0"/>
          <w:cols w:space="720"/>
          <w:docGrid w:linePitch="360"/>
        </w:sectPr>
      </w:pPr>
    </w:p>
    <w:p w:rsidR="000F5D27" w:rsidRPr="00514831" w:rsidRDefault="000F5D27" w:rsidP="000F5D27">
      <w:pPr>
        <w:spacing w:after="0"/>
        <w:jc w:val="both"/>
        <w:rPr>
          <w:rFonts w:ascii="Times New Roman" w:hAnsi="Times New Roman" w:cs="Times New Roman"/>
          <w:b/>
          <w:color w:val="000000" w:themeColor="text1"/>
          <w:lang w:val="en-US"/>
        </w:rPr>
      </w:pPr>
    </w:p>
    <w:p w:rsidR="000F5D27" w:rsidRPr="00967A0F" w:rsidRDefault="000F5D27" w:rsidP="000F5D27">
      <w:pPr>
        <w:spacing w:after="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p w:rsidR="000F5D27" w:rsidRPr="00514831" w:rsidRDefault="000F5D27" w:rsidP="000F5D27">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514831">
        <w:rPr>
          <w:rFonts w:ascii="Times New Roman" w:hAnsi="Times New Roman" w:cs="Times New Roman"/>
          <w:szCs w:val="24"/>
        </w:rPr>
        <w:fldChar w:fldCharType="begin" w:fldLock="1"/>
      </w:r>
      <w:r w:rsidRPr="00514831">
        <w:rPr>
          <w:rFonts w:ascii="Times New Roman" w:hAnsi="Times New Roman" w:cs="Times New Roman"/>
          <w:szCs w:val="24"/>
        </w:rPr>
        <w:instrText xml:space="preserve">ADDIN Mendeley Bibliography CSL_BIBLIOGRAPHY </w:instrText>
      </w:r>
      <w:r w:rsidRPr="00514831">
        <w:rPr>
          <w:rFonts w:ascii="Times New Roman" w:hAnsi="Times New Roman" w:cs="Times New Roman"/>
          <w:szCs w:val="24"/>
        </w:rPr>
        <w:fldChar w:fldCharType="separate"/>
      </w:r>
      <w:r w:rsidRPr="00514831">
        <w:rPr>
          <w:rFonts w:ascii="Times New Roman" w:hAnsi="Times New Roman" w:cs="Times New Roman"/>
          <w:noProof/>
          <w:szCs w:val="24"/>
        </w:rPr>
        <w:t xml:space="preserve">Ainiyah, N. (2013). Pembentukan Karakter Melalui Pendidikan Agama Islam. </w:t>
      </w:r>
      <w:r w:rsidRPr="00514831">
        <w:rPr>
          <w:rFonts w:ascii="Times New Roman" w:hAnsi="Times New Roman" w:cs="Times New Roman"/>
          <w:i/>
          <w:iCs/>
          <w:noProof/>
          <w:szCs w:val="24"/>
        </w:rPr>
        <w:t>Jurnal Al-Ulum</w:t>
      </w:r>
      <w:r w:rsidRPr="00514831">
        <w:rPr>
          <w:rFonts w:ascii="Times New Roman" w:hAnsi="Times New Roman" w:cs="Times New Roman"/>
          <w:noProof/>
          <w:szCs w:val="24"/>
        </w:rPr>
        <w:t>, 25–38.</w:t>
      </w:r>
    </w:p>
    <w:p w:rsidR="000F5D27" w:rsidRPr="00514831" w:rsidRDefault="000F5D27" w:rsidP="000F5D27">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514831">
        <w:rPr>
          <w:rFonts w:ascii="Times New Roman" w:hAnsi="Times New Roman" w:cs="Times New Roman"/>
          <w:noProof/>
          <w:szCs w:val="24"/>
        </w:rPr>
        <w:t xml:space="preserve">Erliyanto, B. (2017). Pola pendidikan akhlak pada anak praremaja di lingkungan keluarga (studi kasus di kel. talang saling kec. seluma kab. seluma propinsi bengkulu). </w:t>
      </w:r>
      <w:r w:rsidRPr="00514831">
        <w:rPr>
          <w:rFonts w:ascii="Times New Roman" w:hAnsi="Times New Roman" w:cs="Times New Roman"/>
          <w:i/>
          <w:iCs/>
          <w:noProof/>
          <w:szCs w:val="24"/>
        </w:rPr>
        <w:t>Al-Bahtsu</w:t>
      </w:r>
      <w:r w:rsidRPr="00514831">
        <w:rPr>
          <w:rFonts w:ascii="Times New Roman" w:hAnsi="Times New Roman" w:cs="Times New Roman"/>
          <w:noProof/>
          <w:szCs w:val="24"/>
        </w:rPr>
        <w:t xml:space="preserve">, </w:t>
      </w:r>
      <w:r w:rsidRPr="00514831">
        <w:rPr>
          <w:rFonts w:ascii="Times New Roman" w:hAnsi="Times New Roman" w:cs="Times New Roman"/>
          <w:i/>
          <w:iCs/>
          <w:noProof/>
          <w:szCs w:val="24"/>
        </w:rPr>
        <w:t>2</w:t>
      </w:r>
      <w:r w:rsidRPr="00514831">
        <w:rPr>
          <w:rFonts w:ascii="Times New Roman" w:hAnsi="Times New Roman" w:cs="Times New Roman"/>
          <w:noProof/>
          <w:szCs w:val="24"/>
        </w:rPr>
        <w:t>(2).</w:t>
      </w:r>
    </w:p>
    <w:p w:rsidR="000F5D27" w:rsidRPr="00514831" w:rsidRDefault="000F5D27" w:rsidP="000F5D27">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514831">
        <w:rPr>
          <w:rFonts w:ascii="Times New Roman" w:hAnsi="Times New Roman" w:cs="Times New Roman"/>
          <w:noProof/>
          <w:szCs w:val="24"/>
        </w:rPr>
        <w:t xml:space="preserve">Hasanah Lubis, L. (2020). Dampak Penggunaan Media Sosial Terhadap Akhlak Siswa Madrasah Ibtidayah. </w:t>
      </w:r>
      <w:r w:rsidRPr="00514831">
        <w:rPr>
          <w:rFonts w:ascii="Times New Roman" w:hAnsi="Times New Roman" w:cs="Times New Roman"/>
          <w:i/>
          <w:iCs/>
          <w:noProof/>
          <w:szCs w:val="24"/>
        </w:rPr>
        <w:t>Tarbiyah Bil Qalam</w:t>
      </w:r>
      <w:r w:rsidRPr="00514831">
        <w:rPr>
          <w:rFonts w:ascii="Times New Roman" w:hAnsi="Times New Roman" w:cs="Times New Roman"/>
          <w:noProof/>
          <w:szCs w:val="24"/>
        </w:rPr>
        <w:t xml:space="preserve">, </w:t>
      </w:r>
      <w:r w:rsidRPr="00514831">
        <w:rPr>
          <w:rFonts w:ascii="Times New Roman" w:hAnsi="Times New Roman" w:cs="Times New Roman"/>
          <w:i/>
          <w:iCs/>
          <w:noProof/>
          <w:szCs w:val="24"/>
        </w:rPr>
        <w:t>IV</w:t>
      </w:r>
      <w:r w:rsidRPr="00514831">
        <w:rPr>
          <w:rFonts w:ascii="Times New Roman" w:hAnsi="Times New Roman" w:cs="Times New Roman"/>
          <w:noProof/>
          <w:szCs w:val="24"/>
        </w:rPr>
        <w:t>.</w:t>
      </w:r>
    </w:p>
    <w:p w:rsidR="000F5D27" w:rsidRPr="00514831" w:rsidRDefault="000F5D27" w:rsidP="000F5D27">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514831">
        <w:rPr>
          <w:rFonts w:ascii="Times New Roman" w:hAnsi="Times New Roman" w:cs="Times New Roman"/>
          <w:noProof/>
          <w:szCs w:val="24"/>
        </w:rPr>
        <w:t xml:space="preserve">Hendayani, M. (2019). Problematika Pengembangan Karakter Peserta Didik. </w:t>
      </w:r>
      <w:r w:rsidRPr="00514831">
        <w:rPr>
          <w:rFonts w:ascii="Times New Roman" w:hAnsi="Times New Roman" w:cs="Times New Roman"/>
          <w:i/>
          <w:iCs/>
          <w:noProof/>
          <w:szCs w:val="24"/>
        </w:rPr>
        <w:t>Jurnal Penelitian Pendidikan Islam</w:t>
      </w:r>
      <w:r w:rsidRPr="00514831">
        <w:rPr>
          <w:rFonts w:ascii="Times New Roman" w:hAnsi="Times New Roman" w:cs="Times New Roman"/>
          <w:noProof/>
          <w:szCs w:val="24"/>
        </w:rPr>
        <w:t xml:space="preserve">, </w:t>
      </w:r>
      <w:r w:rsidRPr="00514831">
        <w:rPr>
          <w:rFonts w:ascii="Times New Roman" w:hAnsi="Times New Roman" w:cs="Times New Roman"/>
          <w:i/>
          <w:iCs/>
          <w:noProof/>
          <w:szCs w:val="24"/>
        </w:rPr>
        <w:t>7</w:t>
      </w:r>
      <w:r w:rsidRPr="00514831">
        <w:rPr>
          <w:rFonts w:ascii="Times New Roman" w:hAnsi="Times New Roman" w:cs="Times New Roman"/>
          <w:noProof/>
          <w:szCs w:val="24"/>
        </w:rPr>
        <w:t>(2).</w:t>
      </w:r>
    </w:p>
    <w:p w:rsidR="000F5D27" w:rsidRPr="00514831" w:rsidRDefault="000F5D27" w:rsidP="000F5D27">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514831">
        <w:rPr>
          <w:rFonts w:ascii="Times New Roman" w:hAnsi="Times New Roman" w:cs="Times New Roman"/>
          <w:noProof/>
          <w:szCs w:val="24"/>
        </w:rPr>
        <w:t xml:space="preserve">Irhamna. (2016). Analisis Tentang Kendala-Kendala Yang Dihadapi Orang Tua Dalam Pembinaan Akhlak Dan Kedisiplinan Belajar Siswa Madrasah Darussalam Kota Bengkulu. </w:t>
      </w:r>
      <w:r w:rsidRPr="00514831">
        <w:rPr>
          <w:rFonts w:ascii="Times New Roman" w:hAnsi="Times New Roman" w:cs="Times New Roman"/>
          <w:i/>
          <w:iCs/>
          <w:noProof/>
          <w:szCs w:val="24"/>
        </w:rPr>
        <w:t>Al-Bahtsu</w:t>
      </w:r>
      <w:r w:rsidRPr="00514831">
        <w:rPr>
          <w:rFonts w:ascii="Times New Roman" w:hAnsi="Times New Roman" w:cs="Times New Roman"/>
          <w:noProof/>
          <w:szCs w:val="24"/>
        </w:rPr>
        <w:t>.</w:t>
      </w:r>
    </w:p>
    <w:p w:rsidR="000F5D27" w:rsidRPr="00514831" w:rsidRDefault="000F5D27" w:rsidP="000F5D27">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514831">
        <w:rPr>
          <w:rFonts w:ascii="Times New Roman" w:hAnsi="Times New Roman" w:cs="Times New Roman"/>
          <w:noProof/>
          <w:szCs w:val="24"/>
        </w:rPr>
        <w:t xml:space="preserve">Ismail. (2018). Peran Guru Pendidikan Agama Islam Dalam Mengantisipasi Dampak Penggunaan Media Sosial Bagi Siswa Sekolah Menengah Pertama. </w:t>
      </w:r>
      <w:r w:rsidRPr="00514831">
        <w:rPr>
          <w:rFonts w:ascii="Times New Roman" w:hAnsi="Times New Roman" w:cs="Times New Roman"/>
          <w:i/>
          <w:iCs/>
          <w:noProof/>
          <w:szCs w:val="24"/>
        </w:rPr>
        <w:t>Iqro: Journal of Islamic Education</w:t>
      </w:r>
      <w:r w:rsidRPr="00514831">
        <w:rPr>
          <w:rFonts w:ascii="Times New Roman" w:hAnsi="Times New Roman" w:cs="Times New Roman"/>
          <w:noProof/>
          <w:szCs w:val="24"/>
        </w:rPr>
        <w:t xml:space="preserve">, </w:t>
      </w:r>
      <w:r w:rsidRPr="00514831">
        <w:rPr>
          <w:rFonts w:ascii="Times New Roman" w:hAnsi="Times New Roman" w:cs="Times New Roman"/>
          <w:i/>
          <w:iCs/>
          <w:noProof/>
          <w:szCs w:val="24"/>
        </w:rPr>
        <w:t>1</w:t>
      </w:r>
      <w:r w:rsidRPr="00514831">
        <w:rPr>
          <w:rFonts w:ascii="Times New Roman" w:hAnsi="Times New Roman" w:cs="Times New Roman"/>
          <w:noProof/>
          <w:szCs w:val="24"/>
        </w:rPr>
        <w:t>(1), 105–120.</w:t>
      </w:r>
    </w:p>
    <w:p w:rsidR="000F5D27" w:rsidRPr="00514831" w:rsidRDefault="000F5D27" w:rsidP="000F5D27">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514831">
        <w:rPr>
          <w:rFonts w:ascii="Times New Roman" w:hAnsi="Times New Roman" w:cs="Times New Roman"/>
          <w:noProof/>
          <w:szCs w:val="24"/>
        </w:rPr>
        <w:t xml:space="preserve">Jannah, M. (2019). PERANAN GURU DALAM PEMBINAAN AKHLAK MULIA PESERTA DIDIK SULAMUL ULUM DAN TPA AZ-ZAHRA. </w:t>
      </w:r>
      <w:r w:rsidRPr="00514831">
        <w:rPr>
          <w:rFonts w:ascii="Times New Roman" w:hAnsi="Times New Roman" w:cs="Times New Roman"/>
          <w:i/>
          <w:iCs/>
          <w:noProof/>
          <w:szCs w:val="24"/>
        </w:rPr>
        <w:t>Al-Madrasah: Jurnal Ilmiah Pendidikan Madrasah Ibtidaiyah</w:t>
      </w:r>
      <w:r w:rsidRPr="00514831">
        <w:rPr>
          <w:rFonts w:ascii="Times New Roman" w:hAnsi="Times New Roman" w:cs="Times New Roman"/>
          <w:noProof/>
          <w:szCs w:val="24"/>
        </w:rPr>
        <w:t xml:space="preserve">, </w:t>
      </w:r>
      <w:r w:rsidRPr="00514831">
        <w:rPr>
          <w:rFonts w:ascii="Times New Roman" w:hAnsi="Times New Roman" w:cs="Times New Roman"/>
          <w:i/>
          <w:iCs/>
          <w:noProof/>
          <w:szCs w:val="24"/>
        </w:rPr>
        <w:t>3</w:t>
      </w:r>
      <w:r w:rsidRPr="00514831">
        <w:rPr>
          <w:rFonts w:ascii="Times New Roman" w:hAnsi="Times New Roman" w:cs="Times New Roman"/>
          <w:noProof/>
          <w:szCs w:val="24"/>
        </w:rPr>
        <w:t>(2), 137–165.</w:t>
      </w:r>
    </w:p>
    <w:p w:rsidR="000F5D27" w:rsidRPr="00514831" w:rsidRDefault="000F5D27" w:rsidP="000F5D27">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514831">
        <w:rPr>
          <w:rFonts w:ascii="Times New Roman" w:hAnsi="Times New Roman" w:cs="Times New Roman"/>
          <w:noProof/>
          <w:szCs w:val="24"/>
        </w:rPr>
        <w:t xml:space="preserve">Khotimah, K., &amp; Wahyuningsih, R. (2020). Hubungan Antara Tingkat Kesibukan Orang Tua dan Kecenderungan Memilih Teman Sebaya dalam Pengembangan Akhlak Siswa Madrasah Ibtidaiyah. </w:t>
      </w:r>
      <w:r w:rsidRPr="00514831">
        <w:rPr>
          <w:rFonts w:ascii="Times New Roman" w:hAnsi="Times New Roman" w:cs="Times New Roman"/>
          <w:i/>
          <w:iCs/>
          <w:noProof/>
          <w:szCs w:val="24"/>
        </w:rPr>
        <w:t>Cendekia</w:t>
      </w:r>
      <w:r w:rsidRPr="00514831">
        <w:rPr>
          <w:rFonts w:ascii="Times New Roman" w:hAnsi="Times New Roman" w:cs="Times New Roman"/>
          <w:noProof/>
          <w:szCs w:val="24"/>
        </w:rPr>
        <w:t xml:space="preserve">, </w:t>
      </w:r>
      <w:r w:rsidRPr="00514831">
        <w:rPr>
          <w:rFonts w:ascii="Times New Roman" w:hAnsi="Times New Roman" w:cs="Times New Roman"/>
          <w:i/>
          <w:iCs/>
          <w:noProof/>
          <w:szCs w:val="24"/>
        </w:rPr>
        <w:t>14</w:t>
      </w:r>
      <w:r w:rsidRPr="00514831">
        <w:rPr>
          <w:rFonts w:ascii="Times New Roman" w:hAnsi="Times New Roman" w:cs="Times New Roman"/>
          <w:noProof/>
          <w:szCs w:val="24"/>
        </w:rPr>
        <w:t>(2), 166–182. https://doi.org/10.30957/Cendekia.v14i2.640.Hubungan</w:t>
      </w:r>
    </w:p>
    <w:p w:rsidR="000F5D27" w:rsidRPr="00514831" w:rsidRDefault="000F5D27" w:rsidP="000F5D27">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514831">
        <w:rPr>
          <w:rFonts w:ascii="Times New Roman" w:hAnsi="Times New Roman" w:cs="Times New Roman"/>
          <w:noProof/>
          <w:szCs w:val="24"/>
        </w:rPr>
        <w:t xml:space="preserve">Lestari, S., Sar’an, &amp; Budiman, F. (2020). Pengaruh Literasi Akidah-Akidah dan Teman Sebaya Terhadap Akhlak Siswa. </w:t>
      </w:r>
      <w:r w:rsidRPr="00514831">
        <w:rPr>
          <w:rFonts w:ascii="Times New Roman" w:hAnsi="Times New Roman" w:cs="Times New Roman"/>
          <w:i/>
          <w:iCs/>
          <w:noProof/>
          <w:szCs w:val="24"/>
        </w:rPr>
        <w:t>Jurnal Al-Karim</w:t>
      </w:r>
      <w:r w:rsidRPr="00514831">
        <w:rPr>
          <w:rFonts w:ascii="Times New Roman" w:hAnsi="Times New Roman" w:cs="Times New Roman"/>
          <w:noProof/>
          <w:szCs w:val="24"/>
        </w:rPr>
        <w:t>, 107–124.</w:t>
      </w:r>
    </w:p>
    <w:p w:rsidR="000F5D27" w:rsidRPr="00514831" w:rsidRDefault="000F5D27" w:rsidP="000F5D27">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514831">
        <w:rPr>
          <w:rFonts w:ascii="Times New Roman" w:hAnsi="Times New Roman" w:cs="Times New Roman"/>
          <w:noProof/>
          <w:szCs w:val="24"/>
        </w:rPr>
        <w:t xml:space="preserve">Munirah. (2015). SISTEM PENDIDIKAN DI INDONESIA: antara keinginan dan realita. </w:t>
      </w:r>
      <w:r w:rsidRPr="00514831">
        <w:rPr>
          <w:rFonts w:ascii="Times New Roman" w:hAnsi="Times New Roman" w:cs="Times New Roman"/>
          <w:i/>
          <w:iCs/>
          <w:noProof/>
          <w:szCs w:val="24"/>
        </w:rPr>
        <w:t>Auladuna</w:t>
      </w:r>
      <w:r w:rsidRPr="00514831">
        <w:rPr>
          <w:rFonts w:ascii="Times New Roman" w:hAnsi="Times New Roman" w:cs="Times New Roman"/>
          <w:noProof/>
          <w:szCs w:val="24"/>
        </w:rPr>
        <w:t>, 233–245.</w:t>
      </w:r>
    </w:p>
    <w:p w:rsidR="000F5D27" w:rsidRPr="00514831" w:rsidRDefault="000F5D27" w:rsidP="000F5D27">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514831">
        <w:rPr>
          <w:rFonts w:ascii="Times New Roman" w:hAnsi="Times New Roman" w:cs="Times New Roman"/>
          <w:noProof/>
          <w:szCs w:val="24"/>
        </w:rPr>
        <w:t xml:space="preserve">Nurfirdaus, N., &amp; Sutisna, A. (2021). LINGKUNGAN SEKOLAH DALAM MEMBENTUK. </w:t>
      </w:r>
      <w:r w:rsidRPr="00514831">
        <w:rPr>
          <w:rFonts w:ascii="Times New Roman" w:hAnsi="Times New Roman" w:cs="Times New Roman"/>
          <w:i/>
          <w:iCs/>
          <w:noProof/>
          <w:szCs w:val="24"/>
        </w:rPr>
        <w:t>Naturalistic: Jurnal Kajian Penelitian Dan Pendidikan Dan Pembelajaran</w:t>
      </w:r>
      <w:r w:rsidRPr="00514831">
        <w:rPr>
          <w:rFonts w:ascii="Times New Roman" w:hAnsi="Times New Roman" w:cs="Times New Roman"/>
          <w:noProof/>
          <w:szCs w:val="24"/>
        </w:rPr>
        <w:t xml:space="preserve">, </w:t>
      </w:r>
      <w:r w:rsidRPr="00514831">
        <w:rPr>
          <w:rFonts w:ascii="Times New Roman" w:hAnsi="Times New Roman" w:cs="Times New Roman"/>
          <w:i/>
          <w:iCs/>
          <w:noProof/>
          <w:szCs w:val="24"/>
        </w:rPr>
        <w:t>5</w:t>
      </w:r>
      <w:r w:rsidRPr="00514831">
        <w:rPr>
          <w:rFonts w:ascii="Times New Roman" w:hAnsi="Times New Roman" w:cs="Times New Roman"/>
          <w:noProof/>
          <w:szCs w:val="24"/>
        </w:rPr>
        <w:t>, 895–902.</w:t>
      </w:r>
    </w:p>
    <w:p w:rsidR="000F5D27" w:rsidRPr="00514831" w:rsidRDefault="000F5D27" w:rsidP="000F5D27">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514831">
        <w:rPr>
          <w:rFonts w:ascii="Times New Roman" w:hAnsi="Times New Roman" w:cs="Times New Roman"/>
          <w:noProof/>
          <w:szCs w:val="24"/>
        </w:rPr>
        <w:t xml:space="preserve">Rahmah, S. (2016). Peran Keluarga Dalam Pendidikan Akhlak. </w:t>
      </w:r>
      <w:r w:rsidRPr="00514831">
        <w:rPr>
          <w:rFonts w:ascii="Times New Roman" w:hAnsi="Times New Roman" w:cs="Times New Roman"/>
          <w:i/>
          <w:iCs/>
          <w:noProof/>
          <w:szCs w:val="24"/>
        </w:rPr>
        <w:t>Al-Hiwar: Jurnal Ilmu Dan Teknik Dakwah</w:t>
      </w:r>
      <w:r w:rsidRPr="00514831">
        <w:rPr>
          <w:rFonts w:ascii="Times New Roman" w:hAnsi="Times New Roman" w:cs="Times New Roman"/>
          <w:noProof/>
          <w:szCs w:val="24"/>
        </w:rPr>
        <w:t xml:space="preserve">, </w:t>
      </w:r>
      <w:r w:rsidRPr="00514831">
        <w:rPr>
          <w:rFonts w:ascii="Times New Roman" w:hAnsi="Times New Roman" w:cs="Times New Roman"/>
          <w:i/>
          <w:iCs/>
          <w:noProof/>
          <w:szCs w:val="24"/>
        </w:rPr>
        <w:t>04</w:t>
      </w:r>
      <w:r w:rsidRPr="00514831">
        <w:rPr>
          <w:rFonts w:ascii="Times New Roman" w:hAnsi="Times New Roman" w:cs="Times New Roman"/>
          <w:noProof/>
          <w:szCs w:val="24"/>
        </w:rPr>
        <w:t>(07), 13–23.</w:t>
      </w:r>
    </w:p>
    <w:p w:rsidR="000F5D27" w:rsidRPr="00514831" w:rsidRDefault="000F5D27" w:rsidP="000F5D27">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514831">
        <w:rPr>
          <w:rFonts w:ascii="Times New Roman" w:hAnsi="Times New Roman" w:cs="Times New Roman"/>
          <w:noProof/>
          <w:szCs w:val="24"/>
        </w:rPr>
        <w:t xml:space="preserve">Setiawan, D., Rahman, A., &amp; Ramadhan, I. (2019). Pengaruh Media Sosial Terhadap Akhlak Siswa (Studi Kasus di Lembaga Pendidikan Fikar School). </w:t>
      </w:r>
      <w:r w:rsidRPr="00514831">
        <w:rPr>
          <w:rFonts w:ascii="Times New Roman" w:hAnsi="Times New Roman" w:cs="Times New Roman"/>
          <w:i/>
          <w:iCs/>
          <w:noProof/>
          <w:szCs w:val="24"/>
        </w:rPr>
        <w:t>Mozaic Islam Nusantara</w:t>
      </w:r>
      <w:r w:rsidRPr="00514831">
        <w:rPr>
          <w:rFonts w:ascii="Times New Roman" w:hAnsi="Times New Roman" w:cs="Times New Roman"/>
          <w:noProof/>
          <w:szCs w:val="24"/>
        </w:rPr>
        <w:t xml:space="preserve">, </w:t>
      </w:r>
      <w:r w:rsidRPr="00514831">
        <w:rPr>
          <w:rFonts w:ascii="Times New Roman" w:hAnsi="Times New Roman" w:cs="Times New Roman"/>
          <w:i/>
          <w:iCs/>
          <w:noProof/>
          <w:szCs w:val="24"/>
        </w:rPr>
        <w:t>5</w:t>
      </w:r>
      <w:r w:rsidRPr="00514831">
        <w:rPr>
          <w:rFonts w:ascii="Times New Roman" w:hAnsi="Times New Roman" w:cs="Times New Roman"/>
          <w:noProof/>
          <w:szCs w:val="24"/>
        </w:rPr>
        <w:t>(1), 73–84.</w:t>
      </w:r>
    </w:p>
    <w:p w:rsidR="000F5D27" w:rsidRPr="00514831" w:rsidRDefault="000F5D27" w:rsidP="000F5D27">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514831">
        <w:rPr>
          <w:rFonts w:ascii="Times New Roman" w:hAnsi="Times New Roman" w:cs="Times New Roman"/>
          <w:noProof/>
          <w:szCs w:val="24"/>
        </w:rPr>
        <w:t xml:space="preserve">Shofa, A. K., Maya, R., &amp; Sarifudin. (2018). UPAYA GURU PENDIDIKAN AKHLAK DALAM MENINGKATKAN PRESTASI BELAJAR ANAK YATIM ( Studi Kasus di Pondok Pesantren Darul Marhamah Lil Aitam Desa Sukamantri Kecamatan Tamansari Kabupaten Bogor ) Alumni Prodi PAI STAI Al Hidayah Bogor Dosen Tetap Prodi PAI STAI. </w:t>
      </w:r>
      <w:r w:rsidRPr="00514831">
        <w:rPr>
          <w:rFonts w:ascii="Times New Roman" w:hAnsi="Times New Roman" w:cs="Times New Roman"/>
          <w:i/>
          <w:iCs/>
          <w:noProof/>
          <w:szCs w:val="24"/>
        </w:rPr>
        <w:t>Prosa PAI</w:t>
      </w:r>
      <w:r w:rsidRPr="00514831">
        <w:rPr>
          <w:rFonts w:ascii="Times New Roman" w:hAnsi="Times New Roman" w:cs="Times New Roman"/>
          <w:noProof/>
          <w:szCs w:val="24"/>
        </w:rPr>
        <w:t>, 57–68.</w:t>
      </w:r>
    </w:p>
    <w:p w:rsidR="000F5D27" w:rsidRPr="00514831" w:rsidRDefault="000F5D27" w:rsidP="000F5D27">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514831">
        <w:rPr>
          <w:rFonts w:ascii="Times New Roman" w:hAnsi="Times New Roman" w:cs="Times New Roman"/>
          <w:noProof/>
          <w:szCs w:val="24"/>
        </w:rPr>
        <w:t xml:space="preserve">Suriadi, H. J., Firman, &amp; Ahmad, R. (2021). Analisis Problema Pembelajaran Daring Terhadap Pendidikan Karakter Peserta Didik. </w:t>
      </w:r>
      <w:r w:rsidRPr="00514831">
        <w:rPr>
          <w:rFonts w:ascii="Times New Roman" w:hAnsi="Times New Roman" w:cs="Times New Roman"/>
          <w:i/>
          <w:iCs/>
          <w:noProof/>
          <w:szCs w:val="24"/>
        </w:rPr>
        <w:t>EDUKATIF : JURNAL ILMU PENDIDIKAN</w:t>
      </w:r>
      <w:r w:rsidRPr="00514831">
        <w:rPr>
          <w:rFonts w:ascii="Times New Roman" w:hAnsi="Times New Roman" w:cs="Times New Roman"/>
          <w:noProof/>
          <w:szCs w:val="24"/>
        </w:rPr>
        <w:t xml:space="preserve">, </w:t>
      </w:r>
      <w:r w:rsidRPr="00514831">
        <w:rPr>
          <w:rFonts w:ascii="Times New Roman" w:hAnsi="Times New Roman" w:cs="Times New Roman"/>
          <w:i/>
          <w:iCs/>
          <w:noProof/>
          <w:szCs w:val="24"/>
        </w:rPr>
        <w:t>3</w:t>
      </w:r>
      <w:r w:rsidRPr="00514831">
        <w:rPr>
          <w:rFonts w:ascii="Times New Roman" w:hAnsi="Times New Roman" w:cs="Times New Roman"/>
          <w:noProof/>
          <w:szCs w:val="24"/>
        </w:rPr>
        <w:t>(1), 165–173.</w:t>
      </w:r>
    </w:p>
    <w:p w:rsidR="000F5D27" w:rsidRPr="00514831" w:rsidRDefault="000F5D27" w:rsidP="000F5D27">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514831">
        <w:rPr>
          <w:rFonts w:ascii="Times New Roman" w:hAnsi="Times New Roman" w:cs="Times New Roman"/>
          <w:noProof/>
          <w:szCs w:val="24"/>
        </w:rPr>
        <w:t xml:space="preserve">Wahyuni, R., &amp; Berliani, T. (2019). Problematika Implementasi Kurikulum 2013 di Sekolah Dasar. </w:t>
      </w:r>
      <w:r w:rsidRPr="00514831">
        <w:rPr>
          <w:rFonts w:ascii="Times New Roman" w:hAnsi="Times New Roman" w:cs="Times New Roman"/>
          <w:i/>
          <w:iCs/>
          <w:noProof/>
          <w:szCs w:val="24"/>
        </w:rPr>
        <w:t>JMSP (Jurnal Manajemen Dan Supervisi Pendidikan)</w:t>
      </w:r>
      <w:r w:rsidRPr="00514831">
        <w:rPr>
          <w:rFonts w:ascii="Times New Roman" w:hAnsi="Times New Roman" w:cs="Times New Roman"/>
          <w:noProof/>
          <w:szCs w:val="24"/>
        </w:rPr>
        <w:t xml:space="preserve">, </w:t>
      </w:r>
      <w:r w:rsidRPr="00514831">
        <w:rPr>
          <w:rFonts w:ascii="Times New Roman" w:hAnsi="Times New Roman" w:cs="Times New Roman"/>
          <w:i/>
          <w:iCs/>
          <w:noProof/>
          <w:szCs w:val="24"/>
        </w:rPr>
        <w:t>3</w:t>
      </w:r>
      <w:r w:rsidRPr="00514831">
        <w:rPr>
          <w:rFonts w:ascii="Times New Roman" w:hAnsi="Times New Roman" w:cs="Times New Roman"/>
          <w:noProof/>
          <w:szCs w:val="24"/>
        </w:rPr>
        <w:t>, 63–68.</w:t>
      </w:r>
    </w:p>
    <w:p w:rsidR="000F5D27" w:rsidRPr="00514831" w:rsidRDefault="000F5D27" w:rsidP="000F5D27">
      <w:pPr>
        <w:widowControl w:val="0"/>
        <w:autoSpaceDE w:val="0"/>
        <w:autoSpaceDN w:val="0"/>
        <w:adjustRightInd w:val="0"/>
        <w:spacing w:before="120" w:after="120" w:line="240" w:lineRule="auto"/>
        <w:ind w:left="480" w:hanging="480"/>
        <w:rPr>
          <w:rFonts w:ascii="Times New Roman" w:hAnsi="Times New Roman" w:cs="Times New Roman"/>
          <w:noProof/>
        </w:rPr>
      </w:pPr>
      <w:r w:rsidRPr="00514831">
        <w:rPr>
          <w:rFonts w:ascii="Times New Roman" w:hAnsi="Times New Roman" w:cs="Times New Roman"/>
          <w:noProof/>
          <w:szCs w:val="24"/>
        </w:rPr>
        <w:t xml:space="preserve">Yona, S. (2006). Penyusunan studi kasus. </w:t>
      </w:r>
      <w:r w:rsidRPr="00514831">
        <w:rPr>
          <w:rFonts w:ascii="Times New Roman" w:hAnsi="Times New Roman" w:cs="Times New Roman"/>
          <w:i/>
          <w:iCs/>
          <w:noProof/>
          <w:szCs w:val="24"/>
        </w:rPr>
        <w:t>Jurnal Keperawatan Indonesia</w:t>
      </w:r>
      <w:r w:rsidRPr="00514831">
        <w:rPr>
          <w:rFonts w:ascii="Times New Roman" w:hAnsi="Times New Roman" w:cs="Times New Roman"/>
          <w:noProof/>
          <w:szCs w:val="24"/>
        </w:rPr>
        <w:t xml:space="preserve">, </w:t>
      </w:r>
      <w:r w:rsidRPr="00514831">
        <w:rPr>
          <w:rFonts w:ascii="Times New Roman" w:hAnsi="Times New Roman" w:cs="Times New Roman"/>
          <w:i/>
          <w:iCs/>
          <w:noProof/>
          <w:szCs w:val="24"/>
        </w:rPr>
        <w:t>10</w:t>
      </w:r>
      <w:r w:rsidRPr="00514831">
        <w:rPr>
          <w:rFonts w:ascii="Times New Roman" w:hAnsi="Times New Roman" w:cs="Times New Roman"/>
          <w:noProof/>
          <w:szCs w:val="24"/>
        </w:rPr>
        <w:t>(2), 76–80.</w:t>
      </w:r>
    </w:p>
    <w:p w:rsidR="000F5D27" w:rsidRDefault="000F5D27" w:rsidP="000F5D27">
      <w:pPr>
        <w:widowControl w:val="0"/>
        <w:autoSpaceDE w:val="0"/>
        <w:autoSpaceDN w:val="0"/>
        <w:adjustRightInd w:val="0"/>
        <w:spacing w:before="120" w:after="120" w:line="240" w:lineRule="auto"/>
        <w:jc w:val="both"/>
        <w:rPr>
          <w:rFonts w:ascii="Times New Roman" w:hAnsi="Times New Roman" w:cs="Times New Roman"/>
          <w:szCs w:val="24"/>
        </w:rPr>
        <w:sectPr w:rsidR="000F5D27" w:rsidSect="00ED0B5A">
          <w:headerReference w:type="default" r:id="rId12"/>
          <w:type w:val="continuous"/>
          <w:pgSz w:w="11906" w:h="16838" w:code="9"/>
          <w:pgMar w:top="1440" w:right="1080" w:bottom="1440" w:left="1080" w:header="851" w:footer="709" w:gutter="0"/>
          <w:pgNumType w:start="2"/>
          <w:cols w:space="708"/>
          <w:docGrid w:linePitch="360"/>
        </w:sectPr>
      </w:pPr>
      <w:r w:rsidRPr="00514831">
        <w:rPr>
          <w:rFonts w:ascii="Times New Roman" w:hAnsi="Times New Roman" w:cs="Times New Roman"/>
          <w:szCs w:val="24"/>
        </w:rPr>
        <w:fldChar w:fldCharType="end"/>
      </w:r>
    </w:p>
    <w:p w:rsidR="000F5D27" w:rsidRPr="003D36A3" w:rsidRDefault="000F5D27" w:rsidP="000F5D27">
      <w:pPr>
        <w:spacing w:line="360" w:lineRule="auto"/>
        <w:jc w:val="both"/>
        <w:rPr>
          <w:rFonts w:ascii="Times New Roman" w:hAnsi="Times New Roman" w:cs="Times New Roman"/>
          <w:b/>
          <w:bCs/>
          <w:sz w:val="24"/>
          <w:szCs w:val="24"/>
        </w:rPr>
      </w:pPr>
      <w:r w:rsidRPr="003D36A3">
        <w:rPr>
          <w:rFonts w:ascii="Times New Roman" w:hAnsi="Times New Roman" w:cs="Times New Roman"/>
          <w:b/>
          <w:bCs/>
          <w:sz w:val="24"/>
          <w:szCs w:val="24"/>
        </w:rPr>
        <w:lastRenderedPageBreak/>
        <w:t xml:space="preserve">Lampiran </w:t>
      </w:r>
    </w:p>
    <w:p w:rsidR="000F5D27" w:rsidRPr="003D36A3" w:rsidRDefault="000F5D27" w:rsidP="000F5D27">
      <w:pPr>
        <w:pStyle w:val="ListParagraph"/>
        <w:numPr>
          <w:ilvl w:val="0"/>
          <w:numId w:val="7"/>
        </w:numPr>
        <w:spacing w:after="160" w:line="360" w:lineRule="auto"/>
        <w:ind w:left="284" w:hanging="284"/>
        <w:contextualSpacing/>
        <w:jc w:val="both"/>
        <w:rPr>
          <w:b/>
          <w:bCs/>
          <w:lang w:val="id-ID"/>
        </w:rPr>
      </w:pPr>
      <w:r w:rsidRPr="003D36A3">
        <w:rPr>
          <w:b/>
          <w:bCs/>
        </w:rPr>
        <w:t>Identitas Narasumber</w:t>
      </w:r>
    </w:p>
    <w:p w:rsidR="000F5D27" w:rsidRPr="003D36A3" w:rsidRDefault="000F5D27" w:rsidP="000F5D27">
      <w:pPr>
        <w:pStyle w:val="ListParagraph"/>
        <w:tabs>
          <w:tab w:val="left" w:pos="2694"/>
        </w:tabs>
        <w:spacing w:line="360" w:lineRule="auto"/>
        <w:ind w:left="284"/>
        <w:jc w:val="both"/>
        <w:rPr>
          <w:bCs/>
        </w:rPr>
      </w:pPr>
      <w:r w:rsidRPr="003D36A3">
        <w:rPr>
          <w:bCs/>
        </w:rPr>
        <w:t>Nama</w:t>
      </w:r>
      <w:r w:rsidRPr="003D36A3">
        <w:rPr>
          <w:bCs/>
        </w:rPr>
        <w:tab/>
        <w:t>: Abdul Qadir</w:t>
      </w:r>
    </w:p>
    <w:p w:rsidR="000F5D27" w:rsidRPr="003D36A3" w:rsidRDefault="000F5D27" w:rsidP="000F5D27">
      <w:pPr>
        <w:pStyle w:val="ListParagraph"/>
        <w:tabs>
          <w:tab w:val="left" w:pos="2694"/>
        </w:tabs>
        <w:spacing w:line="360" w:lineRule="auto"/>
        <w:ind w:left="284"/>
        <w:jc w:val="both"/>
        <w:rPr>
          <w:bCs/>
        </w:rPr>
      </w:pPr>
      <w:r w:rsidRPr="003D36A3">
        <w:rPr>
          <w:bCs/>
        </w:rPr>
        <w:t>Tempat, Tanggal Lahir</w:t>
      </w:r>
      <w:r w:rsidRPr="003D36A3">
        <w:rPr>
          <w:bCs/>
        </w:rPr>
        <w:tab/>
        <w:t>: Bogor, 22 Juni 1983</w:t>
      </w:r>
    </w:p>
    <w:p w:rsidR="000F5D27" w:rsidRPr="003D36A3" w:rsidRDefault="000F5D27" w:rsidP="000F5D27">
      <w:pPr>
        <w:pStyle w:val="ListParagraph"/>
        <w:tabs>
          <w:tab w:val="left" w:pos="2694"/>
        </w:tabs>
        <w:spacing w:line="360" w:lineRule="auto"/>
        <w:ind w:left="284"/>
        <w:jc w:val="both"/>
        <w:rPr>
          <w:bCs/>
        </w:rPr>
      </w:pPr>
      <w:r w:rsidRPr="003D36A3">
        <w:rPr>
          <w:bCs/>
        </w:rPr>
        <w:t>Jenis Kelamin</w:t>
      </w:r>
      <w:r w:rsidRPr="003D36A3">
        <w:rPr>
          <w:bCs/>
        </w:rPr>
        <w:tab/>
        <w:t>:</w:t>
      </w:r>
      <w:r w:rsidRPr="003D36A3">
        <w:rPr>
          <w:bCs/>
        </w:rPr>
        <w:tab/>
        <w:t>Laki-laki</w:t>
      </w:r>
    </w:p>
    <w:p w:rsidR="000F5D27" w:rsidRPr="003D36A3" w:rsidRDefault="000F5D27" w:rsidP="000F5D27">
      <w:pPr>
        <w:pStyle w:val="ListParagraph"/>
        <w:tabs>
          <w:tab w:val="left" w:pos="2694"/>
        </w:tabs>
        <w:spacing w:line="360" w:lineRule="auto"/>
        <w:ind w:left="284"/>
        <w:jc w:val="both"/>
        <w:rPr>
          <w:bCs/>
        </w:rPr>
      </w:pPr>
      <w:r w:rsidRPr="003D36A3">
        <w:rPr>
          <w:bCs/>
        </w:rPr>
        <w:t>Agama</w:t>
      </w:r>
      <w:r w:rsidRPr="003D36A3">
        <w:rPr>
          <w:bCs/>
        </w:rPr>
        <w:tab/>
        <w:t>: Islam</w:t>
      </w:r>
    </w:p>
    <w:p w:rsidR="000F5D27" w:rsidRPr="003D36A3" w:rsidRDefault="000F5D27" w:rsidP="000F5D27">
      <w:pPr>
        <w:pStyle w:val="ListParagraph"/>
        <w:tabs>
          <w:tab w:val="left" w:pos="2694"/>
        </w:tabs>
        <w:spacing w:line="360" w:lineRule="auto"/>
        <w:ind w:left="284"/>
        <w:jc w:val="both"/>
        <w:rPr>
          <w:bCs/>
        </w:rPr>
      </w:pPr>
      <w:r w:rsidRPr="003D36A3">
        <w:rPr>
          <w:bCs/>
        </w:rPr>
        <w:t>Alamat</w:t>
      </w:r>
      <w:r w:rsidRPr="003D36A3">
        <w:rPr>
          <w:bCs/>
        </w:rPr>
        <w:tab/>
        <w:t>: Kencana</w:t>
      </w:r>
    </w:p>
    <w:p w:rsidR="000F5D27" w:rsidRPr="003D36A3" w:rsidRDefault="000F5D27" w:rsidP="000F5D27">
      <w:pPr>
        <w:pStyle w:val="ListParagraph"/>
        <w:tabs>
          <w:tab w:val="left" w:pos="2694"/>
        </w:tabs>
        <w:spacing w:line="360" w:lineRule="auto"/>
        <w:ind w:left="284"/>
        <w:jc w:val="both"/>
        <w:rPr>
          <w:bCs/>
        </w:rPr>
      </w:pPr>
      <w:r w:rsidRPr="003D36A3">
        <w:rPr>
          <w:bCs/>
        </w:rPr>
        <w:t>No. Handphone</w:t>
      </w:r>
      <w:r w:rsidRPr="003D36A3">
        <w:rPr>
          <w:bCs/>
        </w:rPr>
        <w:tab/>
        <w:t>: +6281779002910</w:t>
      </w:r>
    </w:p>
    <w:p w:rsidR="000F5D27" w:rsidRPr="003D36A3" w:rsidRDefault="000F5D27" w:rsidP="000F5D27">
      <w:pPr>
        <w:pStyle w:val="ListParagraph"/>
        <w:tabs>
          <w:tab w:val="left" w:pos="2694"/>
        </w:tabs>
        <w:spacing w:line="360" w:lineRule="auto"/>
        <w:ind w:left="284"/>
        <w:jc w:val="both"/>
        <w:rPr>
          <w:bCs/>
        </w:rPr>
      </w:pPr>
      <w:r w:rsidRPr="003D36A3">
        <w:rPr>
          <w:bCs/>
        </w:rPr>
        <w:t>Email</w:t>
      </w:r>
      <w:r w:rsidRPr="003D36A3">
        <w:rPr>
          <w:bCs/>
        </w:rPr>
        <w:tab/>
        <w:t>: abdulqodirrafarus@gmail.com</w:t>
      </w:r>
    </w:p>
    <w:p w:rsidR="000F5D27" w:rsidRPr="003D36A3" w:rsidRDefault="000F5D27" w:rsidP="000F5D27">
      <w:pPr>
        <w:pStyle w:val="ListParagraph"/>
        <w:tabs>
          <w:tab w:val="left" w:pos="2694"/>
        </w:tabs>
        <w:spacing w:line="360" w:lineRule="auto"/>
        <w:ind w:left="284"/>
        <w:jc w:val="both"/>
        <w:rPr>
          <w:bCs/>
        </w:rPr>
      </w:pPr>
      <w:r w:rsidRPr="003D36A3">
        <w:rPr>
          <w:bCs/>
        </w:rPr>
        <w:t>Riwayat Pendidikan</w:t>
      </w:r>
      <w:r w:rsidRPr="003D36A3">
        <w:rPr>
          <w:bCs/>
        </w:rPr>
        <w:tab/>
        <w:t>: S1-Perbandingan Hukum</w:t>
      </w:r>
    </w:p>
    <w:p w:rsidR="000F5D27" w:rsidRPr="003D36A3" w:rsidRDefault="000F5D27" w:rsidP="000F5D27">
      <w:pPr>
        <w:pStyle w:val="ListParagraph"/>
        <w:tabs>
          <w:tab w:val="left" w:pos="2694"/>
          <w:tab w:val="left" w:pos="2835"/>
          <w:tab w:val="left" w:pos="4395"/>
        </w:tabs>
        <w:spacing w:line="360" w:lineRule="auto"/>
        <w:ind w:left="284"/>
        <w:jc w:val="both"/>
        <w:rPr>
          <w:bCs/>
        </w:rPr>
      </w:pPr>
      <w:r w:rsidRPr="003D36A3">
        <w:rPr>
          <w:bCs/>
        </w:rPr>
        <w:t>Pengalaman Kerja</w:t>
      </w:r>
      <w:r w:rsidRPr="003D36A3">
        <w:rPr>
          <w:bCs/>
        </w:rPr>
        <w:tab/>
        <w:t>: 2005-sekarang</w:t>
      </w:r>
      <w:r w:rsidRPr="003D36A3">
        <w:rPr>
          <w:bCs/>
        </w:rPr>
        <w:tab/>
        <w:t>(pengajar di MI Bahrul Huda)</w:t>
      </w:r>
    </w:p>
    <w:p w:rsidR="000F5D27" w:rsidRPr="003D36A3" w:rsidRDefault="000F5D27" w:rsidP="000F5D27">
      <w:pPr>
        <w:pStyle w:val="ListParagraph"/>
        <w:tabs>
          <w:tab w:val="left" w:pos="2694"/>
          <w:tab w:val="left" w:pos="2835"/>
          <w:tab w:val="left" w:pos="4395"/>
        </w:tabs>
        <w:spacing w:line="360" w:lineRule="auto"/>
        <w:ind w:left="2835" w:hanging="2551"/>
        <w:jc w:val="both"/>
        <w:rPr>
          <w:bCs/>
        </w:rPr>
      </w:pPr>
      <w:r w:rsidRPr="003D36A3">
        <w:rPr>
          <w:bCs/>
        </w:rPr>
        <w:tab/>
      </w:r>
      <w:r w:rsidRPr="003D36A3">
        <w:rPr>
          <w:bCs/>
        </w:rPr>
        <w:tab/>
        <w:t>2010</w:t>
      </w:r>
      <w:r w:rsidRPr="003D36A3">
        <w:rPr>
          <w:bCs/>
        </w:rPr>
        <w:tab/>
        <w:t>(pengajar di SMP Ma’arif NU)</w:t>
      </w:r>
    </w:p>
    <w:p w:rsidR="000F5D27" w:rsidRPr="003D36A3" w:rsidRDefault="000F5D27" w:rsidP="000F5D27">
      <w:pPr>
        <w:pStyle w:val="ListParagraph"/>
        <w:tabs>
          <w:tab w:val="left" w:pos="2694"/>
          <w:tab w:val="left" w:pos="2835"/>
          <w:tab w:val="left" w:pos="4395"/>
        </w:tabs>
        <w:spacing w:line="360" w:lineRule="auto"/>
        <w:ind w:left="2835" w:hanging="2551"/>
        <w:jc w:val="both"/>
        <w:rPr>
          <w:bCs/>
        </w:rPr>
      </w:pPr>
      <w:r w:rsidRPr="003D36A3">
        <w:rPr>
          <w:bCs/>
        </w:rPr>
        <w:tab/>
      </w:r>
      <w:r w:rsidRPr="003D36A3">
        <w:rPr>
          <w:bCs/>
        </w:rPr>
        <w:tab/>
        <w:t>2012-sekarang</w:t>
      </w:r>
      <w:r w:rsidRPr="003D36A3">
        <w:rPr>
          <w:bCs/>
        </w:rPr>
        <w:tab/>
        <w:t>(pengajar di SDN Kukupu 01)</w:t>
      </w:r>
    </w:p>
    <w:p w:rsidR="000F5D27" w:rsidRPr="003D36A3" w:rsidRDefault="000F5D27" w:rsidP="000F5D27">
      <w:pPr>
        <w:pStyle w:val="ListParagraph"/>
        <w:tabs>
          <w:tab w:val="left" w:pos="2694"/>
          <w:tab w:val="left" w:pos="2835"/>
          <w:tab w:val="left" w:pos="4395"/>
        </w:tabs>
        <w:spacing w:line="360" w:lineRule="auto"/>
        <w:ind w:left="4395" w:hanging="4111"/>
        <w:jc w:val="both"/>
        <w:rPr>
          <w:bCs/>
        </w:rPr>
      </w:pPr>
      <w:r w:rsidRPr="003D36A3">
        <w:rPr>
          <w:bCs/>
        </w:rPr>
        <w:tab/>
      </w:r>
      <w:r w:rsidRPr="003D36A3">
        <w:rPr>
          <w:bCs/>
        </w:rPr>
        <w:tab/>
        <w:t>2014-2016</w:t>
      </w:r>
      <w:r w:rsidRPr="003D36A3">
        <w:rPr>
          <w:bCs/>
        </w:rPr>
        <w:tab/>
        <w:t>(pengajar di SMP Modern Al-Alawiyah)</w:t>
      </w:r>
    </w:p>
    <w:p w:rsidR="000F5D27" w:rsidRPr="003D36A3" w:rsidRDefault="000F5D27" w:rsidP="000F5D27">
      <w:pPr>
        <w:pStyle w:val="ListParagraph"/>
        <w:tabs>
          <w:tab w:val="left" w:pos="2694"/>
          <w:tab w:val="left" w:pos="2835"/>
          <w:tab w:val="left" w:pos="4395"/>
        </w:tabs>
        <w:spacing w:line="360" w:lineRule="auto"/>
        <w:ind w:left="4395" w:hanging="4111"/>
        <w:jc w:val="both"/>
        <w:rPr>
          <w:bCs/>
        </w:rPr>
      </w:pPr>
      <w:r w:rsidRPr="003D36A3">
        <w:rPr>
          <w:bCs/>
        </w:rPr>
        <w:tab/>
      </w:r>
      <w:r w:rsidRPr="003D36A3">
        <w:rPr>
          <w:bCs/>
        </w:rPr>
        <w:tab/>
        <w:t>2016-2018</w:t>
      </w:r>
      <w:r w:rsidRPr="003D36A3">
        <w:rPr>
          <w:bCs/>
        </w:rPr>
        <w:tab/>
        <w:t>(pengajar di SMK Modern Al-Alawiyah)</w:t>
      </w:r>
    </w:p>
    <w:p w:rsidR="000F5D27" w:rsidRPr="003D36A3" w:rsidRDefault="000F5D27" w:rsidP="000F5D27">
      <w:pPr>
        <w:pStyle w:val="ListParagraph"/>
        <w:tabs>
          <w:tab w:val="left" w:pos="2694"/>
          <w:tab w:val="left" w:pos="2835"/>
          <w:tab w:val="left" w:pos="4395"/>
        </w:tabs>
        <w:spacing w:line="360" w:lineRule="auto"/>
        <w:ind w:left="4395" w:hanging="4111"/>
        <w:jc w:val="both"/>
        <w:rPr>
          <w:bCs/>
          <w:lang w:val="id-ID"/>
        </w:rPr>
      </w:pPr>
    </w:p>
    <w:p w:rsidR="000F5D27" w:rsidRPr="003D36A3" w:rsidRDefault="000F5D27" w:rsidP="000F5D27">
      <w:pPr>
        <w:pStyle w:val="ListParagraph"/>
        <w:numPr>
          <w:ilvl w:val="0"/>
          <w:numId w:val="7"/>
        </w:numPr>
        <w:spacing w:after="160" w:line="360" w:lineRule="auto"/>
        <w:ind w:left="284" w:hanging="284"/>
        <w:contextualSpacing/>
        <w:jc w:val="both"/>
        <w:rPr>
          <w:b/>
          <w:bCs/>
          <w:lang w:val="id-ID"/>
        </w:rPr>
      </w:pPr>
      <w:r w:rsidRPr="003D36A3">
        <w:rPr>
          <w:b/>
          <w:bCs/>
          <w:lang w:val="id-ID"/>
        </w:rPr>
        <w:t>Instrumen Penelitian</w:t>
      </w:r>
    </w:p>
    <w:p w:rsidR="000F5D27" w:rsidRPr="003D36A3" w:rsidRDefault="000F5D27" w:rsidP="000F5D27">
      <w:pPr>
        <w:pStyle w:val="ListParagraph"/>
        <w:numPr>
          <w:ilvl w:val="0"/>
          <w:numId w:val="6"/>
        </w:numPr>
        <w:spacing w:after="160" w:line="360" w:lineRule="auto"/>
        <w:ind w:left="709" w:hanging="425"/>
        <w:contextualSpacing/>
        <w:jc w:val="both"/>
        <w:rPr>
          <w:lang w:val="id-ID"/>
        </w:rPr>
      </w:pPr>
      <w:r w:rsidRPr="003D36A3">
        <w:rPr>
          <w:lang w:val="id-ID"/>
        </w:rPr>
        <w:t>Apakah ada kendala dalam kegiatan pembelajaran?</w:t>
      </w:r>
    </w:p>
    <w:p w:rsidR="000F5D27" w:rsidRPr="003D36A3" w:rsidRDefault="000F5D27" w:rsidP="000F5D27">
      <w:pPr>
        <w:pStyle w:val="ListParagraph"/>
        <w:spacing w:line="360" w:lineRule="auto"/>
        <w:ind w:left="709"/>
        <w:jc w:val="both"/>
        <w:rPr>
          <w:lang w:val="id-ID"/>
        </w:rPr>
      </w:pPr>
      <w:r w:rsidRPr="003D36A3">
        <w:rPr>
          <w:lang w:val="id-ID"/>
        </w:rPr>
        <w:t xml:space="preserve">Jawab: kalo di masa pandemi, pembelajaran menjadi terbatas karena tidak bisa memberikan arahan secara langsung jadi guru lebih ekstra lagi ngajarnya kalo daring </w:t>
      </w:r>
    </w:p>
    <w:p w:rsidR="000F5D27" w:rsidRPr="003D36A3" w:rsidRDefault="000F5D27" w:rsidP="000F5D27">
      <w:pPr>
        <w:pStyle w:val="ListParagraph"/>
        <w:numPr>
          <w:ilvl w:val="0"/>
          <w:numId w:val="6"/>
        </w:numPr>
        <w:spacing w:after="160" w:line="360" w:lineRule="auto"/>
        <w:ind w:left="709" w:hanging="425"/>
        <w:contextualSpacing/>
        <w:jc w:val="both"/>
        <w:rPr>
          <w:lang w:val="id-ID"/>
        </w:rPr>
      </w:pPr>
      <w:r w:rsidRPr="003D36A3">
        <w:rPr>
          <w:lang w:val="id-ID"/>
        </w:rPr>
        <w:t>Bagaimana menghadapi peserta didik yang kurang baik akhlaknya?</w:t>
      </w:r>
    </w:p>
    <w:p w:rsidR="000F5D27" w:rsidRPr="003D36A3" w:rsidRDefault="000F5D27" w:rsidP="000F5D27">
      <w:pPr>
        <w:pStyle w:val="ListParagraph"/>
        <w:spacing w:line="360" w:lineRule="auto"/>
        <w:ind w:left="709"/>
        <w:jc w:val="both"/>
        <w:rPr>
          <w:lang w:val="id-ID"/>
        </w:rPr>
      </w:pPr>
      <w:r w:rsidRPr="003D36A3">
        <w:rPr>
          <w:lang w:val="id-ID"/>
        </w:rPr>
        <w:t xml:space="preserve">Jawab: untuk akhlak peserta didik yang kurang baik akan kita berikan arahan untuk kita perbaiki akhlak yang kurang baiknya, dan apabila belum baik juga akan kita konsultasikan dengan pihak orangtua. Tak jarang ada anak yang sudah baik akhlaknya di sekolah tetapi saat di rumah </w:t>
      </w:r>
    </w:p>
    <w:p w:rsidR="000F5D27" w:rsidRPr="003D36A3" w:rsidRDefault="000F5D27" w:rsidP="000F5D27">
      <w:pPr>
        <w:pStyle w:val="ListParagraph"/>
        <w:numPr>
          <w:ilvl w:val="0"/>
          <w:numId w:val="6"/>
        </w:numPr>
        <w:spacing w:after="160" w:line="360" w:lineRule="auto"/>
        <w:ind w:left="709" w:hanging="425"/>
        <w:contextualSpacing/>
        <w:jc w:val="both"/>
        <w:rPr>
          <w:lang w:val="id-ID"/>
        </w:rPr>
      </w:pPr>
      <w:r w:rsidRPr="003D36A3">
        <w:rPr>
          <w:lang w:val="id-ID"/>
        </w:rPr>
        <w:t>Apabila sudah memiliki akhlak yang baik, bagaimana tindakan seorang guru selanjutnya?</w:t>
      </w:r>
    </w:p>
    <w:p w:rsidR="000F5D27" w:rsidRPr="003D36A3" w:rsidRDefault="000F5D27" w:rsidP="000F5D27">
      <w:pPr>
        <w:pStyle w:val="ListParagraph"/>
        <w:spacing w:line="360" w:lineRule="auto"/>
        <w:ind w:left="709"/>
        <w:jc w:val="both"/>
        <w:rPr>
          <w:lang w:val="id-ID"/>
        </w:rPr>
      </w:pPr>
      <w:r w:rsidRPr="003D36A3">
        <w:rPr>
          <w:lang w:val="id-ID"/>
        </w:rPr>
        <w:t xml:space="preserve">Jawab: kita lakukan pemantauan kembali dan kita kolaborasikan dengan pihak orangtua </w:t>
      </w:r>
    </w:p>
    <w:p w:rsidR="000F5D27" w:rsidRPr="003D36A3" w:rsidRDefault="000F5D27" w:rsidP="000F5D27">
      <w:pPr>
        <w:pStyle w:val="ListParagraph"/>
        <w:numPr>
          <w:ilvl w:val="0"/>
          <w:numId w:val="6"/>
        </w:numPr>
        <w:spacing w:after="160" w:line="360" w:lineRule="auto"/>
        <w:ind w:left="709" w:hanging="425"/>
        <w:contextualSpacing/>
        <w:jc w:val="both"/>
        <w:rPr>
          <w:lang w:val="id-ID"/>
        </w:rPr>
      </w:pPr>
      <w:r w:rsidRPr="003D36A3">
        <w:rPr>
          <w:lang w:val="id-ID"/>
        </w:rPr>
        <w:t>Adakah pembelajaran khusus dari pihak sekolah dalam meningkatkan kualitas akhlak peserta didik?</w:t>
      </w:r>
    </w:p>
    <w:p w:rsidR="000F5D27" w:rsidRPr="003D36A3" w:rsidRDefault="000F5D27" w:rsidP="000F5D27">
      <w:pPr>
        <w:pStyle w:val="ListParagraph"/>
        <w:spacing w:line="360" w:lineRule="auto"/>
        <w:ind w:left="709"/>
        <w:jc w:val="both"/>
        <w:rPr>
          <w:lang w:val="id-ID"/>
        </w:rPr>
      </w:pPr>
      <w:r w:rsidRPr="003D36A3">
        <w:rPr>
          <w:lang w:val="id-ID"/>
        </w:rPr>
        <w:t xml:space="preserve">Jawab: tidak ada pembelajaran khusus dalam meningkatkan akhlak, akan tetapi setiap guru harus mempunyai tanggung jawab untuk membentuk kualitas akhlak yang baik pada peserta didik. </w:t>
      </w:r>
    </w:p>
    <w:p w:rsidR="000F5D27" w:rsidRPr="003D36A3" w:rsidRDefault="000F5D27" w:rsidP="000F5D27">
      <w:pPr>
        <w:pStyle w:val="ListParagraph"/>
        <w:numPr>
          <w:ilvl w:val="0"/>
          <w:numId w:val="6"/>
        </w:numPr>
        <w:spacing w:after="160" w:line="360" w:lineRule="auto"/>
        <w:ind w:left="709" w:hanging="425"/>
        <w:contextualSpacing/>
        <w:jc w:val="both"/>
        <w:rPr>
          <w:lang w:val="id-ID"/>
        </w:rPr>
      </w:pPr>
      <w:r w:rsidRPr="003D36A3">
        <w:rPr>
          <w:lang w:val="id-ID"/>
        </w:rPr>
        <w:lastRenderedPageBreak/>
        <w:t>Menurut bapak/ibu, faktor apa saja yang menjadi penghambat dalam menanamkan nilai akhlak kepada peserta didik?</w:t>
      </w:r>
    </w:p>
    <w:p w:rsidR="000F5D27" w:rsidRPr="003D36A3" w:rsidRDefault="000F5D27" w:rsidP="000F5D27">
      <w:pPr>
        <w:pStyle w:val="ListParagraph"/>
        <w:spacing w:line="360" w:lineRule="auto"/>
        <w:ind w:left="709"/>
        <w:jc w:val="both"/>
        <w:rPr>
          <w:lang w:val="id-ID"/>
        </w:rPr>
      </w:pPr>
      <w:r w:rsidRPr="003D36A3">
        <w:rPr>
          <w:lang w:val="id-ID"/>
        </w:rPr>
        <w:t xml:space="preserve">Jawab: untuk akhlak itu dari segi bahasa seperti menyebut nama orangtua hal ini juga sepertinya karena faktor daring. Oleh sebab itu, setiap masuk kelas siswa selalu diberikan pengarahan bahwa yang diucapkan itu adalah perilaku yang tidak baik. </w:t>
      </w:r>
    </w:p>
    <w:p w:rsidR="000F5D27" w:rsidRPr="003D36A3" w:rsidRDefault="000F5D27" w:rsidP="000F5D27">
      <w:pPr>
        <w:pStyle w:val="ListParagraph"/>
        <w:numPr>
          <w:ilvl w:val="0"/>
          <w:numId w:val="6"/>
        </w:numPr>
        <w:spacing w:after="160" w:line="360" w:lineRule="auto"/>
        <w:ind w:left="709" w:hanging="425"/>
        <w:contextualSpacing/>
        <w:jc w:val="both"/>
        <w:rPr>
          <w:lang w:val="id-ID"/>
        </w:rPr>
      </w:pPr>
      <w:r w:rsidRPr="003D36A3">
        <w:rPr>
          <w:lang w:val="id-ID"/>
        </w:rPr>
        <w:t>Bagaimana upaya guru dalam membangun akhlak yang baik kepada anak yang susah diarahkan?</w:t>
      </w:r>
    </w:p>
    <w:p w:rsidR="000F5D27" w:rsidRPr="003D36A3" w:rsidRDefault="000F5D27" w:rsidP="000F5D27">
      <w:pPr>
        <w:pStyle w:val="ListParagraph"/>
        <w:spacing w:line="360" w:lineRule="auto"/>
        <w:ind w:left="709"/>
        <w:jc w:val="both"/>
        <w:rPr>
          <w:lang w:val="id-ID"/>
        </w:rPr>
      </w:pPr>
      <w:r w:rsidRPr="003D36A3">
        <w:rPr>
          <w:lang w:val="id-ID"/>
        </w:rPr>
        <w:t xml:space="preserve">Jawab: adanya kerjasama antara guru PAI, guru kelas, dan keluarga </w:t>
      </w:r>
    </w:p>
    <w:p w:rsidR="000F5D27" w:rsidRPr="003D36A3" w:rsidRDefault="000F5D27" w:rsidP="000F5D27">
      <w:pPr>
        <w:pStyle w:val="ListParagraph"/>
        <w:numPr>
          <w:ilvl w:val="0"/>
          <w:numId w:val="6"/>
        </w:numPr>
        <w:spacing w:after="160" w:line="360" w:lineRule="auto"/>
        <w:ind w:left="709" w:hanging="425"/>
        <w:contextualSpacing/>
        <w:jc w:val="both"/>
        <w:rPr>
          <w:lang w:val="id-ID"/>
        </w:rPr>
      </w:pPr>
      <w:r w:rsidRPr="003D36A3">
        <w:rPr>
          <w:lang w:val="id-ID"/>
        </w:rPr>
        <w:t xml:space="preserve">Apakah ada pengaruh dari metode pembelajaran yang dipakai guru dalam mengembangkan akhlak anak? </w:t>
      </w:r>
    </w:p>
    <w:p w:rsidR="000F5D27" w:rsidRPr="003D36A3" w:rsidRDefault="000F5D27" w:rsidP="000F5D27">
      <w:pPr>
        <w:pStyle w:val="ListParagraph"/>
        <w:spacing w:line="360" w:lineRule="auto"/>
        <w:ind w:left="709"/>
        <w:jc w:val="both"/>
        <w:rPr>
          <w:lang w:val="id-ID"/>
        </w:rPr>
      </w:pPr>
      <w:r w:rsidRPr="003D36A3">
        <w:rPr>
          <w:lang w:val="id-ID"/>
        </w:rPr>
        <w:t xml:space="preserve">Jawab: dalam pembelajaran itu ada buku BP, buku pantauan siswa dan tentu metode menjadi pengaruh kegiatan pembelajaran agar akhlak siswa terus berkembang menjadi lebih baik lagi. </w:t>
      </w:r>
    </w:p>
    <w:p w:rsidR="000F5D27" w:rsidRPr="003D36A3" w:rsidRDefault="000F5D27" w:rsidP="000F5D27">
      <w:pPr>
        <w:pStyle w:val="ListParagraph"/>
        <w:numPr>
          <w:ilvl w:val="0"/>
          <w:numId w:val="6"/>
        </w:numPr>
        <w:spacing w:after="160" w:line="360" w:lineRule="auto"/>
        <w:ind w:left="709" w:hanging="425"/>
        <w:contextualSpacing/>
        <w:jc w:val="both"/>
        <w:rPr>
          <w:lang w:val="id-ID"/>
        </w:rPr>
      </w:pPr>
      <w:r w:rsidRPr="003D36A3">
        <w:rPr>
          <w:lang w:val="id-ID"/>
        </w:rPr>
        <w:t>Apakah rusaknya akhlak siswa atau terbentuknya akhlak baik siswa itu merupakan faktor dari lingkungan sekolah?</w:t>
      </w:r>
    </w:p>
    <w:p w:rsidR="000F5D27" w:rsidRPr="003D36A3" w:rsidRDefault="000F5D27" w:rsidP="000F5D27">
      <w:pPr>
        <w:pStyle w:val="ListParagraph"/>
        <w:spacing w:line="360" w:lineRule="auto"/>
        <w:ind w:left="709"/>
        <w:jc w:val="both"/>
        <w:rPr>
          <w:lang w:val="id-ID"/>
        </w:rPr>
      </w:pPr>
      <w:r w:rsidRPr="003D36A3">
        <w:rPr>
          <w:lang w:val="id-ID"/>
        </w:rPr>
        <w:t xml:space="preserve">Jawab: tentu tidak, karena siswa kan tidak hanya di lingkungan sekolah saja tetapi ada faktor lain seperti di lingkungan keluarga, lingkungan teman bermain yang menjadi faktor terbentuknya akhlak siswa </w:t>
      </w:r>
    </w:p>
    <w:p w:rsidR="000F5D27" w:rsidRPr="003D36A3" w:rsidRDefault="000F5D27" w:rsidP="000F5D27">
      <w:pPr>
        <w:pStyle w:val="ListParagraph"/>
        <w:numPr>
          <w:ilvl w:val="0"/>
          <w:numId w:val="6"/>
        </w:numPr>
        <w:spacing w:after="160" w:line="360" w:lineRule="auto"/>
        <w:ind w:left="709" w:hanging="425"/>
        <w:contextualSpacing/>
        <w:jc w:val="both"/>
        <w:rPr>
          <w:lang w:val="id-ID"/>
        </w:rPr>
      </w:pPr>
      <w:r w:rsidRPr="003D36A3">
        <w:rPr>
          <w:lang w:val="id-ID"/>
        </w:rPr>
        <w:t>Menurut bapak/ibu pada era modern ini, dari manakah kerusakan akhlak siswa Bersumber?</w:t>
      </w:r>
    </w:p>
    <w:p w:rsidR="000F5D27" w:rsidRPr="003D36A3" w:rsidRDefault="000F5D27" w:rsidP="000F5D27">
      <w:pPr>
        <w:pStyle w:val="ListParagraph"/>
        <w:spacing w:line="360" w:lineRule="auto"/>
        <w:ind w:left="709"/>
        <w:jc w:val="both"/>
        <w:rPr>
          <w:lang w:val="id-ID"/>
        </w:rPr>
      </w:pPr>
      <w:r w:rsidRPr="003D36A3">
        <w:rPr>
          <w:lang w:val="id-ID"/>
        </w:rPr>
        <w:t xml:space="preserve">Jawab: seiring berkembangnya zaman menurut saya handphone, media sosial menjadi sumbernya karena dengan anak-anak yang sudah paham menggunakan handphone dan terkadang ada beberapa apa yang dilihat dan didengar kemudian mereka aplikasikan ke dalam kehidupan mereka ditambah kurangnya perhatian dari pihak orangtua menjadi awal mula rusaknya akhlak siswa di era modern </w:t>
      </w:r>
    </w:p>
    <w:p w:rsidR="000F5D27" w:rsidRPr="003D36A3" w:rsidRDefault="000F5D27" w:rsidP="000F5D27">
      <w:pPr>
        <w:pStyle w:val="ListParagraph"/>
        <w:numPr>
          <w:ilvl w:val="0"/>
          <w:numId w:val="6"/>
        </w:numPr>
        <w:spacing w:after="160" w:line="360" w:lineRule="auto"/>
        <w:ind w:left="567" w:hanging="283"/>
        <w:contextualSpacing/>
        <w:jc w:val="both"/>
        <w:rPr>
          <w:lang w:val="id-ID"/>
        </w:rPr>
      </w:pPr>
      <w:r w:rsidRPr="003D36A3">
        <w:rPr>
          <w:lang w:val="id-ID"/>
        </w:rPr>
        <w:t>Apa harapan ibu/bapak untuk peserta didik kedepannya?</w:t>
      </w:r>
    </w:p>
    <w:p w:rsidR="000F5D27" w:rsidRPr="003D36A3" w:rsidRDefault="000F5D27" w:rsidP="000F5D27">
      <w:pPr>
        <w:pStyle w:val="ListParagraph"/>
        <w:spacing w:line="360" w:lineRule="auto"/>
        <w:jc w:val="both"/>
        <w:rPr>
          <w:lang w:val="id-ID"/>
        </w:rPr>
      </w:pPr>
      <w:r w:rsidRPr="003D36A3">
        <w:rPr>
          <w:lang w:val="id-ID"/>
        </w:rPr>
        <w:t>Jawab: daftarkan anak-anak mengaji di lembaga quran sekitar rumah jangan hanya mengandalkan di sekolah, biasakan anak tilawah selepas shalat wajib agar akhlak anak di era modern ini terjaga</w:t>
      </w:r>
    </w:p>
    <w:p w:rsidR="000F5D27" w:rsidRDefault="000F5D27" w:rsidP="000F5D27">
      <w:pPr>
        <w:pStyle w:val="ListParagraph"/>
        <w:spacing w:line="360" w:lineRule="auto"/>
        <w:ind w:left="1080"/>
        <w:jc w:val="both"/>
        <w:rPr>
          <w:b/>
          <w:bCs/>
          <w:lang w:val="id-ID"/>
        </w:rPr>
        <w:sectPr w:rsidR="000F5D27" w:rsidSect="00514831">
          <w:pgSz w:w="11906" w:h="16838" w:code="9"/>
          <w:pgMar w:top="1440" w:right="1080" w:bottom="1440" w:left="1080" w:header="851" w:footer="709" w:gutter="0"/>
          <w:pgNumType w:start="2"/>
          <w:cols w:space="708"/>
          <w:docGrid w:linePitch="360"/>
        </w:sectPr>
      </w:pPr>
    </w:p>
    <w:p w:rsidR="000F5D27" w:rsidRPr="003D36A3" w:rsidRDefault="000F5D27" w:rsidP="000F5D27">
      <w:pPr>
        <w:pStyle w:val="ListParagraph"/>
        <w:spacing w:line="360" w:lineRule="auto"/>
        <w:ind w:left="1080"/>
        <w:jc w:val="both"/>
        <w:rPr>
          <w:b/>
          <w:bCs/>
          <w:lang w:val="id-ID"/>
        </w:rPr>
      </w:pPr>
      <w:r w:rsidRPr="003D36A3">
        <w:rPr>
          <w:b/>
          <w:bCs/>
          <w:lang w:val="id-ID"/>
        </w:rPr>
        <w:lastRenderedPageBreak/>
        <w:t xml:space="preserve"> </w:t>
      </w:r>
    </w:p>
    <w:p w:rsidR="000F5D27" w:rsidRPr="003D36A3" w:rsidRDefault="000F5D27" w:rsidP="000F5D27">
      <w:pPr>
        <w:pStyle w:val="ListParagraph"/>
        <w:numPr>
          <w:ilvl w:val="0"/>
          <w:numId w:val="7"/>
        </w:numPr>
        <w:spacing w:after="160" w:line="360" w:lineRule="auto"/>
        <w:ind w:left="284" w:hanging="284"/>
        <w:contextualSpacing/>
        <w:jc w:val="both"/>
        <w:rPr>
          <w:b/>
          <w:bCs/>
          <w:lang w:val="id-ID"/>
        </w:rPr>
      </w:pPr>
      <w:r>
        <w:rPr>
          <w:b/>
          <w:bCs/>
          <w:noProof/>
          <w:lang w:val="en-US" w:eastAsia="en-US"/>
        </w:rPr>
        <w:drawing>
          <wp:anchor distT="0" distB="0" distL="114300" distR="114300" simplePos="0" relativeHeight="251663360" behindDoc="0" locked="0" layoutInCell="1" allowOverlap="1">
            <wp:simplePos x="0" y="0"/>
            <wp:positionH relativeFrom="column">
              <wp:posOffset>2809875</wp:posOffset>
            </wp:positionH>
            <wp:positionV relativeFrom="paragraph">
              <wp:posOffset>277495</wp:posOffset>
            </wp:positionV>
            <wp:extent cx="2695575" cy="1876425"/>
            <wp:effectExtent l="19050" t="0" r="9525" b="0"/>
            <wp:wrapNone/>
            <wp:docPr id="7" name="Picture 1" descr="C:\Users\USER\Downloads\WhatsApp Image 2022-04-01 at 08.25.4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2-04-01 at 08.25.49(1).jpe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95575" cy="1876425"/>
                    </a:xfrm>
                    <a:prstGeom prst="rect">
                      <a:avLst/>
                    </a:prstGeom>
                    <a:noFill/>
                    <a:ln>
                      <a:noFill/>
                    </a:ln>
                  </pic:spPr>
                </pic:pic>
              </a:graphicData>
            </a:graphic>
          </wp:anchor>
        </w:drawing>
      </w:r>
      <w:r>
        <w:rPr>
          <w:b/>
          <w:bCs/>
          <w:noProof/>
          <w:lang w:val="en-US" w:eastAsia="en-US"/>
        </w:rPr>
        <w:drawing>
          <wp:anchor distT="0" distB="0" distL="114300" distR="114300" simplePos="0" relativeHeight="251664384" behindDoc="0" locked="0" layoutInCell="1" allowOverlap="1">
            <wp:simplePos x="0" y="0"/>
            <wp:positionH relativeFrom="column">
              <wp:posOffset>200025</wp:posOffset>
            </wp:positionH>
            <wp:positionV relativeFrom="paragraph">
              <wp:posOffset>277495</wp:posOffset>
            </wp:positionV>
            <wp:extent cx="2543175" cy="1914525"/>
            <wp:effectExtent l="19050" t="0" r="9525" b="0"/>
            <wp:wrapNone/>
            <wp:docPr id="8" name="Picture 2" descr="C:\Users\USER\Downloads\WhatsApp Image 2022-04-01 at 08.25.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2-04-01 at 08.25.49.jpe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43175" cy="1914525"/>
                    </a:xfrm>
                    <a:prstGeom prst="rect">
                      <a:avLst/>
                    </a:prstGeom>
                    <a:noFill/>
                    <a:ln>
                      <a:noFill/>
                    </a:ln>
                  </pic:spPr>
                </pic:pic>
              </a:graphicData>
            </a:graphic>
          </wp:anchor>
        </w:drawing>
      </w:r>
      <w:r w:rsidRPr="003D36A3">
        <w:rPr>
          <w:b/>
          <w:bCs/>
          <w:lang w:val="id-ID"/>
        </w:rPr>
        <w:t xml:space="preserve">Dokumentasi </w:t>
      </w:r>
    </w:p>
    <w:p w:rsidR="000F5D27" w:rsidRPr="003D36A3" w:rsidRDefault="000F5D27" w:rsidP="000F5D27">
      <w:pPr>
        <w:spacing w:line="360" w:lineRule="auto"/>
        <w:ind w:firstLine="720"/>
        <w:jc w:val="both"/>
        <w:rPr>
          <w:rFonts w:ascii="Times New Roman" w:hAnsi="Times New Roman" w:cs="Times New Roman"/>
          <w:sz w:val="24"/>
          <w:szCs w:val="24"/>
        </w:rPr>
      </w:pPr>
    </w:p>
    <w:p w:rsidR="000F5D27" w:rsidRPr="003D36A3" w:rsidRDefault="000F5D27" w:rsidP="000F5D27">
      <w:pPr>
        <w:spacing w:line="360" w:lineRule="auto"/>
        <w:ind w:firstLine="720"/>
        <w:jc w:val="both"/>
        <w:rPr>
          <w:rFonts w:ascii="Times New Roman" w:hAnsi="Times New Roman" w:cs="Times New Roman"/>
          <w:sz w:val="24"/>
          <w:szCs w:val="24"/>
        </w:rPr>
      </w:pPr>
    </w:p>
    <w:p w:rsidR="000F5D27" w:rsidRPr="003D36A3" w:rsidRDefault="000F5D27" w:rsidP="000F5D27">
      <w:pPr>
        <w:spacing w:line="360" w:lineRule="auto"/>
        <w:ind w:firstLine="720"/>
        <w:jc w:val="both"/>
        <w:rPr>
          <w:rFonts w:ascii="Times New Roman" w:hAnsi="Times New Roman" w:cs="Times New Roman"/>
          <w:sz w:val="24"/>
          <w:szCs w:val="24"/>
        </w:rPr>
      </w:pPr>
    </w:p>
    <w:p w:rsidR="000F5D27" w:rsidRDefault="000F5D27" w:rsidP="000F5D27">
      <w:pPr>
        <w:spacing w:line="360" w:lineRule="auto"/>
        <w:ind w:left="709"/>
        <w:jc w:val="both"/>
        <w:rPr>
          <w:rFonts w:ascii="Times New Roman" w:hAnsi="Times New Roman" w:cs="Times New Roman"/>
          <w:sz w:val="24"/>
          <w:szCs w:val="24"/>
          <w:lang w:val="en-US"/>
        </w:rPr>
      </w:pPr>
    </w:p>
    <w:p w:rsidR="000F5D27" w:rsidRDefault="000F5D27" w:rsidP="000F5D27">
      <w:pPr>
        <w:spacing w:line="360" w:lineRule="auto"/>
        <w:jc w:val="both"/>
        <w:rPr>
          <w:rFonts w:ascii="Times New Roman" w:hAnsi="Times New Roman" w:cs="Times New Roman"/>
          <w:sz w:val="24"/>
          <w:szCs w:val="24"/>
          <w:lang w:val="en-US"/>
        </w:rPr>
      </w:pPr>
    </w:p>
    <w:p w:rsidR="000F5D27" w:rsidRPr="00514831" w:rsidRDefault="000F5D27" w:rsidP="000F5D2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(Foto dengan narasumber)</w:t>
      </w:r>
    </w:p>
    <w:p w:rsidR="000F5D27" w:rsidRPr="003D36A3" w:rsidRDefault="000F5D27" w:rsidP="000F5D27">
      <w:pPr>
        <w:rPr>
          <w:rFonts w:ascii="Times New Roman" w:hAnsi="Times New Roman" w:cs="Times New Roman"/>
          <w:sz w:val="24"/>
          <w:szCs w:val="24"/>
        </w:rPr>
      </w:pPr>
      <w:r w:rsidRPr="003D36A3">
        <w:rPr>
          <w:rFonts w:ascii="Times New Roman" w:hAnsi="Times New Roman" w:cs="Times New Roman"/>
          <w:b/>
          <w:bCs/>
          <w:sz w:val="24"/>
          <w:szCs w:val="24"/>
        </w:rPr>
        <w:t>Ket :</w:t>
      </w:r>
      <w:r w:rsidRPr="003D36A3">
        <w:rPr>
          <w:rFonts w:ascii="Times New Roman" w:hAnsi="Times New Roman" w:cs="Times New Roman"/>
          <w:sz w:val="24"/>
          <w:szCs w:val="24"/>
        </w:rPr>
        <w:t xml:space="preserve"> (Indah Fadilah Rahmah tidak mengikuti dokumentasi dikarnakan sedang melaksanakan (KM) Kampus Mengajar)</w:t>
      </w:r>
    </w:p>
    <w:p w:rsidR="000F5D27" w:rsidRPr="006F14D5" w:rsidRDefault="000F5D27" w:rsidP="000F5D27">
      <w:pPr>
        <w:widowControl w:val="0"/>
        <w:autoSpaceDE w:val="0"/>
        <w:autoSpaceDN w:val="0"/>
        <w:adjustRightInd w:val="0"/>
        <w:spacing w:before="120" w:after="120" w:line="240" w:lineRule="auto"/>
        <w:jc w:val="both"/>
        <w:rPr>
          <w:rFonts w:ascii="Times New Roman" w:hAnsi="Times New Roman" w:cs="Times New Roman"/>
        </w:rPr>
      </w:pPr>
    </w:p>
    <w:p w:rsidR="000F5D27" w:rsidRPr="00290350" w:rsidRDefault="000F5D27" w:rsidP="000F5D27">
      <w:pPr>
        <w:shd w:val="clear" w:color="auto" w:fill="FFFFFF" w:themeFill="background1"/>
        <w:spacing w:after="0"/>
        <w:ind w:firstLine="567"/>
        <w:jc w:val="both"/>
        <w:rPr>
          <w:rFonts w:ascii="Times New Roman" w:hAnsi="Times New Roman" w:cs="Times New Roman"/>
          <w:color w:val="000000"/>
          <w:bdr w:val="none" w:sz="0" w:space="0" w:color="auto" w:frame="1"/>
          <w:lang w:val="en-US"/>
        </w:rPr>
      </w:pPr>
    </w:p>
    <w:p w:rsidR="00A876E6" w:rsidRDefault="00A876E6"/>
    <w:sectPr w:rsidR="00A876E6" w:rsidSect="00514831">
      <w:pgSz w:w="11906" w:h="16838" w:code="9"/>
      <w:pgMar w:top="1440" w:right="1080" w:bottom="1440" w:left="1080" w:header="851" w:footer="709" w:gutter="0"/>
      <w:pgNumType w:start="2"/>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B5A" w:rsidRDefault="000F5D27" w:rsidP="00F42796">
    <w:pPr>
      <w:pStyle w:val="Footer"/>
      <w:jc w:val="right"/>
      <w:rPr>
        <w:rFonts w:ascii="Times New Roman" w:hAnsi="Times New Roman" w:cs="Times New Roman"/>
        <w:lang w:val="en-US"/>
      </w:rPr>
    </w:pPr>
    <w:proofErr w:type="gramStart"/>
    <w:r>
      <w:rPr>
        <w:rFonts w:ascii="Times New Roman" w:hAnsi="Times New Roman" w:cs="Times New Roman"/>
        <w:lang w:val="en-US"/>
      </w:rPr>
      <w:t>Eduka</w:t>
    </w:r>
    <w:r>
      <w:rPr>
        <w:rFonts w:ascii="Times New Roman" w:hAnsi="Times New Roman" w:cs="Times New Roman"/>
        <w:lang w:val="en-US"/>
      </w:rPr>
      <w:t>tif</w:t>
    </w:r>
    <w:r>
      <w:rPr>
        <w:rFonts w:ascii="Times New Roman" w:hAnsi="Times New Roman" w:cs="Times New Roman"/>
        <w:lang w:val="en-US"/>
      </w:rPr>
      <w:t xml:space="preserve"> :</w:t>
    </w:r>
    <w:proofErr w:type="gramEnd"/>
    <w:r>
      <w:rPr>
        <w:rFonts w:ascii="Times New Roman" w:hAnsi="Times New Roman" w:cs="Times New Roman"/>
        <w:lang w:val="en-US"/>
      </w:rPr>
      <w:t xml:space="preserve"> Jurnal Ilmu Pendidikan  Vol x No x </w:t>
    </w:r>
    <w:r>
      <w:rPr>
        <w:rFonts w:ascii="Times New Roman" w:hAnsi="Times New Roman" w:cs="Times New Roman"/>
        <w:lang w:val="en-US"/>
      </w:rPr>
      <w:t xml:space="preserve">Bulan </w:t>
    </w:r>
    <w:r>
      <w:rPr>
        <w:rFonts w:ascii="Times New Roman" w:hAnsi="Times New Roman" w:cs="Times New Roman"/>
        <w:lang w:val="en-US"/>
      </w:rPr>
      <w:t xml:space="preserve"> xxx   </w:t>
    </w:r>
  </w:p>
  <w:p w:rsidR="00A17550" w:rsidRPr="00BE239B" w:rsidRDefault="000F5D27" w:rsidP="00F42796">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w:t>
    </w:r>
    <w:r>
      <w:rPr>
        <w:rFonts w:ascii="Times New Roman" w:hAnsi="Times New Roman" w:cs="Times New Roman"/>
        <w:lang w:val="en-US"/>
      </w:rPr>
      <w:t>2656-8063</w:t>
    </w:r>
    <w:r>
      <w:rPr>
        <w:rFonts w:ascii="Times New Roman" w:hAnsi="Times New Roman" w:cs="Times New Roman"/>
        <w:lang w:val="en-US"/>
      </w:rPr>
      <w:t xml:space="preserve">   e-ISSN </w:t>
    </w:r>
    <w:r>
      <w:rPr>
        <w:rFonts w:ascii="Times New Roman" w:hAnsi="Times New Roman" w:cs="Times New Roman"/>
        <w:lang w:val="en-US"/>
      </w:rPr>
      <w:t>2656-8071</w:t>
    </w:r>
  </w:p>
  <w:p w:rsidR="00842CF3" w:rsidRDefault="000F5D2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6CD" w:rsidRPr="0070159C" w:rsidRDefault="000F5D27"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Pr="000F5D27">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Pr>
        <w:rFonts w:ascii="Times New Roman" w:hAnsi="Times New Roman" w:cs="Times New Roman"/>
        <w:i/>
        <w:noProof/>
        <w:lang w:val="en-US"/>
      </w:rPr>
      <w:t>Judul –Nama Penulis</w:t>
    </w:r>
  </w:p>
  <w:p w:rsidR="00842CF3" w:rsidRPr="001B6D6F" w:rsidRDefault="000F5D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A1C" w:rsidRPr="00B75A1C" w:rsidRDefault="000F5D27"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Pr>
        <w:rFonts w:ascii="Times New Roman" w:hAnsi="Times New Roman" w:cs="Times New Roman"/>
        <w:noProof/>
      </w:rPr>
      <w:t>2</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Pr>
        <w:noProof/>
        <w:lang w:val="en-US"/>
      </w:rPr>
      <w:t xml:space="preserve"> </w:t>
    </w:r>
    <w:r>
      <w:rPr>
        <w:rFonts w:ascii="Times New Roman" w:hAnsi="Times New Roman" w:cs="Times New Roman"/>
        <w:i/>
        <w:noProof/>
        <w:sz w:val="20"/>
        <w:szCs w:val="20"/>
        <w:lang w:val="en-US"/>
      </w:rPr>
      <w:t>Judul – Nama Penulis</w:t>
    </w:r>
  </w:p>
  <w:p w:rsidR="00CA5851" w:rsidRDefault="000F5D27" w:rsidP="00CA5851">
    <w:pPr>
      <w:spacing w:after="0" w:line="240" w:lineRule="auto"/>
      <w:jc w:val="both"/>
      <w:rPr>
        <w:rFonts w:ascii="Times New Roman" w:hAnsi="Times New Roman" w:cs="Times New Roman"/>
        <w:i/>
        <w:sz w:val="20"/>
        <w:szCs w:val="20"/>
        <w:lang w:val="en-US"/>
      </w:rPr>
    </w:pPr>
    <w:proofErr w:type="gramStart"/>
    <w:r>
      <w:rPr>
        <w:rFonts w:ascii="Times New Roman" w:hAnsi="Times New Roman" w:cs="Times New Roman"/>
        <w:i/>
        <w:sz w:val="20"/>
        <w:szCs w:val="20"/>
        <w:lang w:val="en-US"/>
      </w:rPr>
      <w:t>DOI :</w:t>
    </w:r>
    <w:proofErr w:type="gramEnd"/>
    <w:r>
      <w:rPr>
        <w:rFonts w:ascii="Times New Roman" w:hAnsi="Times New Roman" w:cs="Times New Roman"/>
        <w:i/>
        <w:sz w:val="20"/>
        <w:szCs w:val="20"/>
        <w:lang w:val="en-US"/>
      </w:rPr>
      <w:t xml:space="preserve"> xxxx</w:t>
    </w:r>
  </w:p>
  <w:p w:rsidR="00010DF4" w:rsidRPr="00CA5851" w:rsidRDefault="000F5D27"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F00C5"/>
    <w:multiLevelType w:val="hybridMultilevel"/>
    <w:tmpl w:val="1BDE71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nsid w:val="4ACE0C93"/>
    <w:multiLevelType w:val="hybridMultilevel"/>
    <w:tmpl w:val="6A628A84"/>
    <w:lvl w:ilvl="0" w:tplc="59F460CE">
      <w:start w:val="1"/>
      <w:numFmt w:val="decimal"/>
      <w:lvlText w:val="%1."/>
      <w:lvlJc w:val="left"/>
      <w:pPr>
        <w:ind w:left="1200" w:hanging="360"/>
      </w:pPr>
      <w:rPr>
        <w:b/>
      </w:r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3">
    <w:nsid w:val="68140F77"/>
    <w:multiLevelType w:val="hybridMultilevel"/>
    <w:tmpl w:val="E568526E"/>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686417A2"/>
    <w:multiLevelType w:val="hybridMultilevel"/>
    <w:tmpl w:val="E76E2758"/>
    <w:lvl w:ilvl="0" w:tplc="8D323FC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6C61224F"/>
    <w:multiLevelType w:val="hybridMultilevel"/>
    <w:tmpl w:val="20860F46"/>
    <w:lvl w:ilvl="0" w:tplc="5E008F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7C9127FB"/>
    <w:multiLevelType w:val="hybridMultilevel"/>
    <w:tmpl w:val="29BC6C30"/>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
  </w:num>
  <w:num w:numId="2">
    <w:abstractNumId w:val="2"/>
  </w:num>
  <w:num w:numId="3">
    <w:abstractNumId w:val="4"/>
  </w:num>
  <w:num w:numId="4">
    <w:abstractNumId w:val="3"/>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F5D27"/>
    <w:rsid w:val="000F5D27"/>
    <w:rsid w:val="0014717E"/>
    <w:rsid w:val="00A876E6"/>
    <w:rsid w:val="00FA0B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27"/>
    <w:rPr>
      <w:rFonts w:ascii="Calibri" w:eastAsia="Times New Roman" w:hAnsi="Calibri" w:cs="Arial"/>
      <w:lang w:val="id-ID"/>
    </w:rPr>
  </w:style>
  <w:style w:type="paragraph" w:styleId="Heading1">
    <w:name w:val="heading 1"/>
    <w:basedOn w:val="Normal"/>
    <w:next w:val="Normal"/>
    <w:link w:val="Heading1Char"/>
    <w:uiPriority w:val="9"/>
    <w:qFormat/>
    <w:rsid w:val="000F5D27"/>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0F5D27"/>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0F5D27"/>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0F5D27"/>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D27"/>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rsid w:val="000F5D27"/>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rsid w:val="000F5D27"/>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rsid w:val="000F5D27"/>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0F5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D27"/>
    <w:rPr>
      <w:rFonts w:ascii="Calibri" w:eastAsia="Times New Roman" w:hAnsi="Calibri" w:cs="Arial"/>
      <w:lang w:val="id-ID"/>
    </w:rPr>
  </w:style>
  <w:style w:type="paragraph" w:styleId="Footer">
    <w:name w:val="footer"/>
    <w:basedOn w:val="Normal"/>
    <w:link w:val="FooterChar"/>
    <w:uiPriority w:val="99"/>
    <w:unhideWhenUsed/>
    <w:rsid w:val="000F5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D27"/>
    <w:rPr>
      <w:rFonts w:ascii="Calibri" w:eastAsia="Times New Roman" w:hAnsi="Calibri" w:cs="Arial"/>
      <w:lang w:val="id-ID"/>
    </w:rPr>
  </w:style>
  <w:style w:type="paragraph" w:customStyle="1" w:styleId="StyleAuthorBold">
    <w:name w:val="Style Author + Bold"/>
    <w:basedOn w:val="Normal"/>
    <w:rsid w:val="000F5D27"/>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0F5D27"/>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0F5D27"/>
    <w:rPr>
      <w:rFonts w:ascii="Times New Roman" w:eastAsia="SimSun" w:hAnsi="Times New Roman" w:cs="Times New Roman"/>
      <w:sz w:val="24"/>
      <w:szCs w:val="24"/>
      <w:lang w:val="en-AU" w:eastAsia="zh-CN"/>
    </w:rPr>
  </w:style>
  <w:style w:type="character" w:styleId="Hyperlink">
    <w:name w:val="Hyperlink"/>
    <w:basedOn w:val="DefaultParagraphFont"/>
    <w:uiPriority w:val="99"/>
    <w:unhideWhenUsed/>
    <w:rsid w:val="000F5D27"/>
    <w:rPr>
      <w:rFonts w:cs="Times New Roman"/>
      <w:color w:val="0000FF" w:themeColor="hyperlink"/>
      <w:u w:val="single"/>
    </w:rPr>
  </w:style>
  <w:style w:type="paragraph" w:customStyle="1" w:styleId="abstrak">
    <w:name w:val="abstrak"/>
    <w:basedOn w:val="BodyText"/>
    <w:qFormat/>
    <w:rsid w:val="000F5D27"/>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0F5D27"/>
    <w:pPr>
      <w:spacing w:after="120"/>
    </w:pPr>
  </w:style>
  <w:style w:type="character" w:customStyle="1" w:styleId="BodyTextChar">
    <w:name w:val="Body Text Char"/>
    <w:basedOn w:val="DefaultParagraphFont"/>
    <w:link w:val="BodyText"/>
    <w:uiPriority w:val="99"/>
    <w:rsid w:val="000F5D27"/>
    <w:rPr>
      <w:rFonts w:ascii="Calibri" w:eastAsia="Times New Roman" w:hAnsi="Calibri" w:cs="Arial"/>
      <w:lang w:val="id-ID"/>
    </w:rPr>
  </w:style>
  <w:style w:type="character" w:styleId="Emphasis">
    <w:name w:val="Emphasis"/>
    <w:basedOn w:val="DefaultParagraphFont"/>
    <w:uiPriority w:val="20"/>
    <w:qFormat/>
    <w:rsid w:val="000F5D27"/>
    <w:rPr>
      <w:rFonts w:cs="Times New Roman"/>
      <w:i/>
      <w:iCs/>
    </w:rPr>
  </w:style>
  <w:style w:type="character" w:customStyle="1" w:styleId="y2iqfc">
    <w:name w:val="y2iqfc"/>
    <w:basedOn w:val="DefaultParagraphFont"/>
    <w:rsid w:val="000F5D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isa2712@gmail.com"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edukatif.org/index.php/edukatif/index"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anisa2712@gmail.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5760</Words>
  <Characters>32838</Characters>
  <Application>Microsoft Office Word</Application>
  <DocSecurity>0</DocSecurity>
  <Lines>273</Lines>
  <Paragraphs>77</Paragraphs>
  <ScaleCrop>false</ScaleCrop>
  <Company/>
  <LinksUpToDate>false</LinksUpToDate>
  <CharactersWithSpaces>38521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2022-05-05T04:53:00Z</dcterms:created>
  <dcterms:modified xsi:type="dcterms:W3CDTF">2022-05-05T04:57:00Z</dcterms:modified>
</cp:coreProperties>
</file>