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3F3" w:rsidRPr="005B3C72" w:rsidRDefault="00BB3DD7" w:rsidP="005B3C72">
      <w:pPr>
        <w:spacing w:after="0"/>
        <w:ind w:left="709" w:firstLine="11"/>
        <w:jc w:val="center"/>
        <w:rPr>
          <w:rFonts w:ascii="Times New Roman" w:hAnsi="Times New Roman" w:cs="Times New Roman"/>
          <w:b/>
          <w:bCs/>
          <w:sz w:val="28"/>
          <w:szCs w:val="28"/>
          <w:lang w:val="en-US"/>
        </w:rPr>
      </w:pPr>
      <w:r>
        <w:rPr>
          <w:noProof/>
          <w:lang w:val="en-US"/>
        </w:rPr>
        <w:drawing>
          <wp:anchor distT="0" distB="0" distL="114300" distR="114300" simplePos="0" relativeHeight="251665408" behindDoc="1" locked="0" layoutInCell="1" allowOverlap="1">
            <wp:simplePos x="0" y="0"/>
            <wp:positionH relativeFrom="column">
              <wp:posOffset>5455920</wp:posOffset>
            </wp:positionH>
            <wp:positionV relativeFrom="paragraph">
              <wp:posOffset>15240</wp:posOffset>
            </wp:positionV>
            <wp:extent cx="731520" cy="914400"/>
            <wp:effectExtent l="0" t="0" r="0" b="0"/>
            <wp:wrapThrough wrapText="bothSides">
              <wp:wrapPolygon edited="0">
                <wp:start x="0" y="0"/>
                <wp:lineTo x="0" y="21150"/>
                <wp:lineTo x="20813" y="21150"/>
                <wp:lineTo x="20813" y="0"/>
                <wp:lineTo x="0" y="0"/>
              </wp:wrapPolygon>
            </wp:wrapThrough>
            <wp:docPr id="2" name="Picture 4" descr="Description: E:\Jurnal Basicedu\edukatif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Jurnal Basicedu\edukatif 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680" behindDoc="0" locked="0" layoutInCell="1" allowOverlap="1">
            <wp:simplePos x="0" y="0"/>
            <wp:positionH relativeFrom="column">
              <wp:posOffset>25400</wp:posOffset>
            </wp:positionH>
            <wp:positionV relativeFrom="paragraph">
              <wp:posOffset>12700</wp:posOffset>
            </wp:positionV>
            <wp:extent cx="863600" cy="937895"/>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3F3" w:rsidRPr="00C7749E">
        <w:rPr>
          <w:rFonts w:ascii="Times New Roman" w:hAnsi="Times New Roman" w:cs="Times New Roman"/>
          <w:sz w:val="24"/>
          <w:szCs w:val="24"/>
          <w:lang w:val="en-US"/>
        </w:rPr>
        <w:t xml:space="preserve"> </w:t>
      </w:r>
      <w:r w:rsidR="00B063F3" w:rsidRPr="00C7749E">
        <w:rPr>
          <w:rFonts w:ascii="Times New Roman" w:hAnsi="Times New Roman" w:cs="Times New Roman"/>
          <w:sz w:val="24"/>
          <w:szCs w:val="24"/>
          <w:lang w:val="en-US"/>
        </w:rPr>
        <w:tab/>
      </w:r>
      <w:r w:rsidR="005B3C72">
        <w:rPr>
          <w:rFonts w:ascii="Times New Roman" w:hAnsi="Times New Roman" w:cs="Times New Roman"/>
          <w:b/>
          <w:bCs/>
          <w:sz w:val="28"/>
          <w:szCs w:val="28"/>
          <w:lang w:val="en-US"/>
        </w:rPr>
        <w:t>EDUKATIF: JURNAL ILMU PENDIDIKAN</w:t>
      </w:r>
    </w:p>
    <w:p w:rsidR="005B3C72" w:rsidRPr="004A51D1" w:rsidRDefault="005B3C72" w:rsidP="00B063F3">
      <w:pPr>
        <w:spacing w:after="0"/>
        <w:ind w:left="709" w:firstLine="11"/>
        <w:jc w:val="center"/>
        <w:rPr>
          <w:rFonts w:ascii="Times New Roman" w:hAnsi="Times New Roman" w:cs="Times New Roman"/>
          <w:b/>
          <w:bCs/>
          <w:sz w:val="28"/>
          <w:szCs w:val="28"/>
          <w:lang w:val="en-US"/>
        </w:rPr>
      </w:pPr>
      <w:r w:rsidRPr="00C7749E">
        <w:rPr>
          <w:rFonts w:ascii="Times New Roman" w:hAnsi="Times New Roman" w:cs="Times New Roman"/>
          <w:sz w:val="24"/>
          <w:szCs w:val="24"/>
        </w:rPr>
        <w:t xml:space="preserve">Volume </w:t>
      </w:r>
      <w:r w:rsidR="003321A8">
        <w:rPr>
          <w:rFonts w:ascii="Times New Roman" w:hAnsi="Times New Roman" w:cs="Times New Roman"/>
          <w:sz w:val="24"/>
          <w:szCs w:val="24"/>
          <w:lang w:val="en-US"/>
        </w:rPr>
        <w:t>4</w:t>
      </w:r>
      <w:r w:rsidRPr="00C7749E">
        <w:rPr>
          <w:rFonts w:ascii="Times New Roman" w:hAnsi="Times New Roman" w:cs="Times New Roman"/>
          <w:sz w:val="24"/>
          <w:szCs w:val="24"/>
        </w:rPr>
        <w:t xml:space="preserve"> Nomor </w:t>
      </w:r>
      <w:r w:rsidR="003467FC">
        <w:rPr>
          <w:rFonts w:ascii="Times New Roman" w:hAnsi="Times New Roman" w:cs="Times New Roman"/>
          <w:sz w:val="24"/>
          <w:szCs w:val="24"/>
          <w:lang w:val="en-US"/>
        </w:rPr>
        <w:t>3</w:t>
      </w:r>
      <w:r w:rsidRPr="00C7749E">
        <w:rPr>
          <w:rFonts w:ascii="Times New Roman" w:hAnsi="Times New Roman" w:cs="Times New Roman"/>
          <w:sz w:val="24"/>
          <w:szCs w:val="24"/>
        </w:rPr>
        <w:t xml:space="preserve"> Tahun </w:t>
      </w:r>
      <w:r w:rsidR="003321A8">
        <w:rPr>
          <w:rFonts w:ascii="Times New Roman" w:hAnsi="Times New Roman" w:cs="Times New Roman"/>
          <w:sz w:val="24"/>
          <w:szCs w:val="24"/>
          <w:lang w:val="en-US"/>
        </w:rPr>
        <w:t>2022</w:t>
      </w:r>
      <w:r>
        <w:rPr>
          <w:rFonts w:ascii="Times New Roman" w:hAnsi="Times New Roman" w:cs="Times New Roman"/>
          <w:sz w:val="24"/>
          <w:szCs w:val="24"/>
        </w:rPr>
        <w:t xml:space="preserve"> Halaman</w:t>
      </w:r>
      <w:r w:rsidR="003321A8">
        <w:rPr>
          <w:rFonts w:ascii="Times New Roman" w:hAnsi="Times New Roman" w:cs="Times New Roman"/>
          <w:sz w:val="24"/>
          <w:szCs w:val="24"/>
          <w:lang w:val="en-US"/>
        </w:rPr>
        <w:t xml:space="preserve"> 1- 8</w:t>
      </w:r>
    </w:p>
    <w:p w:rsidR="00B063F3" w:rsidRPr="00C7749E" w:rsidRDefault="00B063F3" w:rsidP="00B063F3">
      <w:pPr>
        <w:spacing w:after="0"/>
        <w:ind w:left="709" w:firstLine="11"/>
        <w:jc w:val="center"/>
        <w:rPr>
          <w:rFonts w:ascii="Times New Roman" w:hAnsi="Times New Roman" w:cs="Times New Roman"/>
          <w:i/>
          <w:lang w:val="en-US"/>
        </w:rPr>
      </w:pPr>
      <w:r w:rsidRPr="00C7749E">
        <w:rPr>
          <w:rFonts w:ascii="Times New Roman" w:hAnsi="Times New Roman" w:cs="Times New Roman"/>
          <w:i/>
        </w:rPr>
        <w:t xml:space="preserve">Research &amp; </w:t>
      </w:r>
      <w:r w:rsidRPr="00C7749E">
        <w:rPr>
          <w:rFonts w:ascii="Times New Roman" w:hAnsi="Times New Roman" w:cs="Times New Roman"/>
          <w:i/>
          <w:sz w:val="24"/>
          <w:szCs w:val="24"/>
        </w:rPr>
        <w:t>Learning</w:t>
      </w:r>
      <w:r w:rsidRPr="00C7749E">
        <w:rPr>
          <w:rFonts w:ascii="Times New Roman" w:hAnsi="Times New Roman" w:cs="Times New Roman"/>
          <w:i/>
        </w:rPr>
        <w:t xml:space="preserve"> </w:t>
      </w:r>
      <w:r w:rsidRPr="00C7749E">
        <w:rPr>
          <w:rFonts w:ascii="Times New Roman" w:hAnsi="Times New Roman" w:cs="Times New Roman"/>
          <w:i/>
          <w:sz w:val="24"/>
          <w:szCs w:val="24"/>
        </w:rPr>
        <w:t>in</w:t>
      </w:r>
      <w:r w:rsidR="004A51D1">
        <w:rPr>
          <w:rFonts w:ascii="Times New Roman" w:hAnsi="Times New Roman" w:cs="Times New Roman"/>
          <w:i/>
        </w:rPr>
        <w:t xml:space="preserve"> </w:t>
      </w:r>
      <w:r w:rsidRPr="00C7749E">
        <w:rPr>
          <w:rFonts w:ascii="Times New Roman" w:hAnsi="Times New Roman" w:cs="Times New Roman"/>
          <w:i/>
        </w:rPr>
        <w:t>Education</w:t>
      </w:r>
    </w:p>
    <w:p w:rsidR="00B063F3" w:rsidRPr="004A51D1" w:rsidRDefault="004A51D1" w:rsidP="004A51D1">
      <w:pPr>
        <w:autoSpaceDE w:val="0"/>
        <w:autoSpaceDN w:val="0"/>
        <w:adjustRightInd w:val="0"/>
        <w:spacing w:after="0" w:line="240" w:lineRule="auto"/>
        <w:jc w:val="center"/>
        <w:rPr>
          <w:rFonts w:ascii="Times New Roman" w:hAnsi="Times New Roman" w:cs="Times New Roman"/>
          <w:b/>
          <w:bCs/>
          <w:i/>
          <w:sz w:val="28"/>
          <w:szCs w:val="28"/>
          <w:lang w:val="en-US"/>
        </w:rPr>
      </w:pPr>
      <w:r w:rsidRPr="004A51D1">
        <w:rPr>
          <w:rFonts w:ascii="Times New Roman" w:hAnsi="Times New Roman" w:cs="Times New Roman"/>
          <w:i/>
          <w:lang w:val="en-US"/>
        </w:rPr>
        <w:t xml:space="preserve">           </w:t>
      </w:r>
      <w:hyperlink r:id="rId11" w:history="1">
        <w:r w:rsidRPr="004A51D1">
          <w:rPr>
            <w:rStyle w:val="Hyperlink"/>
            <w:rFonts w:ascii="Times New Roman" w:eastAsia="SimSun" w:hAnsi="Times New Roman"/>
            <w:i/>
            <w:color w:val="auto"/>
            <w:u w:val="none"/>
          </w:rPr>
          <w:t>https://edukatif.org/index.php/edukatif/index</w:t>
        </w:r>
      </w:hyperlink>
    </w:p>
    <w:p w:rsidR="00A137FA" w:rsidRDefault="00A137FA" w:rsidP="00A137FA">
      <w:pPr>
        <w:spacing w:after="120" w:line="240" w:lineRule="auto"/>
        <w:jc w:val="center"/>
        <w:rPr>
          <w:rFonts w:ascii="Times New Roman" w:hAnsi="Times New Roman"/>
          <w:b/>
          <w:sz w:val="28"/>
          <w:szCs w:val="28"/>
          <w:lang w:val="en-US"/>
        </w:rPr>
      </w:pPr>
    </w:p>
    <w:p w:rsidR="003467FC" w:rsidRDefault="0074028B" w:rsidP="0074028B">
      <w:pPr>
        <w:spacing w:after="0" w:line="240" w:lineRule="auto"/>
        <w:jc w:val="center"/>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Kesulitan Menyelesaikan Soal Akuntansi Dasar Sisw</w:t>
      </w:r>
      <w:r w:rsidR="003467FC">
        <w:rPr>
          <w:rFonts w:ascii="Times New Roman" w:hAnsi="Times New Roman" w:cs="Times New Roman"/>
          <w:b/>
          <w:color w:val="000000" w:themeColor="text1"/>
          <w:sz w:val="24"/>
          <w:szCs w:val="24"/>
          <w:lang w:val="sv-SE"/>
        </w:rPr>
        <w:t xml:space="preserve">a Kelas X AKL </w:t>
      </w:r>
    </w:p>
    <w:p w:rsidR="0074028B" w:rsidRPr="00C432D3" w:rsidRDefault="003467FC" w:rsidP="0074028B">
      <w:pPr>
        <w:spacing w:after="0" w:line="240" w:lineRule="auto"/>
        <w:jc w:val="center"/>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 xml:space="preserve">Sekolah Menengah Kejuruan </w:t>
      </w:r>
    </w:p>
    <w:p w:rsidR="004A51D1" w:rsidRDefault="004A51D1" w:rsidP="00504834">
      <w:pPr>
        <w:spacing w:after="0" w:line="240" w:lineRule="auto"/>
        <w:jc w:val="center"/>
        <w:rPr>
          <w:rFonts w:ascii="Times New Roman" w:hAnsi="Times New Roman" w:cs="Times New Roman"/>
          <w:b/>
          <w:lang w:val="en-US"/>
        </w:rPr>
      </w:pPr>
    </w:p>
    <w:p w:rsidR="004A51D1" w:rsidRPr="004A51D1" w:rsidRDefault="004A51D1" w:rsidP="00504834">
      <w:pPr>
        <w:spacing w:after="0" w:line="240" w:lineRule="auto"/>
        <w:jc w:val="center"/>
        <w:rPr>
          <w:rFonts w:ascii="Times New Roman" w:hAnsi="Times New Roman" w:cs="Times New Roman"/>
          <w:b/>
          <w:color w:val="000000" w:themeColor="text1"/>
          <w:sz w:val="24"/>
          <w:szCs w:val="24"/>
          <w:lang w:val="en-US"/>
        </w:rPr>
      </w:pPr>
    </w:p>
    <w:p w:rsidR="007E3E03" w:rsidRPr="007E3E03" w:rsidRDefault="007E3E03" w:rsidP="00F96EDA">
      <w:pPr>
        <w:spacing w:after="0" w:line="240" w:lineRule="auto"/>
        <w:rPr>
          <w:rFonts w:ascii="Times New Roman" w:hAnsi="Times New Roman" w:cs="Times New Roman"/>
          <w:b/>
          <w:sz w:val="24"/>
          <w:szCs w:val="24"/>
          <w:lang w:val="en-US"/>
        </w:rPr>
      </w:pPr>
    </w:p>
    <w:p w:rsidR="00504834" w:rsidRPr="00F169D8" w:rsidRDefault="0074028B" w:rsidP="00504834">
      <w:pPr>
        <w:spacing w:after="0" w:line="240" w:lineRule="auto"/>
        <w:jc w:val="center"/>
        <w:rPr>
          <w:rFonts w:ascii="Times New Roman" w:hAnsi="Times New Roman" w:cs="Times New Roman"/>
          <w:b/>
          <w:color w:val="000000" w:themeColor="text1"/>
          <w:lang w:val="sv-SE"/>
        </w:rPr>
      </w:pPr>
      <w:r>
        <w:rPr>
          <w:rFonts w:ascii="Times New Roman" w:hAnsi="Times New Roman" w:cs="Times New Roman"/>
          <w:b/>
          <w:color w:val="000000" w:themeColor="text1"/>
          <w:lang w:val="sv-SE"/>
        </w:rPr>
        <w:t>Yuliana</w:t>
      </w:r>
      <w:r w:rsidR="00504834" w:rsidRPr="00F169D8">
        <w:rPr>
          <w:rFonts w:ascii="Times New Roman" w:hAnsi="Times New Roman" w:cs="Times New Roman"/>
          <w:b/>
          <w:color w:val="000000" w:themeColor="text1"/>
          <w:vertAlign w:val="superscript"/>
          <w:lang w:val="sv-SE"/>
        </w:rPr>
        <w:t>1</w:t>
      </w:r>
      <w:r w:rsidR="004A51D1">
        <w:rPr>
          <w:rFonts w:ascii="Times New Roman" w:hAnsi="Times New Roman" w:cs="Times New Roman"/>
          <w:b/>
          <w:color w:val="000000" w:themeColor="text1"/>
          <w:lang w:val="sv-SE"/>
        </w:rPr>
        <w:t xml:space="preserve">, </w:t>
      </w:r>
      <w:r w:rsidR="00042DB1" w:rsidRPr="00042DB1">
        <w:rPr>
          <w:rFonts w:ascii="Times New Roman" w:hAnsi="Times New Roman" w:cs="Times New Roman"/>
          <w:b/>
          <w:color w:val="000000" w:themeColor="text1"/>
          <w:lang w:val="sv-SE"/>
        </w:rPr>
        <w:t>Muhammad Arif Tiro</w:t>
      </w:r>
      <w:r w:rsidR="00504834" w:rsidRPr="00042DB1">
        <w:rPr>
          <w:rFonts w:ascii="Times New Roman" w:hAnsi="Times New Roman" w:cs="Times New Roman"/>
          <w:b/>
          <w:color w:val="000000" w:themeColor="text1"/>
          <w:vertAlign w:val="superscript"/>
          <w:lang w:val="sv-SE"/>
        </w:rPr>
        <w:t>2</w:t>
      </w:r>
      <w:r w:rsidR="004A51D1">
        <w:rPr>
          <w:rFonts w:ascii="Times New Roman" w:hAnsi="Times New Roman" w:cs="Times New Roman"/>
          <w:b/>
          <w:color w:val="000000" w:themeColor="text1"/>
          <w:lang w:val="sv-SE"/>
        </w:rPr>
        <w:t xml:space="preserve">, </w:t>
      </w:r>
      <w:r w:rsidR="00042DB1" w:rsidRPr="00042DB1">
        <w:rPr>
          <w:rFonts w:ascii="Times New Roman" w:hAnsi="Times New Roman" w:cs="Times New Roman"/>
          <w:b/>
          <w:color w:val="000000" w:themeColor="text1"/>
          <w:lang w:val="sv-SE"/>
        </w:rPr>
        <w:t>Andi Syukriani</w:t>
      </w:r>
      <w:r w:rsidR="00504834" w:rsidRPr="00042DB1">
        <w:rPr>
          <w:rFonts w:ascii="Times New Roman" w:hAnsi="Times New Roman" w:cs="Times New Roman"/>
          <w:b/>
          <w:color w:val="000000" w:themeColor="text1"/>
          <w:vertAlign w:val="superscript"/>
          <w:lang w:val="sv-SE"/>
        </w:rPr>
        <w:t>3</w:t>
      </w:r>
    </w:p>
    <w:p w:rsidR="00504834" w:rsidRDefault="00504834" w:rsidP="00BB0848">
      <w:pPr>
        <w:spacing w:after="0" w:line="240" w:lineRule="auto"/>
        <w:jc w:val="center"/>
        <w:rPr>
          <w:rFonts w:ascii="Times New Roman" w:hAnsi="Times New Roman" w:cs="Times New Roman"/>
          <w:noProof/>
          <w:color w:val="000000" w:themeColor="text1"/>
          <w:lang w:val="en-US"/>
        </w:rPr>
      </w:pPr>
    </w:p>
    <w:p w:rsidR="004A51D1" w:rsidRPr="004A51D1" w:rsidRDefault="00042DB1" w:rsidP="00504834">
      <w:pPr>
        <w:spacing w:after="120" w:line="240" w:lineRule="auto"/>
        <w:jc w:val="center"/>
        <w:rPr>
          <w:rFonts w:ascii="Times New Roman" w:hAnsi="Times New Roman" w:cs="Times New Roman"/>
          <w:noProof/>
          <w:color w:val="000000" w:themeColor="text1"/>
          <w:vertAlign w:val="superscript"/>
          <w:lang w:val="en-US"/>
        </w:rPr>
      </w:pPr>
      <w:r>
        <w:rPr>
          <w:rFonts w:ascii="Times New Roman" w:hAnsi="Times New Roman" w:cs="Times New Roman"/>
          <w:noProof/>
          <w:color w:val="000000" w:themeColor="text1"/>
          <w:lang w:val="en-US"/>
        </w:rPr>
        <w:t>Pendidikan Ekonomi</w:t>
      </w:r>
      <w:r w:rsidR="0074028B">
        <w:rPr>
          <w:rFonts w:ascii="Times New Roman" w:hAnsi="Times New Roman" w:cs="Times New Roman"/>
          <w:noProof/>
          <w:color w:val="000000" w:themeColor="text1"/>
          <w:lang w:val="en-US"/>
        </w:rPr>
        <w:t xml:space="preserve">, </w:t>
      </w:r>
      <w:r>
        <w:rPr>
          <w:rFonts w:ascii="Times New Roman" w:hAnsi="Times New Roman" w:cs="Times New Roman"/>
          <w:color w:val="000000" w:themeColor="text1"/>
          <w:lang w:val="sv-SE"/>
        </w:rPr>
        <w:t>Pascasarjana STKIP-PI Makassar, Indonesia</w:t>
      </w:r>
      <w:r w:rsidR="003321A8">
        <w:rPr>
          <w:rFonts w:ascii="Times New Roman" w:hAnsi="Times New Roman" w:cs="Times New Roman"/>
          <w:color w:val="000000" w:themeColor="text1"/>
          <w:vertAlign w:val="superscript"/>
          <w:lang w:val="sv-SE"/>
        </w:rPr>
        <w:t>1</w:t>
      </w:r>
      <w:r w:rsidR="004A51D1" w:rsidRPr="0074028B">
        <w:rPr>
          <w:rFonts w:ascii="Times New Roman" w:hAnsi="Times New Roman" w:cs="Times New Roman"/>
          <w:noProof/>
          <w:color w:val="000000" w:themeColor="text1"/>
          <w:vertAlign w:val="superscript"/>
          <w:lang w:val="en-US"/>
        </w:rPr>
        <w:t>23</w:t>
      </w:r>
    </w:p>
    <w:p w:rsidR="00BB0848" w:rsidRPr="00504834" w:rsidRDefault="00BB0848" w:rsidP="00504834">
      <w:pPr>
        <w:spacing w:after="120" w:line="240" w:lineRule="auto"/>
        <w:jc w:val="center"/>
        <w:rPr>
          <w:rFonts w:ascii="Times New Roman" w:hAnsi="Times New Roman" w:cs="Times New Roman"/>
          <w:color w:val="000000" w:themeColor="text1"/>
          <w:lang w:val="sv-SE"/>
        </w:rPr>
      </w:pPr>
      <w:r w:rsidRPr="00B07624">
        <w:rPr>
          <w:rFonts w:ascii="Times New Roman" w:hAnsi="Times New Roman" w:cs="Times New Roman"/>
          <w:noProof/>
          <w:color w:val="000000" w:themeColor="text1"/>
        </w:rPr>
        <w:t xml:space="preserve">e-mail </w:t>
      </w:r>
      <w:r w:rsidR="00D6372C" w:rsidRPr="00EE6978">
        <w:rPr>
          <w:rFonts w:ascii="Times New Roman" w:hAnsi="Times New Roman" w:cs="Times New Roman"/>
          <w:noProof/>
          <w:color w:val="000000" w:themeColor="text1"/>
          <w:lang w:val="en-US"/>
        </w:rPr>
        <w:t xml:space="preserve">: </w:t>
      </w:r>
      <w:r w:rsidR="00F96EDA" w:rsidRPr="00EE6978">
        <w:rPr>
          <w:rFonts w:ascii="Times New Roman" w:hAnsi="Times New Roman" w:cs="Times New Roman"/>
        </w:rPr>
        <w:t xml:space="preserve"> </w:t>
      </w:r>
      <w:hyperlink r:id="rId12" w:history="1">
        <w:r w:rsidR="003321A8" w:rsidRPr="003321A8">
          <w:rPr>
            <w:rStyle w:val="Hyperlink"/>
            <w:rFonts w:ascii="Times New Roman" w:hAnsi="Times New Roman"/>
            <w:color w:val="000000" w:themeColor="text1"/>
            <w:u w:val="none"/>
            <w:lang w:val="en-US"/>
          </w:rPr>
          <w:t>yuliana.ilham@gmail.com</w:t>
        </w:r>
      </w:hyperlink>
      <w:r w:rsidR="00CA5851" w:rsidRPr="00504834">
        <w:rPr>
          <w:rFonts w:ascii="Times New Roman" w:hAnsi="Times New Roman" w:cs="Times New Roman"/>
          <w:szCs w:val="24"/>
          <w:vertAlign w:val="superscript"/>
          <w:lang w:val="en-US"/>
        </w:rPr>
        <w:t>1</w:t>
      </w:r>
      <w:r w:rsidR="00D6372C" w:rsidRPr="003701E4">
        <w:rPr>
          <w:rFonts w:ascii="Times New Roman" w:hAnsi="Times New Roman" w:cs="Times New Roman"/>
          <w:szCs w:val="24"/>
          <w:lang w:val="en-US"/>
        </w:rPr>
        <w:t xml:space="preserve"> , </w:t>
      </w:r>
      <w:r w:rsidR="003321A8">
        <w:rPr>
          <w:rFonts w:ascii="Times New Roman" w:hAnsi="Times New Roman" w:cs="Times New Roman"/>
          <w:szCs w:val="24"/>
          <w:lang w:val="en-US"/>
        </w:rPr>
        <w:t>arif_tiro@unm.ac.id</w:t>
      </w:r>
      <w:r w:rsidR="00D6372C" w:rsidRPr="003701E4">
        <w:rPr>
          <w:rFonts w:ascii="Times New Roman" w:hAnsi="Times New Roman" w:cs="Times New Roman"/>
          <w:szCs w:val="24"/>
          <w:vertAlign w:val="superscript"/>
          <w:lang w:val="en-US"/>
        </w:rPr>
        <w:t>2</w:t>
      </w:r>
      <w:r w:rsidR="00504834">
        <w:rPr>
          <w:rFonts w:ascii="Times New Roman" w:hAnsi="Times New Roman" w:cs="Times New Roman"/>
          <w:color w:val="000000" w:themeColor="text1"/>
          <w:lang w:val="sv-SE"/>
        </w:rPr>
        <w:t>,</w:t>
      </w:r>
      <w:r w:rsidR="00504834" w:rsidRPr="004C1C81">
        <w:rPr>
          <w:rFonts w:ascii="Times New Roman" w:hAnsi="Times New Roman" w:cs="Times New Roman"/>
          <w:color w:val="000000" w:themeColor="text1"/>
          <w:lang w:val="sv-SE"/>
        </w:rPr>
        <w:t xml:space="preserve"> </w:t>
      </w:r>
      <w:r w:rsidR="003321A8">
        <w:rPr>
          <w:rFonts w:ascii="Times New Roman" w:hAnsi="Times New Roman" w:cs="Times New Roman"/>
          <w:color w:val="000000" w:themeColor="text1"/>
          <w:lang w:val="sv-SE"/>
        </w:rPr>
        <w:t>syukrianiandi@gmail.com</w:t>
      </w:r>
      <w:r w:rsidR="00504834" w:rsidRPr="003701E4">
        <w:rPr>
          <w:rFonts w:ascii="Times New Roman" w:hAnsi="Times New Roman" w:cs="Times New Roman"/>
          <w:szCs w:val="24"/>
          <w:vertAlign w:val="superscript"/>
          <w:lang w:val="en-US"/>
        </w:rPr>
        <w:t xml:space="preserve"> </w:t>
      </w:r>
      <w:r w:rsidR="00D6372C" w:rsidRPr="003701E4">
        <w:rPr>
          <w:rFonts w:ascii="Times New Roman" w:hAnsi="Times New Roman" w:cs="Times New Roman"/>
          <w:szCs w:val="24"/>
          <w:vertAlign w:val="superscript"/>
          <w:lang w:val="en-US"/>
        </w:rPr>
        <w:t>3</w:t>
      </w:r>
    </w:p>
    <w:p w:rsidR="00BB0848" w:rsidRPr="00B75A1C" w:rsidRDefault="009A7645" w:rsidP="00B75A1C">
      <w:pPr>
        <w:autoSpaceDE w:val="0"/>
        <w:autoSpaceDN w:val="0"/>
        <w:adjustRightInd w:val="0"/>
        <w:spacing w:after="0" w:line="240" w:lineRule="auto"/>
        <w:jc w:val="center"/>
        <w:rPr>
          <w:rFonts w:ascii="Times New Roman" w:hAnsi="Times New Roman" w:cs="Times New Roman"/>
          <w:color w:val="0000FF"/>
          <w:sz w:val="24"/>
          <w:szCs w:val="24"/>
          <w:lang w:val="en-US"/>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128905</wp:posOffset>
                </wp:positionV>
                <wp:extent cx="6200775" cy="0"/>
                <wp:effectExtent l="9525" t="12065" r="9525" b="698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EF12ED" id="_x0000_t32" coordsize="21600,21600" o:spt="32" o:oned="t" path="m,l21600,21600e" filled="f">
                <v:path arrowok="t" fillok="f" o:connecttype="none"/>
                <o:lock v:ext="edit" shapetype="t"/>
              </v:shapetype>
              <v:shape id="AutoShape 4" o:spid="_x0000_s1026" type="#_x0000_t32" style="position:absolute;margin-left:0;margin-top:10.15pt;width:488.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3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ZSH8QzGFRBVqa0NDdKjejXPmn53SOmqI6rlMfjtZCA3CxnJu5RwcQaK7IYvmkEMAfw4&#10;q2Nj+wAJU0DHKMnpJgk/ekTh4wxEfngAbvTqS0hxTTTW+c9c9ygYJXbeEtF2vtJKgfDaZrEMOTw7&#10;H2iR4poQqiq9EVJG/aVCQ4kX08k0JjgtBQvOEOZsu6ukRQcSNij+Yo/guQ+zeq9YBOs4YeuL7YmQ&#10;ZxuKSxXwoDGgc7HOK/JjkS7W8/U8H+WT2XqUp3U9etpU+Wi2yR6m9ae6qursZ6CW5UUnGOMqsLuu&#10;a5b/3TpcHs550W4LextD8h49zgvIXv8j6ahsEPO8FjvNTlt7VRw2NAZfXlN4Avd3sO/f/OoXAAAA&#10;//8DAFBLAwQUAAYACAAAACEAGttlytwAAAAGAQAADwAAAGRycy9kb3ducmV2LnhtbEyPwW7CMBBE&#10;75X4B2uReqnAJhUU0mwQqtRDjwWkXk28TdLG6yh2SMrX14hDe9yZ0czbbDvaRpyp87VjhMVcgSAu&#10;nKm5RDgeXmdrED5oNrpxTAg/5GGbT+4ynRo38Dud96EUsYR9qhGqENpUSl9UZLWfu5Y4ep+uszrE&#10;syul6fQQy20jE6VW0uqa40KlW3qpqPje9xaBfL9cqN3Glse3y/DwkVy+hvaAeD8dd88gAo3hLwxX&#10;/IgOeWQ6uZ6NFw1CfCQgJOoRRHQ3T6sliNNNkHkm/+PnvwAAAP//AwBQSwECLQAUAAYACAAAACEA&#10;toM4kv4AAADhAQAAEwAAAAAAAAAAAAAAAAAAAAAAW0NvbnRlbnRfVHlwZXNdLnhtbFBLAQItABQA&#10;BgAIAAAAIQA4/SH/1gAAAJQBAAALAAAAAAAAAAAAAAAAAC8BAABfcmVscy8ucmVsc1BLAQItABQA&#10;BgAIAAAAIQCTEQI3HgIAADsEAAAOAAAAAAAAAAAAAAAAAC4CAABkcnMvZTJvRG9jLnhtbFBLAQIt&#10;ABQABgAIAAAAIQAa22XK3AAAAAYBAAAPAAAAAAAAAAAAAAAAAHgEAABkcnMvZG93bnJldi54bWxQ&#10;SwUGAAAAAAQABADzAAAAgQUAAAAA&#10;"/>
            </w:pict>
          </mc:Fallback>
        </mc:AlternateContent>
      </w:r>
    </w:p>
    <w:p w:rsidR="004A51D1" w:rsidRDefault="004A51D1" w:rsidP="007E3E03">
      <w:pPr>
        <w:tabs>
          <w:tab w:val="left" w:pos="5054"/>
        </w:tabs>
        <w:spacing w:after="0" w:line="240" w:lineRule="auto"/>
        <w:rPr>
          <w:rFonts w:ascii="Times New Roman" w:hAnsi="Times New Roman" w:cs="Times New Roman"/>
          <w:b/>
          <w:lang w:val="en-US"/>
        </w:rPr>
      </w:pPr>
    </w:p>
    <w:p w:rsidR="004A51D1" w:rsidRPr="0074028B" w:rsidRDefault="004A51D1" w:rsidP="004A51D1">
      <w:pPr>
        <w:autoSpaceDE w:val="0"/>
        <w:autoSpaceDN w:val="0"/>
        <w:adjustRightInd w:val="0"/>
        <w:spacing w:before="120" w:after="120"/>
        <w:rPr>
          <w:rFonts w:ascii="Times New Roman" w:hAnsi="Times New Roman" w:cs="Times New Roman"/>
          <w:b/>
          <w:bCs/>
          <w:color w:val="000000"/>
          <w:sz w:val="24"/>
          <w:szCs w:val="24"/>
          <w:lang w:val="en-US"/>
        </w:rPr>
      </w:pPr>
      <w:r w:rsidRPr="00F52EC1">
        <w:rPr>
          <w:rFonts w:ascii="Times New Roman" w:hAnsi="Times New Roman" w:cs="Times New Roman"/>
          <w:b/>
          <w:bCs/>
          <w:color w:val="000000"/>
          <w:szCs w:val="24"/>
        </w:rPr>
        <w:t xml:space="preserve">Abstrak </w:t>
      </w:r>
    </w:p>
    <w:p w:rsidR="0074028B" w:rsidRPr="003467FC" w:rsidRDefault="0074028B" w:rsidP="00862B61">
      <w:pPr>
        <w:spacing w:after="0" w:line="240" w:lineRule="auto"/>
        <w:jc w:val="both"/>
        <w:rPr>
          <w:rFonts w:ascii="Times New Roman" w:hAnsi="Times New Roman" w:cs="Times New Roman"/>
          <w:lang w:val="en-US"/>
        </w:rPr>
      </w:pPr>
      <w:r w:rsidRPr="002C175C">
        <w:rPr>
          <w:rFonts w:ascii="Times New Roman" w:hAnsi="Times New Roman" w:cs="Times New Roman"/>
          <w:szCs w:val="24"/>
        </w:rPr>
        <w:t xml:space="preserve">Penelitian bertujuan untuk mengetahui kesulitan </w:t>
      </w:r>
      <w:r w:rsidRPr="002C175C">
        <w:rPr>
          <w:rFonts w:ascii="Times New Roman" w:hAnsi="Times New Roman" w:cs="Times New Roman"/>
          <w:color w:val="000000"/>
          <w:szCs w:val="24"/>
        </w:rPr>
        <w:t>menyelesaikan soal akuntansi dasar bagi sis</w:t>
      </w:r>
      <w:r w:rsidR="003467FC">
        <w:rPr>
          <w:rFonts w:ascii="Times New Roman" w:hAnsi="Times New Roman" w:cs="Times New Roman"/>
          <w:color w:val="000000"/>
          <w:szCs w:val="24"/>
          <w:lang w:val="en-US"/>
        </w:rPr>
        <w:t xml:space="preserve">wa kelas </w:t>
      </w:r>
      <w:r w:rsidR="003467FC" w:rsidRPr="003467FC">
        <w:rPr>
          <w:rFonts w:ascii="Times New Roman" w:hAnsi="Times New Roman" w:cs="Times New Roman"/>
          <w:color w:val="000000" w:themeColor="text1"/>
          <w:sz w:val="24"/>
          <w:szCs w:val="24"/>
          <w:lang w:val="sv-SE"/>
        </w:rPr>
        <w:t>X AKL</w:t>
      </w:r>
      <w:r w:rsidR="003467FC">
        <w:rPr>
          <w:rFonts w:ascii="Times New Roman" w:hAnsi="Times New Roman" w:cs="Times New Roman"/>
          <w:color w:val="000000" w:themeColor="text1"/>
          <w:sz w:val="24"/>
          <w:szCs w:val="24"/>
          <w:lang w:val="sv-SE"/>
        </w:rPr>
        <w:t xml:space="preserve"> Sekolah Menegah Kejuruan</w:t>
      </w:r>
      <w:r w:rsidR="003467FC">
        <w:rPr>
          <w:rFonts w:ascii="Times New Roman" w:hAnsi="Times New Roman" w:cs="Times New Roman"/>
          <w:szCs w:val="24"/>
          <w:lang w:val="en-US"/>
        </w:rPr>
        <w:t xml:space="preserve">. </w:t>
      </w:r>
      <w:r w:rsidR="003467FC">
        <w:rPr>
          <w:rFonts w:ascii="Times New Roman" w:hAnsi="Times New Roman" w:cs="Times New Roman"/>
          <w:szCs w:val="24"/>
        </w:rPr>
        <w:t xml:space="preserve">Subjek penelitian siswa </w:t>
      </w:r>
      <w:r w:rsidR="003467FC">
        <w:rPr>
          <w:rFonts w:ascii="Times New Roman" w:hAnsi="Times New Roman" w:cs="Times New Roman"/>
          <w:szCs w:val="24"/>
          <w:lang w:val="en-US"/>
        </w:rPr>
        <w:t>k</w:t>
      </w:r>
      <w:r w:rsidR="003467FC">
        <w:rPr>
          <w:rFonts w:ascii="Times New Roman" w:hAnsi="Times New Roman" w:cs="Times New Roman"/>
          <w:szCs w:val="24"/>
        </w:rPr>
        <w:t xml:space="preserve">elas X </w:t>
      </w:r>
      <w:r w:rsidR="003467FC">
        <w:rPr>
          <w:rFonts w:ascii="Times New Roman" w:hAnsi="Times New Roman" w:cs="Times New Roman"/>
          <w:szCs w:val="24"/>
          <w:lang w:val="en-US"/>
        </w:rPr>
        <w:t xml:space="preserve">AKL </w:t>
      </w:r>
      <w:r>
        <w:rPr>
          <w:rFonts w:ascii="Times New Roman" w:hAnsi="Times New Roman" w:cs="Times New Roman"/>
          <w:szCs w:val="24"/>
          <w:lang w:val="en-US"/>
        </w:rPr>
        <w:t xml:space="preserve">sebanyak </w:t>
      </w:r>
      <w:r w:rsidR="003467FC">
        <w:rPr>
          <w:rFonts w:ascii="Times New Roman" w:hAnsi="Times New Roman" w:cs="Times New Roman"/>
          <w:szCs w:val="24"/>
        </w:rPr>
        <w:t xml:space="preserve">tiga orang. </w:t>
      </w:r>
      <w:r w:rsidR="003467FC">
        <w:rPr>
          <w:rFonts w:ascii="Times New Roman" w:hAnsi="Times New Roman" w:cs="Times New Roman"/>
          <w:szCs w:val="24"/>
          <w:lang w:val="en-US"/>
        </w:rPr>
        <w:t>P</w:t>
      </w:r>
      <w:r w:rsidRPr="002C175C">
        <w:rPr>
          <w:rFonts w:ascii="Times New Roman" w:hAnsi="Times New Roman" w:cs="Times New Roman"/>
          <w:szCs w:val="24"/>
        </w:rPr>
        <w:t>engum</w:t>
      </w:r>
      <w:r>
        <w:rPr>
          <w:rFonts w:ascii="Times New Roman" w:hAnsi="Times New Roman" w:cs="Times New Roman"/>
          <w:szCs w:val="24"/>
        </w:rPr>
        <w:t xml:space="preserve">pulan data </w:t>
      </w:r>
      <w:proofErr w:type="gramStart"/>
      <w:r>
        <w:rPr>
          <w:rFonts w:ascii="Times New Roman" w:hAnsi="Times New Roman" w:cs="Times New Roman"/>
          <w:szCs w:val="24"/>
          <w:lang w:val="en-US"/>
        </w:rPr>
        <w:t>melalui</w:t>
      </w:r>
      <w:r>
        <w:rPr>
          <w:rFonts w:ascii="Times New Roman" w:hAnsi="Times New Roman" w:cs="Times New Roman"/>
          <w:szCs w:val="24"/>
        </w:rPr>
        <w:t xml:space="preserve"> </w:t>
      </w:r>
      <w:r w:rsidRPr="002C175C">
        <w:rPr>
          <w:rFonts w:ascii="Times New Roman" w:hAnsi="Times New Roman" w:cs="Times New Roman"/>
          <w:szCs w:val="24"/>
        </w:rPr>
        <w:t xml:space="preserve"> pemberian</w:t>
      </w:r>
      <w:proofErr w:type="gramEnd"/>
      <w:r w:rsidRPr="002C175C">
        <w:rPr>
          <w:rFonts w:ascii="Times New Roman" w:hAnsi="Times New Roman" w:cs="Times New Roman"/>
          <w:szCs w:val="24"/>
        </w:rPr>
        <w:t xml:space="preserve"> tes,</w:t>
      </w:r>
      <w:r w:rsidR="00862B61">
        <w:rPr>
          <w:rFonts w:ascii="Times New Roman" w:hAnsi="Times New Roman" w:cs="Times New Roman"/>
          <w:szCs w:val="24"/>
        </w:rPr>
        <w:t xml:space="preserve"> wawancara,</w:t>
      </w:r>
      <w:r w:rsidR="003467FC">
        <w:rPr>
          <w:rFonts w:ascii="Times New Roman" w:hAnsi="Times New Roman" w:cs="Times New Roman"/>
          <w:szCs w:val="24"/>
        </w:rPr>
        <w:t>p</w:t>
      </w:r>
      <w:r w:rsidR="00862B61">
        <w:rPr>
          <w:rFonts w:ascii="Times New Roman" w:hAnsi="Times New Roman" w:cs="Times New Roman"/>
          <w:szCs w:val="24"/>
          <w:lang w:val="en-US"/>
        </w:rPr>
        <w:t xml:space="preserve"> </w:t>
      </w:r>
      <w:r w:rsidR="003467FC">
        <w:rPr>
          <w:rFonts w:ascii="Times New Roman" w:hAnsi="Times New Roman" w:cs="Times New Roman"/>
          <w:szCs w:val="24"/>
        </w:rPr>
        <w:t>emberian tugas</w:t>
      </w:r>
      <w:r w:rsidR="003467FC">
        <w:rPr>
          <w:rFonts w:ascii="Times New Roman" w:hAnsi="Times New Roman" w:cs="Times New Roman"/>
          <w:szCs w:val="24"/>
          <w:lang w:val="en-US"/>
        </w:rPr>
        <w:t xml:space="preserve">, </w:t>
      </w:r>
      <w:r w:rsidR="003467FC">
        <w:rPr>
          <w:rFonts w:ascii="Times New Roman" w:hAnsi="Times New Roman" w:cs="Times New Roman"/>
          <w:szCs w:val="24"/>
        </w:rPr>
        <w:t>dokumentasi.</w:t>
      </w:r>
      <w:r w:rsidR="00862B61">
        <w:rPr>
          <w:rFonts w:ascii="Times New Roman" w:hAnsi="Times New Roman" w:cs="Times New Roman"/>
          <w:lang w:val="en-US"/>
        </w:rPr>
        <w:t xml:space="preserve"> </w:t>
      </w:r>
      <w:proofErr w:type="gramStart"/>
      <w:r w:rsidR="003467FC">
        <w:rPr>
          <w:rFonts w:ascii="Times New Roman" w:hAnsi="Times New Roman" w:cs="Times New Roman"/>
          <w:szCs w:val="24"/>
          <w:lang w:val="en-US"/>
        </w:rPr>
        <w:t>A</w:t>
      </w:r>
      <w:r w:rsidRPr="002C175C">
        <w:rPr>
          <w:rFonts w:ascii="Times New Roman" w:hAnsi="Times New Roman" w:cs="Times New Roman"/>
          <w:szCs w:val="24"/>
        </w:rPr>
        <w:t xml:space="preserve">nalisis data </w:t>
      </w:r>
      <w:r>
        <w:rPr>
          <w:rFonts w:ascii="Times New Roman" w:hAnsi="Times New Roman" w:cs="Times New Roman"/>
          <w:szCs w:val="24"/>
          <w:lang w:val="en-US"/>
        </w:rPr>
        <w:t xml:space="preserve">mengunakan </w:t>
      </w:r>
      <w:r w:rsidRPr="002C175C">
        <w:rPr>
          <w:rFonts w:ascii="Times New Roman" w:hAnsi="Times New Roman" w:cs="Times New Roman"/>
          <w:szCs w:val="24"/>
        </w:rPr>
        <w:t>reduksi data, penyajian data, dan penarikan kesimpulan</w:t>
      </w:r>
      <w:r>
        <w:rPr>
          <w:rFonts w:ascii="Times New Roman" w:hAnsi="Times New Roman" w:cs="Times New Roman"/>
          <w:szCs w:val="24"/>
          <w:lang w:val="en-US"/>
        </w:rPr>
        <w:t>.</w:t>
      </w:r>
      <w:proofErr w:type="gramEnd"/>
      <w:r>
        <w:rPr>
          <w:rFonts w:ascii="Times New Roman" w:hAnsi="Times New Roman" w:cs="Times New Roman"/>
          <w:szCs w:val="24"/>
          <w:lang w:val="en-US"/>
        </w:rPr>
        <w:t xml:space="preserve"> </w:t>
      </w:r>
      <w:r w:rsidRPr="002C175C">
        <w:rPr>
          <w:rFonts w:ascii="Times New Roman" w:hAnsi="Times New Roman" w:cs="Times New Roman"/>
          <w:color w:val="000000"/>
          <w:szCs w:val="24"/>
        </w:rPr>
        <w:t>Hasil</w:t>
      </w:r>
      <w:r w:rsidR="00862B61">
        <w:rPr>
          <w:rFonts w:ascii="Times New Roman" w:hAnsi="Times New Roman" w:cs="Times New Roman"/>
          <w:color w:val="000000"/>
          <w:szCs w:val="24"/>
        </w:rPr>
        <w:t xml:space="preserve"> penelitian menunjukkan bahwa</w:t>
      </w:r>
      <w:r w:rsidR="00862B61">
        <w:rPr>
          <w:rFonts w:ascii="Times New Roman" w:hAnsi="Times New Roman" w:cs="Times New Roman"/>
          <w:color w:val="000000"/>
          <w:szCs w:val="24"/>
          <w:lang w:val="en-US"/>
        </w:rPr>
        <w:t xml:space="preserve"> </w:t>
      </w:r>
      <w:r w:rsidRPr="003F2452">
        <w:rPr>
          <w:rFonts w:ascii="Times New Roman" w:hAnsi="Times New Roman" w:cs="Times New Roman"/>
          <w:szCs w:val="24"/>
          <w:lang w:val="en-US"/>
        </w:rPr>
        <w:t xml:space="preserve">1) </w:t>
      </w:r>
      <w:r>
        <w:rPr>
          <w:rFonts w:ascii="Times New Roman" w:hAnsi="Times New Roman" w:cs="Times New Roman"/>
          <w:szCs w:val="24"/>
          <w:lang w:val="en-US"/>
        </w:rPr>
        <w:t>S</w:t>
      </w:r>
      <w:r w:rsidRPr="003F2452">
        <w:rPr>
          <w:rFonts w:ascii="Times New Roman" w:hAnsi="Times New Roman" w:cs="Times New Roman"/>
          <w:szCs w:val="24"/>
          <w:lang w:val="en-US"/>
        </w:rPr>
        <w:t>iswa deng</w:t>
      </w:r>
      <w:r>
        <w:rPr>
          <w:rFonts w:ascii="Times New Roman" w:hAnsi="Times New Roman" w:cs="Times New Roman"/>
          <w:szCs w:val="24"/>
          <w:lang w:val="en-US"/>
        </w:rPr>
        <w:t>an kemampuan akuntansi yang tinggi</w:t>
      </w:r>
      <w:r w:rsidRPr="003F2452">
        <w:rPr>
          <w:rFonts w:ascii="Times New Roman" w:hAnsi="Times New Roman" w:cs="Times New Roman"/>
          <w:szCs w:val="24"/>
          <w:lang w:val="en-US"/>
        </w:rPr>
        <w:t xml:space="preserve">, khususnya ketidaktepatan siswa dalam menulis angka nominal, terlihat dari adanya coretan pada tabel persamaan dasar akuntansi, 2) </w:t>
      </w:r>
      <w:r>
        <w:rPr>
          <w:rFonts w:ascii="Times New Roman" w:hAnsi="Times New Roman" w:cs="Times New Roman"/>
          <w:szCs w:val="24"/>
          <w:lang w:val="en-US"/>
        </w:rPr>
        <w:t>S</w:t>
      </w:r>
      <w:r w:rsidRPr="003F2452">
        <w:rPr>
          <w:rFonts w:ascii="Times New Roman" w:hAnsi="Times New Roman" w:cs="Times New Roman"/>
          <w:szCs w:val="24"/>
          <w:lang w:val="en-US"/>
        </w:rPr>
        <w:t>iswa dengan kemampuan sedang, seperti memasukkan angka-angka transaksi ke dalam tabel persamaan dasar akuntansi, khususnya yang menyangku</w:t>
      </w:r>
      <w:r>
        <w:rPr>
          <w:rFonts w:ascii="Times New Roman" w:hAnsi="Times New Roman" w:cs="Times New Roman"/>
          <w:szCs w:val="24"/>
          <w:lang w:val="en-US"/>
        </w:rPr>
        <w:t>t transaksi utang dan piutang, h</w:t>
      </w:r>
      <w:r w:rsidRPr="003F2452">
        <w:rPr>
          <w:rFonts w:ascii="Times New Roman" w:hAnsi="Times New Roman" w:cs="Times New Roman"/>
          <w:szCs w:val="24"/>
          <w:lang w:val="en-US"/>
        </w:rPr>
        <w:t xml:space="preserve">al ini bisa disebabkan karena kesalahan yang dilakukan siswa saat menganalisis transaksi. 3) </w:t>
      </w:r>
      <w:r>
        <w:rPr>
          <w:rFonts w:ascii="Times New Roman" w:hAnsi="Times New Roman" w:cs="Times New Roman"/>
          <w:szCs w:val="24"/>
          <w:lang w:val="en-US"/>
        </w:rPr>
        <w:t xml:space="preserve">Siswa </w:t>
      </w:r>
      <w:r w:rsidRPr="003F2452">
        <w:rPr>
          <w:rFonts w:ascii="Times New Roman" w:hAnsi="Times New Roman" w:cs="Times New Roman"/>
          <w:szCs w:val="24"/>
          <w:lang w:val="en-US"/>
        </w:rPr>
        <w:t>yang memilik</w:t>
      </w:r>
      <w:r>
        <w:rPr>
          <w:rFonts w:ascii="Times New Roman" w:hAnsi="Times New Roman" w:cs="Times New Roman"/>
          <w:szCs w:val="24"/>
          <w:lang w:val="en-US"/>
        </w:rPr>
        <w:t>i pengetahuan akuntansi rendah</w:t>
      </w:r>
      <w:r w:rsidRPr="003F2452">
        <w:rPr>
          <w:rFonts w:ascii="Times New Roman" w:hAnsi="Times New Roman" w:cs="Times New Roman"/>
          <w:szCs w:val="24"/>
          <w:lang w:val="en-US"/>
        </w:rPr>
        <w:t>, t</w:t>
      </w:r>
      <w:r>
        <w:rPr>
          <w:rFonts w:ascii="Times New Roman" w:hAnsi="Times New Roman" w:cs="Times New Roman"/>
          <w:szCs w:val="24"/>
          <w:lang w:val="en-US"/>
        </w:rPr>
        <w:t>erutama ketidakmampuan siswa</w:t>
      </w:r>
      <w:r w:rsidRPr="003F2452">
        <w:rPr>
          <w:rFonts w:ascii="Times New Roman" w:hAnsi="Times New Roman" w:cs="Times New Roman"/>
          <w:szCs w:val="24"/>
          <w:lang w:val="en-US"/>
        </w:rPr>
        <w:t xml:space="preserve"> untuk menentukan jenis akun yang </w:t>
      </w:r>
      <w:proofErr w:type="gramStart"/>
      <w:r w:rsidRPr="003F2452">
        <w:rPr>
          <w:rFonts w:ascii="Times New Roman" w:hAnsi="Times New Roman" w:cs="Times New Roman"/>
          <w:szCs w:val="24"/>
          <w:lang w:val="en-US"/>
        </w:rPr>
        <w:t>akan</w:t>
      </w:r>
      <w:proofErr w:type="gramEnd"/>
      <w:r w:rsidRPr="003F2452">
        <w:rPr>
          <w:rFonts w:ascii="Times New Roman" w:hAnsi="Times New Roman" w:cs="Times New Roman"/>
          <w:szCs w:val="24"/>
          <w:lang w:val="en-US"/>
        </w:rPr>
        <w:t xml:space="preserve"> dimasukkan ke dalam persamaan dasar akuntansi karena tidak memahami analisis transaksi.</w:t>
      </w:r>
    </w:p>
    <w:p w:rsidR="004A51D1" w:rsidRPr="003321A8" w:rsidRDefault="004A51D1" w:rsidP="0074028B">
      <w:pPr>
        <w:pStyle w:val="abstrak"/>
        <w:spacing w:after="200"/>
        <w:ind w:left="0" w:right="57"/>
        <w:rPr>
          <w:i/>
          <w:sz w:val="22"/>
          <w:szCs w:val="22"/>
        </w:rPr>
      </w:pPr>
      <w:r w:rsidRPr="00F52EC1">
        <w:rPr>
          <w:b/>
          <w:sz w:val="22"/>
          <w:szCs w:val="22"/>
          <w:lang w:val="id-ID"/>
        </w:rPr>
        <w:t xml:space="preserve">Kata Kunci: </w:t>
      </w:r>
      <w:r w:rsidR="0074028B" w:rsidRPr="003467FC">
        <w:rPr>
          <w:sz w:val="22"/>
          <w:szCs w:val="22"/>
        </w:rPr>
        <w:t>Profesional Guru, Pemecah</w:t>
      </w:r>
      <w:r w:rsidR="003467FC" w:rsidRPr="003467FC">
        <w:rPr>
          <w:sz w:val="22"/>
          <w:szCs w:val="22"/>
        </w:rPr>
        <w:t>an</w:t>
      </w:r>
      <w:r w:rsidR="0074028B" w:rsidRPr="003467FC">
        <w:rPr>
          <w:sz w:val="22"/>
          <w:szCs w:val="22"/>
        </w:rPr>
        <w:t xml:space="preserve"> Masalah, Akuntansi Dasar.</w:t>
      </w:r>
    </w:p>
    <w:p w:rsidR="004A51D1" w:rsidRPr="00F52EC1" w:rsidRDefault="004A51D1" w:rsidP="004A51D1">
      <w:pPr>
        <w:pStyle w:val="abstrak"/>
        <w:spacing w:after="120"/>
        <w:ind w:left="0" w:right="57"/>
        <w:rPr>
          <w:sz w:val="22"/>
          <w:szCs w:val="22"/>
          <w:lang w:val="id-ID"/>
        </w:rPr>
      </w:pPr>
    </w:p>
    <w:p w:rsidR="004A51D1" w:rsidRDefault="004A51D1" w:rsidP="004A51D1">
      <w:pPr>
        <w:pStyle w:val="StyleAuthorBold"/>
        <w:spacing w:before="120" w:after="120"/>
        <w:jc w:val="left"/>
      </w:pPr>
      <w:r w:rsidRPr="00F52EC1">
        <w:rPr>
          <w:lang w:val="id-ID"/>
        </w:rPr>
        <w:t>Abstract</w:t>
      </w:r>
    </w:p>
    <w:p w:rsidR="00862B61" w:rsidRPr="00862B61" w:rsidRDefault="00862B61" w:rsidP="00862B61">
      <w:pPr>
        <w:pStyle w:val="StyleAuthorBold"/>
        <w:spacing w:before="120" w:after="120"/>
        <w:jc w:val="both"/>
        <w:rPr>
          <w:b w:val="0"/>
          <w:i/>
          <w:color w:val="000000" w:themeColor="text1"/>
        </w:rPr>
      </w:pPr>
      <w:r w:rsidRPr="00862B61">
        <w:rPr>
          <w:b w:val="0"/>
          <w:i/>
          <w:color w:val="000000" w:themeColor="text1"/>
        </w:rPr>
        <w:t>Research aims to find out the difficulty of solving basic accounting problems for students of class X AKL Vocational Menegah School. The research subjects of class X AKL students as many as three people. Data collection through the provision of tests, interviews, assignments, documentation. Data analysis uses data reduction, data presentation, and conclusion withdrawal. The results showed that 1) Students with high accounting ability, especially the inaccuracy of students in writing nominal numbers, seen from the scribbles on the basic accounting equation table, 2) Students with moderate abilities, such as entering transaction numbers into the basic accounting equation table, especially those concerning debt and receivable transactions, this can be due to mistakes made by students when analyzing transactions. 3) Students who have low accounting knowledge, especially the student's inability to determine the type of account to be incorporated into the basic equation of accounting due to.</w:t>
      </w:r>
    </w:p>
    <w:p w:rsidR="004A51D1" w:rsidRPr="00862B61" w:rsidRDefault="004A51D1" w:rsidP="005B3C72">
      <w:pPr>
        <w:pStyle w:val="abstrak"/>
        <w:spacing w:before="120" w:after="120"/>
        <w:ind w:left="0"/>
        <w:jc w:val="left"/>
        <w:rPr>
          <w:sz w:val="22"/>
          <w:szCs w:val="22"/>
        </w:rPr>
      </w:pPr>
      <w:r w:rsidRPr="00F52EC1">
        <w:rPr>
          <w:b/>
          <w:sz w:val="22"/>
          <w:szCs w:val="22"/>
        </w:rPr>
        <w:t>Keywords</w:t>
      </w:r>
      <w:proofErr w:type="gramStart"/>
      <w:r w:rsidRPr="00F52EC1">
        <w:rPr>
          <w:b/>
          <w:sz w:val="22"/>
          <w:szCs w:val="22"/>
        </w:rPr>
        <w:t>:</w:t>
      </w:r>
      <w:r w:rsidRPr="00F52EC1">
        <w:rPr>
          <w:sz w:val="22"/>
          <w:szCs w:val="22"/>
          <w:lang w:val="id-ID"/>
        </w:rPr>
        <w:t xml:space="preserve"> </w:t>
      </w:r>
      <w:r w:rsidR="00862B61" w:rsidRPr="00862B61">
        <w:rPr>
          <w:sz w:val="22"/>
          <w:szCs w:val="22"/>
          <w:lang w:val="id-ID"/>
        </w:rPr>
        <w:t>:</w:t>
      </w:r>
      <w:proofErr w:type="gramEnd"/>
      <w:r w:rsidR="00862B61" w:rsidRPr="00862B61">
        <w:rPr>
          <w:sz w:val="22"/>
          <w:szCs w:val="22"/>
          <w:lang w:val="id-ID"/>
        </w:rPr>
        <w:t xml:space="preserve"> </w:t>
      </w:r>
      <w:r w:rsidR="00862B61" w:rsidRPr="00862B61">
        <w:rPr>
          <w:i/>
          <w:sz w:val="22"/>
          <w:szCs w:val="22"/>
          <w:lang w:val="id-ID"/>
        </w:rPr>
        <w:t>Professional Master, Problem Solving, Basic Accounting</w:t>
      </w:r>
      <w:r w:rsidR="00862B61" w:rsidRPr="00862B61">
        <w:rPr>
          <w:sz w:val="22"/>
          <w:szCs w:val="22"/>
          <w:lang w:val="id-ID"/>
        </w:rPr>
        <w:t>.</w:t>
      </w:r>
    </w:p>
    <w:p w:rsidR="003321A8" w:rsidRDefault="003321A8" w:rsidP="005B3C72">
      <w:pPr>
        <w:pStyle w:val="abstrak"/>
        <w:spacing w:before="120" w:after="120"/>
        <w:ind w:left="0"/>
        <w:jc w:val="left"/>
        <w:rPr>
          <w:sz w:val="22"/>
          <w:szCs w:val="22"/>
        </w:rPr>
      </w:pPr>
    </w:p>
    <w:p w:rsidR="00862B61" w:rsidRDefault="00862B61" w:rsidP="005B3C72">
      <w:pPr>
        <w:pStyle w:val="abstrak"/>
        <w:spacing w:before="120" w:after="120"/>
        <w:ind w:left="0"/>
        <w:jc w:val="left"/>
        <w:rPr>
          <w:sz w:val="22"/>
          <w:szCs w:val="22"/>
        </w:rPr>
      </w:pPr>
    </w:p>
    <w:p w:rsidR="00862B61" w:rsidRDefault="00862B61" w:rsidP="005B3C72">
      <w:pPr>
        <w:pStyle w:val="abstrak"/>
        <w:spacing w:before="120" w:after="120"/>
        <w:ind w:left="0"/>
        <w:jc w:val="left"/>
        <w:rPr>
          <w:sz w:val="22"/>
          <w:szCs w:val="22"/>
        </w:rPr>
      </w:pPr>
    </w:p>
    <w:p w:rsidR="00862B61" w:rsidRPr="003321A8" w:rsidRDefault="00862B61" w:rsidP="005B3C72">
      <w:pPr>
        <w:pStyle w:val="abstrak"/>
        <w:spacing w:before="120" w:after="120"/>
        <w:ind w:left="0"/>
        <w:jc w:val="left"/>
        <w:rPr>
          <w:sz w:val="22"/>
          <w:szCs w:val="22"/>
        </w:rPr>
      </w:pPr>
    </w:p>
    <w:p w:rsidR="004A51D1" w:rsidRPr="001C68B3" w:rsidRDefault="005B3C72" w:rsidP="004A51D1">
      <w:pPr>
        <w:pBdr>
          <w:bottom w:val="single" w:sz="6" w:space="1" w:color="auto"/>
        </w:pBdr>
        <w:autoSpaceDE w:val="0"/>
        <w:autoSpaceDN w:val="0"/>
        <w:adjustRightInd w:val="0"/>
        <w:spacing w:after="0" w:line="360" w:lineRule="auto"/>
        <w:jc w:val="right"/>
        <w:rPr>
          <w:rFonts w:ascii="Times New Roman" w:hAnsi="Times New Roman" w:cs="Times New Roman"/>
          <w:color w:val="000000"/>
          <w:sz w:val="20"/>
          <w:szCs w:val="20"/>
          <w:lang w:val="en-US"/>
        </w:rPr>
      </w:pPr>
      <w:r>
        <w:rPr>
          <w:rFonts w:ascii="TimesNewRomanPSMT" w:hAnsi="TimesNewRomanPSMT"/>
          <w:color w:val="000000"/>
        </w:rPr>
        <w:lastRenderedPageBreak/>
        <w:t>Copyright (c) 202</w:t>
      </w:r>
      <w:r w:rsidR="0074028B">
        <w:rPr>
          <w:rFonts w:ascii="TimesNewRomanPSMT" w:hAnsi="TimesNewRomanPSMT"/>
          <w:color w:val="000000"/>
          <w:lang w:val="en-US"/>
        </w:rPr>
        <w:t>2 Yuliana</w:t>
      </w:r>
      <w:r w:rsidR="00ED0B5A">
        <w:rPr>
          <w:rFonts w:ascii="TimesNewRomanPSMT" w:hAnsi="TimesNewRomanPSMT"/>
          <w:color w:val="000000"/>
          <w:vertAlign w:val="superscript"/>
          <w:lang w:val="en-US"/>
        </w:rPr>
        <w:t>1</w:t>
      </w:r>
      <w:r w:rsidR="00ED0B5A">
        <w:rPr>
          <w:rFonts w:ascii="TimesNewRomanPSMT" w:hAnsi="TimesNewRomanPSMT"/>
          <w:color w:val="000000"/>
          <w:lang w:val="en-US"/>
        </w:rPr>
        <w:t xml:space="preserve">, </w:t>
      </w:r>
      <w:r w:rsidR="0074028B" w:rsidRPr="0074028B">
        <w:rPr>
          <w:rFonts w:ascii="Times New Roman" w:hAnsi="Times New Roman" w:cs="Times New Roman"/>
          <w:color w:val="000000" w:themeColor="text1"/>
          <w:lang w:val="sv-SE"/>
        </w:rPr>
        <w:t>Muhammad Arif Tiro</w:t>
      </w:r>
      <w:r w:rsidR="00ED0B5A">
        <w:rPr>
          <w:rFonts w:ascii="TimesNewRomanPSMT" w:hAnsi="TimesNewRomanPSMT"/>
          <w:color w:val="000000"/>
          <w:vertAlign w:val="superscript"/>
          <w:lang w:val="en-US"/>
        </w:rPr>
        <w:t>2</w:t>
      </w:r>
      <w:r w:rsidR="001C68B3">
        <w:rPr>
          <w:rFonts w:ascii="TimesNewRomanPSMT" w:hAnsi="TimesNewRomanPSMT"/>
          <w:color w:val="000000"/>
          <w:lang w:val="en-US"/>
        </w:rPr>
        <w:t xml:space="preserve">, </w:t>
      </w:r>
      <w:r w:rsidR="001C68B3" w:rsidRPr="0074028B">
        <w:rPr>
          <w:rFonts w:ascii="Times New Roman" w:hAnsi="Times New Roman" w:cs="Times New Roman"/>
          <w:color w:val="000000" w:themeColor="text1"/>
          <w:lang w:val="sv-SE"/>
        </w:rPr>
        <w:t>Andi Syukriani</w:t>
      </w:r>
      <w:r w:rsidR="001C68B3" w:rsidRPr="0074028B">
        <w:rPr>
          <w:rFonts w:ascii="Times New Roman" w:hAnsi="Times New Roman" w:cs="Times New Roman"/>
          <w:noProof/>
          <w:color w:val="000000" w:themeColor="text1"/>
          <w:vertAlign w:val="superscript"/>
          <w:lang w:val="en-US"/>
        </w:rPr>
        <w:t>3</w:t>
      </w:r>
    </w:p>
    <w:p w:rsidR="004A51D1" w:rsidRPr="00842CF3" w:rsidRDefault="004A51D1" w:rsidP="004A51D1">
      <w:pPr>
        <w:tabs>
          <w:tab w:val="left" w:pos="6237"/>
        </w:tabs>
        <w:autoSpaceDE w:val="0"/>
        <w:autoSpaceDN w:val="0"/>
        <w:adjustRightInd w:val="0"/>
        <w:spacing w:after="0" w:line="240" w:lineRule="auto"/>
        <w:rPr>
          <w:rFonts w:ascii="Times New Roman" w:hAnsi="Times New Roman" w:cs="Times New Roman"/>
          <w:color w:val="000000"/>
        </w:rPr>
      </w:pPr>
      <w:r w:rsidRPr="00842CF3">
        <w:rPr>
          <w:rFonts w:ascii="Times New Roman" w:hAnsi="Times New Roman" w:cs="Times New Roman"/>
          <w:color w:val="000000"/>
        </w:rPr>
        <w:sym w:font="Wingdings" w:char="F02A"/>
      </w:r>
      <w:r w:rsidRPr="00842CF3">
        <w:rPr>
          <w:rFonts w:ascii="Times New Roman" w:hAnsi="Times New Roman" w:cs="Times New Roman"/>
          <w:color w:val="000000"/>
        </w:rPr>
        <w:t xml:space="preserve"> </w:t>
      </w:r>
      <w:r w:rsidRPr="00842CF3">
        <w:rPr>
          <w:rFonts w:ascii="Times New Roman" w:hAnsi="Times New Roman" w:cs="Times New Roman"/>
        </w:rPr>
        <w:t>Corresponding author :</w:t>
      </w:r>
      <w:r w:rsidR="001C68B3">
        <w:rPr>
          <w:rFonts w:ascii="Times New Roman" w:hAnsi="Times New Roman" w:cs="Times New Roman"/>
          <w:lang w:val="en-US"/>
        </w:rPr>
        <w:t>Yuliana</w:t>
      </w:r>
      <w:r w:rsidRPr="00842CF3">
        <w:rPr>
          <w:rFonts w:ascii="Times New Roman" w:hAnsi="Times New Roman" w:cs="Times New Roman"/>
        </w:rPr>
        <w:tab/>
      </w:r>
    </w:p>
    <w:p w:rsidR="004A51D1" w:rsidRPr="00842CF3" w:rsidRDefault="005B3C72" w:rsidP="004A51D1">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Email</w:t>
      </w:r>
      <w:r w:rsidR="004A51D1" w:rsidRPr="00842CF3">
        <w:rPr>
          <w:rFonts w:ascii="Times New Roman" w:hAnsi="Times New Roman" w:cs="Times New Roman"/>
          <w:color w:val="000000"/>
        </w:rPr>
        <w:t xml:space="preserve">  </w:t>
      </w:r>
      <w:r>
        <w:rPr>
          <w:rFonts w:ascii="Times New Roman" w:hAnsi="Times New Roman" w:cs="Times New Roman"/>
          <w:color w:val="000000"/>
          <w:lang w:val="en-US"/>
        </w:rPr>
        <w:t xml:space="preserve">    </w:t>
      </w:r>
      <w:r w:rsidR="004A51D1" w:rsidRPr="00842CF3">
        <w:rPr>
          <w:rFonts w:ascii="Times New Roman" w:hAnsi="Times New Roman" w:cs="Times New Roman"/>
          <w:color w:val="000000"/>
        </w:rPr>
        <w:t xml:space="preserve">: </w:t>
      </w:r>
      <w:hyperlink r:id="rId13" w:history="1">
        <w:r w:rsidR="00042DB1" w:rsidRPr="003321A8">
          <w:rPr>
            <w:rStyle w:val="Hyperlink"/>
            <w:rFonts w:ascii="Times New Roman" w:hAnsi="Times New Roman"/>
            <w:color w:val="000000" w:themeColor="text1"/>
            <w:u w:val="none"/>
            <w:lang w:val="en-US"/>
          </w:rPr>
          <w:t>yuliana.ilham@gmail.com</w:t>
        </w:r>
      </w:hyperlink>
      <w:r w:rsidR="004A51D1" w:rsidRPr="00842CF3">
        <w:rPr>
          <w:rFonts w:ascii="Times New Roman" w:hAnsi="Times New Roman" w:cs="Times New Roman"/>
          <w:color w:val="000000"/>
        </w:rPr>
        <w:tab/>
        <w:t>ISSN</w:t>
      </w:r>
      <w:r w:rsidR="004A51D1">
        <w:rPr>
          <w:rFonts w:ascii="Times New Roman" w:hAnsi="Times New Roman" w:cs="Times New Roman"/>
        </w:rPr>
        <w:t> </w:t>
      </w:r>
      <w:r>
        <w:rPr>
          <w:rFonts w:ascii="Times New Roman" w:hAnsi="Times New Roman" w:cs="Times New Roman"/>
          <w:lang w:val="en-US"/>
        </w:rPr>
        <w:t>2656-8063</w:t>
      </w:r>
      <w:r w:rsidR="004A51D1" w:rsidRPr="00842CF3">
        <w:rPr>
          <w:rFonts w:ascii="Times New Roman" w:hAnsi="Times New Roman" w:cs="Times New Roman"/>
        </w:rPr>
        <w:t xml:space="preserve"> (Media Cetak)</w:t>
      </w:r>
    </w:p>
    <w:p w:rsidR="004A51D1" w:rsidRDefault="00042DB1" w:rsidP="004A51D1">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0853-4388-2533</w:t>
      </w:r>
      <w:r w:rsidR="005B3C72">
        <w:rPr>
          <w:rFonts w:ascii="Times New Roman" w:hAnsi="Times New Roman" w:cs="Times New Roman"/>
        </w:rPr>
        <w:tab/>
      </w:r>
      <w:r w:rsidR="004A51D1">
        <w:rPr>
          <w:rFonts w:ascii="Times New Roman" w:hAnsi="Times New Roman" w:cs="Times New Roman"/>
          <w:color w:val="000000"/>
        </w:rPr>
        <w:t>ISS</w:t>
      </w:r>
      <w:r w:rsidR="004A51D1">
        <w:rPr>
          <w:rFonts w:ascii="Times New Roman" w:hAnsi="Times New Roman" w:cs="Times New Roman"/>
          <w:color w:val="000000"/>
          <w:lang w:val="en-US"/>
        </w:rPr>
        <w:t xml:space="preserve">N </w:t>
      </w:r>
      <w:r w:rsidR="005B3C72">
        <w:rPr>
          <w:rFonts w:ascii="Times New Roman" w:hAnsi="Times New Roman" w:cs="Times New Roman"/>
          <w:color w:val="000000"/>
          <w:lang w:val="en-US"/>
        </w:rPr>
        <w:t xml:space="preserve">2656-8071 </w:t>
      </w:r>
      <w:r w:rsidR="004A51D1" w:rsidRPr="00842CF3">
        <w:rPr>
          <w:rFonts w:ascii="Times New Roman" w:hAnsi="Times New Roman" w:cs="Times New Roman"/>
        </w:rPr>
        <w:t>(Media Online)</w:t>
      </w:r>
    </w:p>
    <w:p w:rsidR="00010DF4" w:rsidRDefault="00010DF4" w:rsidP="00ED0B5A">
      <w:pPr>
        <w:tabs>
          <w:tab w:val="left" w:pos="6237"/>
        </w:tabs>
        <w:autoSpaceDE w:val="0"/>
        <w:autoSpaceDN w:val="0"/>
        <w:adjustRightInd w:val="0"/>
        <w:spacing w:after="0" w:line="240" w:lineRule="auto"/>
        <w:rPr>
          <w:rFonts w:ascii="Times New Roman" w:hAnsi="Times New Roman" w:cs="Times New Roman"/>
          <w:color w:val="000000"/>
          <w:lang w:val="en-US"/>
        </w:rPr>
      </w:pPr>
    </w:p>
    <w:p w:rsidR="00ED0B5A" w:rsidRPr="00ED0B5A" w:rsidRDefault="00ED0B5A" w:rsidP="00ED0B5A">
      <w:pPr>
        <w:tabs>
          <w:tab w:val="left" w:pos="6237"/>
        </w:tabs>
        <w:autoSpaceDE w:val="0"/>
        <w:autoSpaceDN w:val="0"/>
        <w:adjustRightInd w:val="0"/>
        <w:spacing w:after="0" w:line="240" w:lineRule="auto"/>
        <w:rPr>
          <w:rFonts w:ascii="Times New Roman" w:hAnsi="Times New Roman" w:cs="Times New Roman"/>
          <w:color w:val="000000"/>
          <w:lang w:val="en-US"/>
        </w:rPr>
      </w:pPr>
      <w:r w:rsidRPr="00ED0B5A">
        <w:rPr>
          <w:rFonts w:ascii="Times New Roman" w:hAnsi="Times New Roman" w:cs="Times New Roman"/>
          <w:color w:val="000000"/>
          <w:lang w:val="en-US"/>
        </w:rPr>
        <w:t xml:space="preserve">Received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sidR="00042DB1">
        <w:rPr>
          <w:rFonts w:ascii="Times New Roman" w:hAnsi="Times New Roman" w:cs="Times New Roman"/>
          <w:color w:val="000000"/>
          <w:lang w:val="en-US"/>
        </w:rPr>
        <w:t>2</w:t>
      </w:r>
      <w:r w:rsidRPr="00ED0B5A">
        <w:rPr>
          <w:rFonts w:ascii="Times New Roman" w:hAnsi="Times New Roman" w:cs="Times New Roman"/>
          <w:color w:val="000000"/>
          <w:lang w:val="en-US"/>
        </w:rPr>
        <w:t xml:space="preserve">, Accepted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sidR="00042DB1">
        <w:rPr>
          <w:rFonts w:ascii="Times New Roman" w:hAnsi="Times New Roman" w:cs="Times New Roman"/>
          <w:color w:val="000000"/>
          <w:lang w:val="en-US"/>
        </w:rPr>
        <w:t>2</w:t>
      </w:r>
      <w:r w:rsidRPr="00ED0B5A">
        <w:rPr>
          <w:rFonts w:ascii="Times New Roman" w:hAnsi="Times New Roman" w:cs="Times New Roman"/>
          <w:color w:val="000000"/>
          <w:lang w:val="en-US"/>
        </w:rPr>
        <w:t xml:space="preserve">, </w:t>
      </w:r>
      <w:proofErr w:type="gramStart"/>
      <w:r w:rsidRPr="00ED0B5A">
        <w:rPr>
          <w:rFonts w:ascii="Times New Roman" w:hAnsi="Times New Roman" w:cs="Times New Roman"/>
          <w:color w:val="000000"/>
          <w:lang w:val="en-US"/>
        </w:rPr>
        <w:t>Published</w:t>
      </w:r>
      <w:proofErr w:type="gramEnd"/>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sidR="00042DB1">
        <w:rPr>
          <w:rFonts w:ascii="Times New Roman" w:hAnsi="Times New Roman" w:cs="Times New Roman"/>
          <w:color w:val="000000"/>
          <w:lang w:val="en-US"/>
        </w:rPr>
        <w:t>2</w:t>
      </w:r>
    </w:p>
    <w:p w:rsidR="00B063F3" w:rsidRPr="006456CD" w:rsidRDefault="00B75A1C" w:rsidP="004A51D1">
      <w:pPr>
        <w:tabs>
          <w:tab w:val="left" w:pos="851"/>
          <w:tab w:val="left" w:pos="6237"/>
        </w:tabs>
        <w:autoSpaceDE w:val="0"/>
        <w:autoSpaceDN w:val="0"/>
        <w:adjustRightInd w:val="0"/>
        <w:spacing w:after="0" w:line="240" w:lineRule="auto"/>
        <w:rPr>
          <w:rFonts w:ascii="Times New Roman" w:hAnsi="Times New Roman" w:cs="Times New Roman"/>
          <w:lang w:val="en-US"/>
        </w:rPr>
        <w:sectPr w:rsidR="00B063F3" w:rsidRPr="006456CD" w:rsidSect="00ED0B5A">
          <w:footerReference w:type="default" r:id="rId14"/>
          <w:pgSz w:w="11906" w:h="16838" w:code="9"/>
          <w:pgMar w:top="1440" w:right="1080" w:bottom="1440" w:left="1080" w:header="851" w:footer="709" w:gutter="0"/>
          <w:pgNumType w:start="1"/>
          <w:cols w:space="708"/>
          <w:docGrid w:linePitch="360"/>
        </w:sectPr>
      </w:pPr>
      <w:r>
        <w:rPr>
          <w:rFonts w:ascii="Times New Roman" w:hAnsi="Times New Roman" w:cs="Times New Roman"/>
          <w:lang w:val="en-US"/>
        </w:rPr>
        <w:tab/>
      </w:r>
    </w:p>
    <w:p w:rsidR="00C9135A" w:rsidRDefault="00C9135A" w:rsidP="006456CD">
      <w:pPr>
        <w:rPr>
          <w:lang w:val="en-US"/>
        </w:rPr>
      </w:pPr>
    </w:p>
    <w:p w:rsidR="00E5679F" w:rsidRDefault="00E5679F" w:rsidP="006456CD">
      <w:pPr>
        <w:rPr>
          <w:lang w:val="en-US"/>
        </w:rPr>
      </w:pPr>
    </w:p>
    <w:p w:rsidR="00E5679F" w:rsidRPr="006456CD" w:rsidRDefault="00E5679F" w:rsidP="006456CD">
      <w:pPr>
        <w:rPr>
          <w:lang w:val="en-US"/>
        </w:rPr>
        <w:sectPr w:rsidR="00E5679F" w:rsidRPr="006456CD" w:rsidSect="00ED0B5A">
          <w:headerReference w:type="default" r:id="rId15"/>
          <w:type w:val="continuous"/>
          <w:pgSz w:w="11906" w:h="16838" w:code="9"/>
          <w:pgMar w:top="1440" w:right="1080" w:bottom="1440" w:left="1080" w:header="851" w:footer="709" w:gutter="0"/>
          <w:pgNumType w:start="1"/>
          <w:cols w:num="2" w:space="708"/>
          <w:docGrid w:linePitch="360"/>
        </w:sectPr>
      </w:pPr>
    </w:p>
    <w:p w:rsidR="00E5679F" w:rsidRDefault="006456CD" w:rsidP="00E5679F">
      <w:pPr>
        <w:pStyle w:val="Heading1"/>
        <w:numPr>
          <w:ilvl w:val="0"/>
          <w:numId w:val="0"/>
        </w:numPr>
        <w:spacing w:before="0" w:after="0" w:line="276" w:lineRule="auto"/>
        <w:jc w:val="both"/>
        <w:rPr>
          <w:b/>
          <w:sz w:val="22"/>
          <w:szCs w:val="22"/>
        </w:rPr>
      </w:pPr>
      <w:r w:rsidRPr="00570FEF">
        <w:rPr>
          <w:b/>
          <w:sz w:val="22"/>
          <w:szCs w:val="22"/>
          <w:lang w:val="id-ID"/>
        </w:rPr>
        <w:lastRenderedPageBreak/>
        <w:t>PENDAHULUAN</w:t>
      </w:r>
    </w:p>
    <w:p w:rsidR="001C68B3" w:rsidRDefault="001C68B3" w:rsidP="007735ED">
      <w:pPr>
        <w:spacing w:after="0" w:line="360" w:lineRule="auto"/>
        <w:ind w:firstLine="720"/>
        <w:jc w:val="both"/>
        <w:rPr>
          <w:rFonts w:ascii="Times New Roman" w:hAnsi="Times New Roman" w:cs="Times New Roman"/>
          <w:spacing w:val="-3"/>
          <w:lang w:val="en-US"/>
        </w:rPr>
      </w:pPr>
      <w:r>
        <w:rPr>
          <w:rFonts w:ascii="Times New Roman" w:hAnsi="Times New Roman" w:cs="Times New Roman"/>
          <w:spacing w:val="-3"/>
          <w:lang w:val="en-US"/>
        </w:rPr>
        <w:t>Akuntansi dasar merupakan</w:t>
      </w:r>
      <w:r w:rsidRPr="00105D7E">
        <w:rPr>
          <w:rFonts w:ascii="Times New Roman" w:hAnsi="Times New Roman" w:cs="Times New Roman"/>
          <w:spacing w:val="-3"/>
          <w:lang w:val="en-US"/>
        </w:rPr>
        <w:t xml:space="preserve"> ilmu yang mengajarkan siswa bagaimana memperoleh bukti statistik yang andal tentang berbagai komponen p</w:t>
      </w:r>
      <w:r>
        <w:rPr>
          <w:rFonts w:ascii="Times New Roman" w:hAnsi="Times New Roman" w:cs="Times New Roman"/>
          <w:spacing w:val="-3"/>
          <w:lang w:val="en-US"/>
        </w:rPr>
        <w:t xml:space="preserve">embelajaran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{"citationItems":[{"id":"ITEM-1","itemData":{"DOI":"10.37641/jadkes.v1i1.319","abstract":"Uji Kompetensi Keahlian (UKK) merupakan proses penilaian melalui pengumpulan bukti yang relevan apakah seseorang kompeten atau belum kompeten pada suatu klasifikasi tertentu. UKK diikuti oleh siswa dan siswi Sekolah Menengah Kejuruan (SMK). UKK disusun berdasarkan skema sertifikasi sesuai dengan jenjang kualifikasi peserta UKK yang memuat kemampuan untuk melaksanakan pekerjaan spesifik, operasional dan penjaminan mutu.  Peraturan Menteri Pendidikan dan Kebudayaan Nomor 34 tahun 2018 tentang Standar Nasional Pendidikan SMK/MAK, tujuan penilaian hasil belajar adalah: (1) mengetahui tingkat capaian hasil belajar siswa; (2) mengetahui pertumbuhan dan perkembangan peserta didik; (3) mendiagnosis kesulitan belajar peserta didik; (4) mengetahui efektivitas proses pembelajaran; dan (5) mengetahui pencapaian kurikulum.  Sedangkan tujuan pelaksanaan Ujian Kompetisi Keahlian (UKK) adalah: (a) mengukur pencapaian kompetensi siswa SMK yang telah menyelesaikan proses pembelajaran sesuai kompetensi keahlian yang ditempuh; (b) memfasilitasi siswa SMK yang akan menyelesaikan pendidikannya untuk mendapatkan sertifikat kompetensi dan/atau sertifikat uji kompetensi; (c) mengoptimalkan pelaksanaan sertifikasi kompetensi yang berorientasi pada capaian kompetensi lulusan SMK sesuai Kerangka Nasional Indonesia; (d) memfasiliasi kerjasama SMK dengan dunia usaha/industri dalam rangka pelaksanaan uji kompetensi sesuai kebutuhan dunia usaha dan dunia industri. Kompetensi keahlian akuntansi adalah salah satu bagian dari bidang keahlian bisnis manajemen di SMK Bina Sejahtera yang mendapat minat dari masyarakat selain bidang keahlian bisnis manajemen yang lain seperti pemasaran dan administrasi perkantoran.\r  \r Kata Kunci : Kompetensi, SMK, Siswa","author":[{"dropping-particle":"","family":"Sudradjat","given":"Sudradjat","non-dropping-particle":"","parse-names":false,"suffix":""},{"dropping-particle":"","family":"Djanegara","given":"Moermahadi Soerja","non-dropping-particle":"","parse-names":false,"suffix":""}],"container-title":"Jurnal Abdimas Dedikasi Kesatuan","id":"ITEM-1","issue":"1","issued":{"date-parts":[["2020"]]},"page":"21-28","title":"PKM Uji Kompetensi Bidang Keahlian Akuntansi Di SMK Bina Sejahtera Kota Bogor","type":"article-journal","volume":"1"},"uris":["http://www.mendeley.com/documents/?uuid=3303f3d7-793d-4b42-8a87-06ea989eb59c"]}],"mendeley":{"formattedCitation":"(Sudradjat &amp; Djanegara, 2020)","plainTextFormattedCitation":"(Sudradjat &amp; Djanegara, 2020)","previouslyFormattedCitation":"(Sudradjat &amp; Djanegara, 2020)"},"properties":{"noteIndex":0},"schema":"https://github.com/citation-style-language/schema/raw/master/csl-citation.json"}</w:instrText>
      </w:r>
      <w:r>
        <w:rPr>
          <w:rFonts w:ascii="Times New Roman" w:hAnsi="Times New Roman" w:cs="Times New Roman"/>
          <w:spacing w:val="-3"/>
          <w:lang w:val="en-US"/>
        </w:rPr>
        <w:fldChar w:fldCharType="separate"/>
      </w:r>
      <w:r w:rsidRPr="00613D3A">
        <w:rPr>
          <w:rFonts w:ascii="Times New Roman" w:hAnsi="Times New Roman" w:cs="Times New Roman"/>
          <w:noProof/>
          <w:spacing w:val="-3"/>
          <w:lang w:val="en-US"/>
        </w:rPr>
        <w:t>(Sudradjat &amp; Djanegara, 2020)</w:t>
      </w:r>
      <w:r>
        <w:rPr>
          <w:rFonts w:ascii="Times New Roman" w:hAnsi="Times New Roman" w:cs="Times New Roman"/>
          <w:spacing w:val="-3"/>
          <w:lang w:val="en-US"/>
        </w:rPr>
        <w:fldChar w:fldCharType="end"/>
      </w:r>
      <w:r>
        <w:rPr>
          <w:rFonts w:ascii="Times New Roman" w:hAnsi="Times New Roman" w:cs="Times New Roman"/>
          <w:spacing w:val="-3"/>
          <w:lang w:val="en-US"/>
        </w:rPr>
        <w:t>. Akuntansi dasar juga sebagai</w:t>
      </w:r>
      <w:r w:rsidRPr="00105D7E">
        <w:rPr>
          <w:rFonts w:ascii="Times New Roman" w:hAnsi="Times New Roman" w:cs="Times New Roman"/>
          <w:spacing w:val="-3"/>
          <w:lang w:val="en-US"/>
        </w:rPr>
        <w:t xml:space="preserve"> bidang keilmuan yang memberikan ba</w:t>
      </w:r>
      <w:r>
        <w:rPr>
          <w:rFonts w:ascii="Times New Roman" w:hAnsi="Times New Roman" w:cs="Times New Roman"/>
          <w:spacing w:val="-3"/>
          <w:lang w:val="en-US"/>
        </w:rPr>
        <w:t>nyak kesempatan kepada siswa</w:t>
      </w:r>
      <w:r w:rsidRPr="00105D7E">
        <w:rPr>
          <w:rFonts w:ascii="Times New Roman" w:hAnsi="Times New Roman" w:cs="Times New Roman"/>
          <w:spacing w:val="-3"/>
          <w:lang w:val="en-US"/>
        </w:rPr>
        <w:t xml:space="preserve"> untuk berkembang melalui kegiatan belajarnya</w:t>
      </w:r>
      <w:r>
        <w:rPr>
          <w:rFonts w:ascii="Times New Roman" w:hAnsi="Times New Roman" w:cs="Times New Roman"/>
          <w:spacing w:val="-3"/>
          <w:lang w:val="en-US"/>
        </w:rPr>
        <w:t xml:space="preserve">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{"citationItems":[{"id":"ITEM-1","itemData":{"DOI":"10.47467/alkharaj.v4i1.481","ISSN":"2656-2871","abstract":"Children have good potential so that they can develop through interaction activities with the surrounding environment. Children can also determine Islamic financial products and services according to their needs, understand the benefits and risks, understand their rights and obligations, and believe that the selected service products can improve children's welfare in accordance with Halal principles and are profitable. Sharia law. Islamic financial literacy, meaning knowledge, skills and beliefs that can influence and improve the quality of financial management decisions to achieve prosperity. with faith, morality, and sharia. This study aims to comprehensively analyze the appropriate role of the relevant parties. The research method conceptually explores the strategic role of various related parties in the development of Islamic financial literacy education among early ages. Sources of information varied with interviews and utilized additional information as logical examination articles, books and applicable reports. The examination is calculated by the systematic review method. Children need Islamic financial literacy education because they need support and direction from each of the four conceptual strategic roles in order to achieve Islamic financial literacy from an early age.","author":[{"dropping-particle":"","family":"Nabila","given":"Amalia","non-dropping-particle":"","parse-names":false,"suffix":""},{"dropping-particle":"","family":"Devi","given":"Abrista","non-dropping-particle":"","parse-names":false,"suffix":""},{"dropping-particle":"","family":"Indriya","given":"Indriya","non-dropping-particle":"","parse-names":false,"suffix":""}],"container-title":"Al-Kharaj : Jurnal Ekonomi, Keuangan &amp; Bisnis Syariah","id":"ITEM-1","issue":"1","issued":{"date-parts":[["2021"]]},"page":"79-95","title":"Konseptualisasi Peran Strategis pada Pendidikan Literasi Keuangan Syariah Anak Melalui Pendekatan Systematic Review di TK RA Al-Mu’min Gunung Putri","type":"article-journal","volume":"4"},"uris":["http://www.mendeley.com/documents/?uuid=79bf6b2c-7cc0-4933-9c4b-c961ed3f8712"]}],"mendeley":{"formattedCitation":"(Nabila et al., 2021)","plainTextFormattedCitation":"(Nabila et al., 2021)","previouslyFormattedCitation":"(Nabila et al., 2021)"},"properties":{"noteIndex":0},"schema":"https://github.com/citation-style-language/schema/raw/master/csl-citation.json"}</w:instrText>
      </w:r>
      <w:r>
        <w:rPr>
          <w:rFonts w:ascii="Times New Roman" w:hAnsi="Times New Roman" w:cs="Times New Roman"/>
          <w:spacing w:val="-3"/>
          <w:lang w:val="en-US"/>
        </w:rPr>
        <w:fldChar w:fldCharType="separate"/>
      </w:r>
      <w:r w:rsidRPr="00613D3A">
        <w:rPr>
          <w:rFonts w:ascii="Times New Roman" w:hAnsi="Times New Roman" w:cs="Times New Roman"/>
          <w:noProof/>
          <w:spacing w:val="-3"/>
          <w:lang w:val="en-US"/>
        </w:rPr>
        <w:t>(Nabila et al., 2021)</w:t>
      </w:r>
      <w:r>
        <w:rPr>
          <w:rFonts w:ascii="Times New Roman" w:hAnsi="Times New Roman" w:cs="Times New Roman"/>
          <w:spacing w:val="-3"/>
          <w:lang w:val="en-US"/>
        </w:rPr>
        <w:fldChar w:fldCharType="end"/>
      </w:r>
      <w:r w:rsidRPr="00105D7E">
        <w:rPr>
          <w:rFonts w:ascii="Times New Roman" w:hAnsi="Times New Roman" w:cs="Times New Roman"/>
          <w:spacing w:val="-3"/>
          <w:lang w:val="en-US"/>
        </w:rPr>
        <w:t xml:space="preserve">. </w:t>
      </w:r>
      <w:r>
        <w:rPr>
          <w:rFonts w:ascii="Times New Roman" w:hAnsi="Times New Roman" w:cs="Times New Roman"/>
          <w:spacing w:val="-3"/>
          <w:lang w:val="en-US"/>
        </w:rPr>
        <w:t>Selain itu, a</w:t>
      </w:r>
      <w:r w:rsidRPr="00105D7E">
        <w:rPr>
          <w:rFonts w:ascii="Times New Roman" w:hAnsi="Times New Roman" w:cs="Times New Roman"/>
          <w:spacing w:val="-3"/>
          <w:lang w:val="en-US"/>
        </w:rPr>
        <w:t>kuntansi</w:t>
      </w:r>
      <w:r>
        <w:rPr>
          <w:rFonts w:ascii="Times New Roman" w:hAnsi="Times New Roman" w:cs="Times New Roman"/>
          <w:spacing w:val="-3"/>
          <w:lang w:val="en-US"/>
        </w:rPr>
        <w:t xml:space="preserve"> dasar ialah </w:t>
      </w:r>
      <w:r w:rsidRPr="00105D7E">
        <w:rPr>
          <w:rFonts w:ascii="Times New Roman" w:hAnsi="Times New Roman" w:cs="Times New Roman"/>
          <w:spacing w:val="-3"/>
          <w:lang w:val="en-US"/>
        </w:rPr>
        <w:t>k</w:t>
      </w:r>
      <w:r>
        <w:rPr>
          <w:rFonts w:ascii="Times New Roman" w:hAnsi="Times New Roman" w:cs="Times New Roman"/>
          <w:spacing w:val="-3"/>
          <w:lang w:val="en-US"/>
        </w:rPr>
        <w:t>omponen yang membekali siswa</w:t>
      </w:r>
      <w:r w:rsidRPr="00105D7E">
        <w:rPr>
          <w:rFonts w:ascii="Times New Roman" w:hAnsi="Times New Roman" w:cs="Times New Roman"/>
          <w:spacing w:val="-3"/>
          <w:lang w:val="en-US"/>
        </w:rPr>
        <w:t xml:space="preserve"> dengan kemampuan yang mereka butuhkan untuk bersaing di dunia saat ini</w:t>
      </w:r>
      <w:r>
        <w:rPr>
          <w:rFonts w:ascii="Times New Roman" w:hAnsi="Times New Roman" w:cs="Times New Roman"/>
          <w:spacing w:val="-3"/>
          <w:lang w:val="en-US"/>
        </w:rPr>
        <w:t xml:space="preserve">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{"citationItems":[{"id":"ITEM-1","itemData":{"abstract":"Pajak adalah salah satu penerimaan negara yang digunakan untuk membiayai Anggaran Pendapatan Belanja Negara (APBN). Penelitian ini dilakukan untuk menganalisis pengaruh tax amnesty, kepatuhan wajib pajak dan audit pajak terhadap penerimaan pajak di KPP Pratama Medan Polonia. Penelitian menggunakan metode kausalitas, dengan data primer, menggunakan kuesioner. Populasi penelitian ini adalah wajib pajak di KPP Pratama Medan Polonia. Teknik analisis data penelitian menggunakan model regresi. Hasil penelitian, menunjukkan bahwa tax amnesty tidak berpengaruh signifikan terhadap penerimaan pajak, kepatuhan wajib pajak berpengaruh signifikan terhadap penerimaan pajak, dan audit pajak tidak berpengaruh signifikan terhadap penerimaan pajak pada KPP Pratama Medan Polonia. Dalam koefisien determinasi, nilai koefisien penyesuaian R square (R2) adalah sebesar 0,082 menunjukkan bahwa penerimaan pajak di KPP Pratama Medan Polonia dapat dijelaskan oleh tax amnesty, kepatuhan wajib pajak dan pemeriksaan pajak 8,2% dan sisanya 91,8% dijelaskan oleh variabel lainnya yang tidak diperiksa. Kata","author":[{"dropping-particle":"","family":"Nurwani","given":"","non-dropping-particle":"","parse-names":false,"suffix":""}],"container-title":"Jurnal Riset Akuntansi dan Bisnis","id":"ITEM-1","issue":"1","issued":{"date-parts":[["2022"]]},"page":"221-228","title":"Faktor – Faktor Yang Mempengaruhi Keahlian Komputer Akuntansi Pada Mahasiswa Jurusan Akuntansi Perguruan Tinggi Swasta Di Kota Medan","type":"article-journal","volume":"8"},"uris":["http://www.mendeley.com/documents/?uuid=cf23f0e0-6e3b-447c-926e-f12c9363b0a4"]}],"mendeley":{"formattedCitation":"(Nurwani, 2022)","plainTextFormattedCitation":"(Nurwani, 2022)","previouslyFormattedCitation":"(Nurwani, 2022)"},"properties":{"noteIndex":0},"schema":"https://github.com/citation-style-language/schema/raw/master/csl-citation.json"}</w:instrText>
      </w:r>
      <w:r>
        <w:rPr>
          <w:rFonts w:ascii="Times New Roman" w:hAnsi="Times New Roman" w:cs="Times New Roman"/>
          <w:spacing w:val="-3"/>
          <w:lang w:val="en-US"/>
        </w:rPr>
        <w:fldChar w:fldCharType="separate"/>
      </w:r>
      <w:r w:rsidRPr="00613D3A">
        <w:rPr>
          <w:rFonts w:ascii="Times New Roman" w:hAnsi="Times New Roman" w:cs="Times New Roman"/>
          <w:noProof/>
          <w:spacing w:val="-3"/>
          <w:lang w:val="en-US"/>
        </w:rPr>
        <w:t>(Nurwani, 2022)</w:t>
      </w:r>
      <w:r>
        <w:rPr>
          <w:rFonts w:ascii="Times New Roman" w:hAnsi="Times New Roman" w:cs="Times New Roman"/>
          <w:spacing w:val="-3"/>
          <w:lang w:val="en-US"/>
        </w:rPr>
        <w:fldChar w:fldCharType="end"/>
      </w:r>
      <w:r w:rsidRPr="00105D7E">
        <w:rPr>
          <w:rFonts w:ascii="Times New Roman" w:hAnsi="Times New Roman" w:cs="Times New Roman"/>
          <w:spacing w:val="-3"/>
          <w:lang w:val="en-US"/>
        </w:rPr>
        <w:t>.</w:t>
      </w:r>
    </w:p>
    <w:p w:rsidR="001C68B3" w:rsidRDefault="001C68B3" w:rsidP="007735ED">
      <w:pPr>
        <w:spacing w:after="0" w:line="360" w:lineRule="auto"/>
        <w:ind w:firstLine="720"/>
        <w:jc w:val="both"/>
        <w:rPr>
          <w:rFonts w:ascii="Times New Roman" w:hAnsi="Times New Roman" w:cs="Times New Roman"/>
          <w:spacing w:val="-3"/>
          <w:lang w:val="en-US"/>
        </w:rPr>
      </w:pPr>
      <w:r w:rsidRPr="00613D3A">
        <w:rPr>
          <w:rFonts w:ascii="Times New Roman" w:hAnsi="Times New Roman" w:cs="Times New Roman"/>
          <w:spacing w:val="-3"/>
          <w:lang w:val="en-US"/>
        </w:rPr>
        <w:t>Pada kenyataannya, siswa masih berkutat</w:t>
      </w:r>
      <w:r>
        <w:rPr>
          <w:rFonts w:ascii="Times New Roman" w:hAnsi="Times New Roman" w:cs="Times New Roman"/>
          <w:spacing w:val="-3"/>
          <w:lang w:val="en-US"/>
        </w:rPr>
        <w:t xml:space="preserve"> dengan masalah akuntansi dasar</w:t>
      </w:r>
      <w:r w:rsidRPr="00613D3A">
        <w:rPr>
          <w:rFonts w:ascii="Times New Roman" w:hAnsi="Times New Roman" w:cs="Times New Roman"/>
          <w:spacing w:val="-3"/>
          <w:lang w:val="en-US"/>
        </w:rPr>
        <w:t xml:space="preserve"> yang disebabkan oleh ketidakmampuan staf pengajar untuk memposisikan diri sebagai fasilitator</w:t>
      </w:r>
      <w:r>
        <w:rPr>
          <w:rFonts w:ascii="Times New Roman" w:hAnsi="Times New Roman" w:cs="Times New Roman"/>
          <w:spacing w:val="-3"/>
          <w:lang w:val="en-US"/>
        </w:rPr>
        <w:t xml:space="preserve">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{"citationItems":[{"id":"ITEM-1","itemData":{"abstract":"Penelitian yang dilakukan bertujuan untuk menganalisis hambatan guru dalam penerapan model pembelajaran Problem Based Learning (PBL) pada pembelajaran matematika. Penelitian ini merupakan penelitian kualitatif. Subjek penelitian adalah guru matematika MTs Negeri Batu. Teknik pengumpulan data dilakukan dengan metode wawancara, dokumentasi dan observasi. Analisis data dilakukan dengan langkah-langkah reduksi data, penyajian data dan penarikan kesimpulan. Hasil penelitian menunjukkan bahwa hambatan yang dialami guru pada tahap perencanaan adalah sulitnya menentukan masalah yang tepat sehingga mampu menstimulus suasana diskusi yang baik dan mampu menstimulus perkembangan intelektual siswa. Hambatan waktu yang lama dalam perencanaan dan pelaksanaan pembelajaran disebabkan karena guru belum terbiasa dengan pembelajaran PBL. Secara khusus pada pelaksanaan, hambatan yang dialami guru dalam implementasi setiap tahap PBL terletak pada tahap ketiga, ketika membantu investigasi mandiri dan kelompok. Guru tidak mudah dalam memposisikan diri sebagai fasilitator, membimbing, menggali pemahaman yang lebih dalam, mendukung inisiatif siswa. Faktor kemampuan awal siswa, tingkat dan kecepatan berpikir dan aspek-aspek lain yang heterogen membuat guru perlu terus melatih kepekaan agar mampu menempatkan dirinya pada posisi yang tepat agar proses inkuiri berjalan dengan baik.","author":[{"dropping-particle":"","family":"Tyas","given":"R","non-dropping-particle":"","parse-names":false,"suffix":""}],"container-title":"Tecnoscienza","id":"ITEM-1","issue":"1","issued":{"date-parts":[["2017"]]},"page":"43-52","title":"Kesulitan Penerapan Problem Based Learning Dalam Pembelajaran Matematika","type":"article-journal","volume":"2"},"uris":["http://www.mendeley.com/documents/?uuid=25236809-4264-45af-bd97-b114f5dc87ce"]}],"mendeley":{"formattedCitation":"(Tyas, 2017)","plainTextFormattedCitation":"(Tyas, 2017)","previouslyFormattedCitation":"(Tyas, 2017)"},"properties":{"noteIndex":0},"schema":"https://github.com/citation-style-language/schema/raw/master/csl-citation.json"}</w:instrText>
      </w:r>
      <w:r>
        <w:rPr>
          <w:rFonts w:ascii="Times New Roman" w:hAnsi="Times New Roman" w:cs="Times New Roman"/>
          <w:spacing w:val="-3"/>
          <w:lang w:val="en-US"/>
        </w:rPr>
        <w:fldChar w:fldCharType="separate"/>
      </w:r>
      <w:r w:rsidRPr="006103E6">
        <w:rPr>
          <w:rFonts w:ascii="Times New Roman" w:hAnsi="Times New Roman" w:cs="Times New Roman"/>
          <w:noProof/>
          <w:spacing w:val="-3"/>
          <w:lang w:val="en-US"/>
        </w:rPr>
        <w:t>(Tyas, 2017)</w:t>
      </w:r>
      <w:r>
        <w:rPr>
          <w:rFonts w:ascii="Times New Roman" w:hAnsi="Times New Roman" w:cs="Times New Roman"/>
          <w:spacing w:val="-3"/>
          <w:lang w:val="en-US"/>
        </w:rPr>
        <w:fldChar w:fldCharType="end"/>
      </w:r>
      <w:r>
        <w:rPr>
          <w:rFonts w:ascii="Times New Roman" w:hAnsi="Times New Roman" w:cs="Times New Roman"/>
          <w:spacing w:val="-3"/>
          <w:lang w:val="en-US"/>
        </w:rPr>
        <w:t>. Kesulitan siswa</w:t>
      </w:r>
      <w:r w:rsidRPr="00613D3A">
        <w:rPr>
          <w:rFonts w:ascii="Times New Roman" w:hAnsi="Times New Roman" w:cs="Times New Roman"/>
          <w:spacing w:val="-3"/>
          <w:lang w:val="en-US"/>
        </w:rPr>
        <w:t xml:space="preserve"> dalam menjawab soal-soal dasar akuntansi juga </w:t>
      </w:r>
      <w:r>
        <w:rPr>
          <w:rFonts w:ascii="Times New Roman" w:hAnsi="Times New Roman" w:cs="Times New Roman"/>
          <w:spacing w:val="-3"/>
          <w:lang w:val="en-US"/>
        </w:rPr>
        <w:t>di</w:t>
      </w:r>
      <w:r w:rsidRPr="00613D3A">
        <w:rPr>
          <w:rFonts w:ascii="Times New Roman" w:hAnsi="Times New Roman" w:cs="Times New Roman"/>
          <w:spacing w:val="-3"/>
          <w:lang w:val="en-US"/>
        </w:rPr>
        <w:t>karena pemahaman konsep yang kurang</w:t>
      </w:r>
      <w:r>
        <w:rPr>
          <w:rFonts w:ascii="Times New Roman" w:hAnsi="Times New Roman" w:cs="Times New Roman"/>
          <w:spacing w:val="-3"/>
          <w:lang w:val="en-US"/>
        </w:rPr>
        <w:t xml:space="preserve">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author":[{"dropping-particle":"","family":"Lesmana","given":"Hilda","non-dropping-particle":"","parse-names":false,"suffix":""},{"dropping-particle":"","family":"Yusmin","given":"Edy","non-dropping-particle":"","parse-names":false,"suffix":""},{"dropping-particle":"","family":"Sayu","given":"Silvia","non-dropping-particle":"","parse-names":false,"suffix":""}],"container-title":"Jurnal Pendidikan dan Pembelajaran","id":"ITEM-1","issue":"12","issued":{"date-parts":[["2015"]]},"page":"1-10","title":"Pendeskripsian Pemahaman Konseptual Siswa Menyelesaikan Soal-Soal Operasi Matriks Kelas X Smkn 3 Pontianak","type":"article-journal","volume":"4"},"uris":["http://www.mendeley.com/documents/?uuid=55afbc78-6905-4756-acbf-83f4e52a7692"]}],"mendeley":{"formattedCitation":"(Lesmana et al., 2015)","plainTextFormattedCitation":"(Lesmana et al., 2015)","previouslyFormattedCitation":"(Lesmana et al., 2015)"},"properties":{"noteIndex":0},"schema":"https://github.com/citation-style-language/schema/raw/master/csl-citation.json"}</w:instrText>
      </w:r>
      <w:r>
        <w:rPr>
          <w:rFonts w:ascii="Times New Roman" w:hAnsi="Times New Roman" w:cs="Times New Roman"/>
          <w:spacing w:val="-3"/>
          <w:lang w:val="en-US"/>
        </w:rPr>
        <w:fldChar w:fldCharType="separate"/>
      </w:r>
      <w:r w:rsidRPr="006103E6">
        <w:rPr>
          <w:rFonts w:ascii="Times New Roman" w:hAnsi="Times New Roman" w:cs="Times New Roman"/>
          <w:noProof/>
          <w:spacing w:val="-3"/>
          <w:lang w:val="en-US"/>
        </w:rPr>
        <w:t>(Lesmana et al., 2015)</w:t>
      </w:r>
      <w:r>
        <w:rPr>
          <w:rFonts w:ascii="Times New Roman" w:hAnsi="Times New Roman" w:cs="Times New Roman"/>
          <w:spacing w:val="-3"/>
          <w:lang w:val="en-US"/>
        </w:rPr>
        <w:fldChar w:fldCharType="end"/>
      </w:r>
      <w:r>
        <w:rPr>
          <w:rFonts w:ascii="Times New Roman" w:hAnsi="Times New Roman" w:cs="Times New Roman"/>
          <w:spacing w:val="-3"/>
          <w:lang w:val="en-US"/>
        </w:rPr>
        <w:t xml:space="preserve">. Serta ketidaktahuan siswa </w:t>
      </w:r>
      <w:r w:rsidRPr="00613D3A">
        <w:rPr>
          <w:rFonts w:ascii="Times New Roman" w:hAnsi="Times New Roman" w:cs="Times New Roman"/>
          <w:spacing w:val="-3"/>
          <w:lang w:val="en-US"/>
        </w:rPr>
        <w:t>dalam menghadapi tantangan yang mereka hadapi menjadi penyebab kesulitan mereka dalam m</w:t>
      </w:r>
      <w:r>
        <w:rPr>
          <w:rFonts w:ascii="Times New Roman" w:hAnsi="Times New Roman" w:cs="Times New Roman"/>
          <w:spacing w:val="-3"/>
          <w:lang w:val="en-US"/>
        </w:rPr>
        <w:t xml:space="preserve">empelajari akuntansi dasar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{"citationItems":[{"id":"ITEM-1","itemData":{"abstract":"Tujuan dari penelitian ini adalah untuk menganalisis kesulitan yang dihadapi oleh siswa SMK dalam mengerjakan soal-soal pemecahan masalah yang ditinjau berdasarkan disposisi matematis siswa. Metode penelitian yang digunakan adalah metode analisis deskriptif untuk menganalisis data-data yang tersedia dan diolah sehingga diperoleh gambaran yang jelas tentang fakta-fakta dan hubungan antar fenomena yang diteliti. Sampel dalam penelitian ini adalah siswa SMK kelas XI Akutansi di kota Cimahi. Hasil dari penelitian ini ditinjau dari disposisi matematis adalah siswa memiliki kesulitan hampir di setiap indikator pemecahan masalah. Hal tersebut disebabkan karena beberapa faktor seperti siswa yang tidak terbiasa menghadapi soal pemecahan masalah. Beberapa upaya dapat dilakukan untuk mengatasi kesulitan siswa, seperti menggunakan pendekatan dan media pembelajaran yang inovatif.","author":[{"dropping-particle":"","family":"Hajar, Yuni &amp; Sari","given":"Veny Triyana Andika","non-dropping-particle":"","parse-names":false,"suffix":""}],"container-title":"Inspiramatika","id":"ITEM-1","issue":"2","issued":{"date-parts":[["2018"]]},"page":"120 - 131","title":"Analisis Kemampuan Pemecahan Masalah Siswa SMK Ditinjau dari Disposisi Matematis","type":"article-journal","volume":"4"},"uris":["http://www.mendeley.com/documents/?uuid=b448380d-7d5a-49ca-8699-2a474fbd00ca"]}],"mendeley":{"formattedCitation":"(Hajar, Yuni &amp; Sari, 2018)","plainTextFormattedCitation":"(Hajar, Yuni &amp; Sari, 2018)","previouslyFormattedCitation":"(Hajar, Yuni &amp; Sari, 2018)"},"properties":{"noteIndex":0},"schema":"https://github.com/citation-style-language/schema/raw/master/csl-citation.json"}</w:instrText>
      </w:r>
      <w:r>
        <w:rPr>
          <w:rFonts w:ascii="Times New Roman" w:hAnsi="Times New Roman" w:cs="Times New Roman"/>
          <w:spacing w:val="-3"/>
          <w:lang w:val="en-US"/>
        </w:rPr>
        <w:fldChar w:fldCharType="separate"/>
      </w:r>
      <w:r w:rsidRPr="006103E6">
        <w:rPr>
          <w:rFonts w:ascii="Times New Roman" w:hAnsi="Times New Roman" w:cs="Times New Roman"/>
          <w:noProof/>
          <w:spacing w:val="-3"/>
          <w:lang w:val="en-US"/>
        </w:rPr>
        <w:t>(Hajar, Yuni &amp; Sari, 2018)</w:t>
      </w:r>
      <w:r>
        <w:rPr>
          <w:rFonts w:ascii="Times New Roman" w:hAnsi="Times New Roman" w:cs="Times New Roman"/>
          <w:spacing w:val="-3"/>
          <w:lang w:val="en-US"/>
        </w:rPr>
        <w:fldChar w:fldCharType="end"/>
      </w:r>
      <w:r w:rsidRPr="00613D3A">
        <w:rPr>
          <w:rFonts w:ascii="Times New Roman" w:hAnsi="Times New Roman" w:cs="Times New Roman"/>
          <w:spacing w:val="-3"/>
          <w:lang w:val="en-US"/>
        </w:rPr>
        <w:t>.</w:t>
      </w:r>
    </w:p>
    <w:p w:rsidR="001C68B3" w:rsidRDefault="001C68B3" w:rsidP="007735ED">
      <w:pPr>
        <w:spacing w:after="0" w:line="360" w:lineRule="auto"/>
        <w:ind w:firstLine="720"/>
        <w:jc w:val="both"/>
        <w:rPr>
          <w:rFonts w:ascii="Times New Roman" w:hAnsi="Times New Roman" w:cs="Times New Roman"/>
          <w:spacing w:val="-3"/>
          <w:lang w:val="en-US"/>
        </w:rPr>
      </w:pPr>
      <w:r w:rsidRPr="00F27B25">
        <w:rPr>
          <w:rFonts w:ascii="Times New Roman" w:hAnsi="Times New Roman" w:cs="Times New Roman"/>
          <w:spacing w:val="-3"/>
          <w:lang w:val="en-US"/>
        </w:rPr>
        <w:t>Oleh karena itu, diperlukan guru y</w:t>
      </w:r>
      <w:r>
        <w:rPr>
          <w:rFonts w:ascii="Times New Roman" w:hAnsi="Times New Roman" w:cs="Times New Roman"/>
          <w:spacing w:val="-3"/>
          <w:lang w:val="en-US"/>
        </w:rPr>
        <w:t xml:space="preserve">ang dapat diandalkan untuk mengajarkan konsep </w:t>
      </w:r>
      <w:r w:rsidRPr="00F27B25">
        <w:rPr>
          <w:rFonts w:ascii="Times New Roman" w:hAnsi="Times New Roman" w:cs="Times New Roman"/>
          <w:spacing w:val="-3"/>
          <w:lang w:val="en-US"/>
        </w:rPr>
        <w:t xml:space="preserve">akuntansi </w:t>
      </w:r>
      <w:r>
        <w:rPr>
          <w:rFonts w:ascii="Times New Roman" w:hAnsi="Times New Roman" w:cs="Times New Roman"/>
          <w:spacing w:val="-3"/>
          <w:lang w:val="en-US"/>
        </w:rPr>
        <w:t xml:space="preserve">dasar </w:t>
      </w:r>
      <w:r w:rsidRPr="00F27B25">
        <w:rPr>
          <w:rFonts w:ascii="Times New Roman" w:hAnsi="Times New Roman" w:cs="Times New Roman"/>
          <w:spacing w:val="-3"/>
          <w:lang w:val="en-US"/>
        </w:rPr>
        <w:t>kepada siswa</w:t>
      </w:r>
      <w:r>
        <w:rPr>
          <w:rFonts w:ascii="Times New Roman" w:hAnsi="Times New Roman" w:cs="Times New Roman"/>
          <w:spacing w:val="-3"/>
          <w:lang w:val="en-US"/>
        </w:rPr>
        <w:t xml:space="preserve">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{"citationItems":[{"id":"ITEM-1","itemData":{"DOI":"10.19184/jpe.v14i2.16241","author":[{"dropping-particle":"","family":"Hartanto, Kantun","given":"Muhlis.","non-dropping-particle":"","parse-names":false,"suffix":""}],"container-title":"Jurnal Pendidikan Ekonomi","id":"ITEM-1","issue":"2","issued":{"date-parts":[["2020"]]},"page":"308-312","title":"Analisis Penyebab Kesulitan Belajar Materi Ayat Jurnal Penyesuaian Perusahaan Dagang Dan Solusinya Pada Siswa Kelas XI Akuntansi SMKN 1 Jamber Tahun Ajaran 2018-2019","type":"article-journal","volume":"14"},"uris":["http://www.mendeley.com/documents/?uuid=f136315a-8430-42d7-9e0a-bfadb9d33a4a"]}],"mendeley":{"formattedCitation":"(Hartanto, Kantun, 2020)","plainTextFormattedCitation":"(Hartanto, Kantun, 2020)","previouslyFormattedCitation":"(Hartanto, Kantun, 2020)"},"properties":{"noteIndex":0},"schema":"https://github.com/citation-style-language/schema/raw/master/csl-citation.json"}</w:instrText>
      </w:r>
      <w:r>
        <w:rPr>
          <w:rFonts w:ascii="Times New Roman" w:hAnsi="Times New Roman" w:cs="Times New Roman"/>
          <w:spacing w:val="-3"/>
          <w:lang w:val="en-US"/>
        </w:rPr>
        <w:fldChar w:fldCharType="separate"/>
      </w:r>
      <w:r w:rsidRPr="00F27B25">
        <w:rPr>
          <w:rFonts w:ascii="Times New Roman" w:hAnsi="Times New Roman" w:cs="Times New Roman"/>
          <w:noProof/>
          <w:spacing w:val="-3"/>
          <w:lang w:val="en-US"/>
        </w:rPr>
        <w:t>(Hartanto, Kantun, 2020)</w:t>
      </w:r>
      <w:r>
        <w:rPr>
          <w:rFonts w:ascii="Times New Roman" w:hAnsi="Times New Roman" w:cs="Times New Roman"/>
          <w:spacing w:val="-3"/>
          <w:lang w:val="en-US"/>
        </w:rPr>
        <w:fldChar w:fldCharType="end"/>
      </w:r>
      <w:r w:rsidRPr="00F27B25">
        <w:rPr>
          <w:rFonts w:ascii="Times New Roman" w:hAnsi="Times New Roman" w:cs="Times New Roman"/>
          <w:spacing w:val="-3"/>
          <w:lang w:val="en-US"/>
        </w:rPr>
        <w:t>. Selanjutnya kesulitan menjawab permasalahan akuntansi dasar dapat diatasi dengan menggunakan model pembelajaran seperti model (PBL), karena model pembelajaran ini memberikan aktivitas belajar yang luas kepada siswa untuk memecahkan masalahnya</w:t>
      </w:r>
      <w:r>
        <w:rPr>
          <w:rFonts w:ascii="Times New Roman" w:hAnsi="Times New Roman" w:cs="Times New Roman"/>
          <w:spacing w:val="-3"/>
          <w:lang w:val="en-US"/>
        </w:rPr>
        <w:t xml:space="preserve">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{"citationItems":[{"id":"ITEM-1","itemData":{"author":[{"dropping-particle":"","family":"Umar","given":"Ismail","non-dropping-particle":"","parse-names":false,"suffix":""},{"dropping-particle":"","family":"Tikollah","given":"Ridwan M","non-dropping-particle":"","parse-names":false,"suffix":""}],"container-title":"Jurnal Pemikiran dan Pengembangan Pembelajaran","id":"ITEM-1","issue":"1","issued":{"date-parts":[["2022"]]},"page":"124-134","title":"Prestasi Belajar Akuntansi Keuangan Melalui Model Pembelajaran Problem Based Learning pada Siswa Kelas XI Akuntansi SMK Negeri 1 Wanggarasi Kab. Pohuwato Gorontalo","type":"article-journal","volume":"4"},"uris":["http://www.mendeley.com/documents/?uuid=254c944c-9f04-45a6-9040-491032838870"]}],"mendeley":{"formattedCitation":"(Umar &amp; Tikollah, 2022)","plainTextFormattedCitation":"(Umar &amp; Tikollah, 2022)","previouslyFormattedCitation":"(Umar &amp; Tikollah, 2022)"},"properties":{"noteIndex":0},"schema":"https://github.com/citation-style-language/schema/raw/master/csl-citation.json"}</w:instrText>
      </w:r>
      <w:r>
        <w:rPr>
          <w:rFonts w:ascii="Times New Roman" w:hAnsi="Times New Roman" w:cs="Times New Roman"/>
          <w:spacing w:val="-3"/>
          <w:lang w:val="en-US"/>
        </w:rPr>
        <w:fldChar w:fldCharType="separate"/>
      </w:r>
      <w:r w:rsidRPr="00F27B25">
        <w:rPr>
          <w:rFonts w:ascii="Times New Roman" w:hAnsi="Times New Roman" w:cs="Times New Roman"/>
          <w:noProof/>
          <w:spacing w:val="-3"/>
          <w:lang w:val="en-US"/>
        </w:rPr>
        <w:t>(Umar &amp; Tikollah, 2022)</w:t>
      </w:r>
      <w:r>
        <w:rPr>
          <w:rFonts w:ascii="Times New Roman" w:hAnsi="Times New Roman" w:cs="Times New Roman"/>
          <w:spacing w:val="-3"/>
          <w:lang w:val="en-US"/>
        </w:rPr>
        <w:fldChar w:fldCharType="end"/>
      </w:r>
      <w:r>
        <w:rPr>
          <w:rFonts w:ascii="Times New Roman" w:hAnsi="Times New Roman" w:cs="Times New Roman"/>
          <w:spacing w:val="-3"/>
          <w:lang w:val="en-US"/>
        </w:rPr>
        <w:t xml:space="preserve">. Selain itu, </w:t>
      </w:r>
      <w:r w:rsidRPr="00F27B25">
        <w:rPr>
          <w:rFonts w:ascii="Times New Roman" w:hAnsi="Times New Roman" w:cs="Times New Roman"/>
          <w:spacing w:val="-3"/>
          <w:lang w:val="en-US"/>
        </w:rPr>
        <w:t>u</w:t>
      </w:r>
      <w:r>
        <w:rPr>
          <w:rFonts w:ascii="Times New Roman" w:hAnsi="Times New Roman" w:cs="Times New Roman"/>
          <w:spacing w:val="-3"/>
          <w:lang w:val="en-US"/>
        </w:rPr>
        <w:t>ntuk mengurangi tantangan siswa</w:t>
      </w:r>
      <w:r w:rsidRPr="00F27B25">
        <w:rPr>
          <w:rFonts w:ascii="Times New Roman" w:hAnsi="Times New Roman" w:cs="Times New Roman"/>
          <w:spacing w:val="-3"/>
          <w:lang w:val="en-US"/>
        </w:rPr>
        <w:t xml:space="preserve"> guru harus secara aktif memberikan banyak pelatihan, bimbingan, dan bantuan kepada siswa dalam menganalisis pertanyaan dasar akuntansi yang sulit untuk mereka selesaikan</w:t>
      </w:r>
      <w:r>
        <w:rPr>
          <w:rFonts w:ascii="Times New Roman" w:hAnsi="Times New Roman" w:cs="Times New Roman"/>
          <w:spacing w:val="-3"/>
          <w:lang w:val="en-US"/>
        </w:rPr>
        <w:t xml:space="preserve">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{"citationItems":[{"id":"ITEM-1","itemData":{"abstract":"Penelitian ini merupakan penelitian deskriptif dengan pendekatan kualitatif. Tujuan penelitian ini yaitu untuk mendiskripsikan letak kesalahan peserta didik dalam menyelesaikan soal-soal program linear, mengetahui faktor- faktor yang menyebabkan terjadinya kesalahan serta memberikan solusi bagaimana cara mengatasi kesalahan tersebut. Subjek pada penelitian ini berjumlah tiga orang yang diambil dari peserta didik kelas X Akuntansi SMK YPK Kotaraja berdasarkan kriteria pemilihan yang telah ditentukan. Pengumpulan data diambil dengan menggunakan tes tertulis dan wawancara. Berdasarkan hasil penelitian, diperoleh bahwa (1) kesalahan-kesalahan yang dilakukan peserta didik terletak pada tabel, menuliskan apa yang diketahui, membuat model matematika, dan menggunuakan metode eliminasi. (2) Faktor-faktor yang menyebabkan peserta didik melakukan kesalahan yaitu terburu-buru dalam mengerjakan soal, kurang teliti, belum mampu dalam memahami suatu kalimat dan operasi dasar matematika, serta tidak menguasai beberapa materi yang merupakan dasar dalam mengerjakan soal-soal program linear. (3) beberapa cara yang dapat dilakukan dalam mengatasi kesalahan peserta didik diantaranya memberi banyak latihan soal khususnya soal cerita, memberikan bimbingan terhadap peserta didik yang masih kurang dalam memahami dasar-dasar materi, dan melakukan analisis kesalahan terhadap soal-soal yang dikerjakan oleh peserta didik.","author":[{"dropping-particle":"","family":"Sardin","given":"Floriana Nabir","non-dropping-particle":"","parse-names":false,"suffix":""},{"dropping-particle":"","family":"Manurung","given":"Mayor M.H.","non-dropping-particle":"","parse-names":false,"suffix":""}],"container-title":"Ilmiah Matematika dan Pembelajarannya","id":"ITEM-1","issue":"1","issued":{"date-parts":[["2016"]]},"page":"10-16","title":"Analisis Kesalahan Jawaban Peserta Didik Dalam Menyelesaikan Soal-soal Program Linear di Kelas X Akuntansi SMK YPK Kotaraja Jayapura","type":"article-journal","volume":"3"},"uris":["http://www.mendeley.com/documents/?uuid=ad72481b-d579-4137-8111-ee90a3f251d8"]}],"mendeley":{"formattedCitation":"(Sardin &amp; Manurung, 2016)","plainTextFormattedCitation":"(Sardin &amp; Manurung, 2016)","previouslyFormattedCitation":"(Sardin &amp; Manurung, 2016)"},"properties":{"noteIndex":0},"schema":"https://github.com/citation-style-language/schema/raw/master/csl-citation.json"}</w:instrText>
      </w:r>
      <w:r>
        <w:rPr>
          <w:rFonts w:ascii="Times New Roman" w:hAnsi="Times New Roman" w:cs="Times New Roman"/>
          <w:spacing w:val="-3"/>
          <w:lang w:val="en-US"/>
        </w:rPr>
        <w:fldChar w:fldCharType="separate"/>
      </w:r>
      <w:r w:rsidRPr="00627333">
        <w:rPr>
          <w:rFonts w:ascii="Times New Roman" w:hAnsi="Times New Roman" w:cs="Times New Roman"/>
          <w:noProof/>
          <w:spacing w:val="-3"/>
          <w:lang w:val="en-US"/>
        </w:rPr>
        <w:t>(Sardin &amp; Manurung, 2016)</w:t>
      </w:r>
      <w:r>
        <w:rPr>
          <w:rFonts w:ascii="Times New Roman" w:hAnsi="Times New Roman" w:cs="Times New Roman"/>
          <w:spacing w:val="-3"/>
          <w:lang w:val="en-US"/>
        </w:rPr>
        <w:fldChar w:fldCharType="end"/>
      </w:r>
      <w:r w:rsidRPr="00F27B25">
        <w:rPr>
          <w:rFonts w:ascii="Times New Roman" w:hAnsi="Times New Roman" w:cs="Times New Roman"/>
          <w:spacing w:val="-3"/>
          <w:lang w:val="en-US"/>
        </w:rPr>
        <w:t>.</w:t>
      </w:r>
    </w:p>
    <w:p w:rsidR="004A51D1" w:rsidRPr="001C68B3" w:rsidRDefault="001C68B3" w:rsidP="007735ED">
      <w:pPr>
        <w:spacing w:after="0" w:line="360" w:lineRule="auto"/>
        <w:ind w:firstLine="720"/>
        <w:jc w:val="both"/>
        <w:rPr>
          <w:rFonts w:ascii="Times New Roman" w:hAnsi="Times New Roman" w:cs="Times New Roman"/>
          <w:spacing w:val="-3"/>
          <w:lang w:val="en-US"/>
        </w:rPr>
      </w:pPr>
      <w:r>
        <w:rPr>
          <w:rFonts w:ascii="Times New Roman" w:hAnsi="Times New Roman" w:cs="Times New Roman"/>
          <w:spacing w:val="-3"/>
          <w:lang w:val="en-US"/>
        </w:rPr>
        <w:t xml:space="preserve">Penelitian yang dilakukan oleh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{"citationItems":[{"id":"ITEM-1","itemData":{"DOI":"10.21831/jpai.v10i2.914","ISSN":"0853-9472","abstract":"Penelitian ini bertujuan: (1) Mengembangkan komik sebagai media pembelajaranakuntansi untuk siswa SMA kelas XI; (2) Mengetahui kelayakan komik akuntansi berdasarkanpenilaian ahli materi, ahli media dan guru akuntansi; (3) Mengetahui pendapat siswa mengenaimedia pembelajaran berbentuk komik akuntansi (4) Mengetahui dampak penggunaan komikakuntansi pada pembelajaran akuntansi SMA Kelas XI melalui nilai tes siswa untuk kompetensipersamaan dasar akuntansi.Penelitian ini merupakan jenis penelitian dan pengembangan (Research andDevelopment) dalam pembelajaran Akuntansi di Sekolah Menengah Atas. Modelpengembangan yang diterapkan terdiri atas; 1) tahap analisis kebutuhan, 2) tahap desainproduk, 3) tahap produksi, 4) tahap validasi dan evaluasi, 5) tahap revisi, 6) tahap uji cobaproduk, serta 7) tahap analisis dan revisi akhir. Tahap validasi dilakukan dengan validasiproduk yang dilakukan oleh ahli materi akuntansi, ahli media pembelajaran dan praktisipembelajaran akuntansi SMA yaitu guru akuntansi SMAN I Candimulyo. Produk yangdikembangkan diujicobakan pada 24 siswa kelas XI SMAN 1 Candimulyo. Pengumpulan datadilakukan dengan angket dan tes. Angket kelayakan untuk ahli dan praktisi, angket pendapatdan soal tes ditujukan kepada siswa.Hasil penelitian menunjukkan bahwa media pembelajaran berbentuk Komik Akuntansiini sangat layak untuk digunakan, terbukti dengan skor penilaian oleh ahli materi denganjumlah 131,11 atau sebesar 87,54% (sangat baik), skor penilaian ahli media jumlah 105,50 atausebesar 92% (sangat baik) dan skor penilaian oleh praktisi pembelajaran dengan jumlah 169atau sebesar 99,39% (sangat baik). Pada ujicoba lapangan pembelajaran dengan menggunakankomik akuntansi, berhasil meningkatkan rata-rata nilai test siswa dari 51,88 manjadi 92,5.Dengan demikian, media pembelajaran berbentuk komik ini sangat layak digunakan untukpembelajaran akuntansi di SMA Kelas XI.Kata Kunci: Komik Akuntansi, Media Pembelajaran, Persamaan Dasar Akuntansi.1 Alumni","author":[{"dropping-particle":"","family":"Listiyani","given":"Indriana Mei","non-dropping-particle":"","parse-names":false,"suffix":""},{"dropping-particle":"","family":"Widayati","given":"Ani","non-dropping-particle":"","parse-names":false,"suffix":""}],"container-title":"Jurnal Pendidikan Akuntansi Indonesia","id":"ITEM-1","issue":"2","issued":{"date-parts":[["2012"]]},"page":"80-94","title":"Pengembangan Komik Sebagai Media Pembelajaran Akuntansi Pada Kompetensi Dasar Persamaan Dasar Akuntansi Untuk Siswa Sma Kelas Xi","type":"article-journal","volume":"10"},"uris":["http://www.mendeley.com/documents/?uuid=01ef9e64-5805-4e75-b492-9b6283b9bc50"]}],"mendeley":{"formattedCitation":"(Listiyani &amp; Widayati, 2012)","plainTextFormattedCitation":"(Listiyani &amp; Widayati, 2012)","previouslyFormattedCitation":"(Listiyani &amp; Widayati, 2012)"},"properties":{"noteIndex":0},"schema":"https://github.com/citation-style-language/schema/raw/master/csl-citation.json"}</w:instrText>
      </w:r>
      <w:r>
        <w:rPr>
          <w:rFonts w:ascii="Times New Roman" w:hAnsi="Times New Roman" w:cs="Times New Roman"/>
          <w:spacing w:val="-3"/>
          <w:lang w:val="en-US"/>
        </w:rPr>
        <w:fldChar w:fldCharType="separate"/>
      </w:r>
      <w:r w:rsidRPr="00627333">
        <w:rPr>
          <w:rFonts w:ascii="Times New Roman" w:hAnsi="Times New Roman" w:cs="Times New Roman"/>
          <w:noProof/>
          <w:spacing w:val="-3"/>
          <w:lang w:val="en-US"/>
        </w:rPr>
        <w:t>(Listiyani &amp; Widayati, 2012)</w:t>
      </w:r>
      <w:r>
        <w:rPr>
          <w:rFonts w:ascii="Times New Roman" w:hAnsi="Times New Roman" w:cs="Times New Roman"/>
          <w:spacing w:val="-3"/>
          <w:lang w:val="en-US"/>
        </w:rPr>
        <w:fldChar w:fldCharType="end"/>
      </w:r>
      <w:r>
        <w:rPr>
          <w:rFonts w:ascii="Times New Roman" w:hAnsi="Times New Roman" w:cs="Times New Roman"/>
          <w:spacing w:val="-3"/>
          <w:lang w:val="en-US"/>
        </w:rPr>
        <w:t xml:space="preserve"> tentang pembelajaran akuntansi pada kompetensi dasar persamaan akuntansi dasar. </w:t>
      </w:r>
      <w:proofErr w:type="gramStart"/>
      <w:r w:rsidRPr="003A604E">
        <w:rPr>
          <w:rFonts w:ascii="Times New Roman" w:hAnsi="Times New Roman" w:cs="Times New Roman"/>
          <w:spacing w:val="-3"/>
          <w:lang w:val="en-US"/>
        </w:rPr>
        <w:t>Meskipun je</w:t>
      </w:r>
      <w:r>
        <w:rPr>
          <w:rFonts w:ascii="Times New Roman" w:hAnsi="Times New Roman" w:cs="Times New Roman"/>
          <w:spacing w:val="-3"/>
          <w:lang w:val="en-US"/>
        </w:rPr>
        <w:t>las bahwa komik akuntansi sebagai</w:t>
      </w:r>
      <w:r w:rsidRPr="003A604E">
        <w:rPr>
          <w:rFonts w:ascii="Times New Roman" w:hAnsi="Times New Roman" w:cs="Times New Roman"/>
          <w:spacing w:val="-3"/>
          <w:lang w:val="en-US"/>
        </w:rPr>
        <w:t xml:space="preserve"> media pembelajaran akuntansi yang layak, </w:t>
      </w:r>
      <w:r>
        <w:rPr>
          <w:rFonts w:ascii="Times New Roman" w:hAnsi="Times New Roman" w:cs="Times New Roman"/>
          <w:spacing w:val="-3"/>
          <w:lang w:val="en-US"/>
        </w:rPr>
        <w:t xml:space="preserve">namun </w:t>
      </w:r>
      <w:r w:rsidRPr="003A604E">
        <w:rPr>
          <w:rFonts w:ascii="Times New Roman" w:hAnsi="Times New Roman" w:cs="Times New Roman"/>
          <w:spacing w:val="-3"/>
          <w:lang w:val="en-US"/>
        </w:rPr>
        <w:t>beberapa siswa terus berjuang dengan konsep dasar akuntansi.</w:t>
      </w:r>
      <w:proofErr w:type="gramEnd"/>
      <w:r>
        <w:rPr>
          <w:rFonts w:ascii="Times New Roman" w:hAnsi="Times New Roman" w:cs="Times New Roman"/>
          <w:spacing w:val="-3"/>
          <w:lang w:val="en-US"/>
        </w:rPr>
        <w:t xml:space="preserve"> Selanjut penelitian </w:t>
      </w:r>
      <w:r>
        <w:rPr>
          <w:rFonts w:ascii="Times New Roman" w:hAnsi="Times New Roman" w:cs="Times New Roman"/>
          <w:spacing w:val="-3"/>
          <w:lang w:val="en-US"/>
        </w:rPr>
        <w:fldChar w:fldCharType="begin" w:fldLock="1"/>
      </w:r>
      <w:r>
        <w:rPr>
          <w:rFonts w:ascii="Times New Roman" w:hAnsi="Times New Roman" w:cs="Times New Roman"/>
          <w:spacing w:val="-3"/>
          <w:lang w:val="en-US"/>
        </w:rPr>
        <w:instrText>ADDIN CSL_CITATION {"citationItems":[{"id":"ITEM-1","itemData":{"DOI":"10.37479/jeej.v1i1.2083","ISSN":"2655-5689","abstract":"Learning is a complex and unique process, meaningthat someone who learns involves all aspects of hispersonality, both physically and mentally. The involvementof all aspects of personality is expected tohave an impact on students with the support of adequatelearning media. The purpose of this study is tofind out the appropriate learning media in the accountingsphere based on the literature. The research methodused is a qualitative method by using library researchas a data source. The results showed that the use ofVibermixo media in the accounting learning processcould be used to improve the quality with student.","author":[{"dropping-particle":"","family":"Mattoasi","given":"Mattoasi","non-dropping-particle":"","parse-names":false,"suffix":""}],"container-title":"Jambura Economic Education Journal","id":"ITEM-1","issue":"1","issued":{"date-parts":[["2019"]]},"page":"35-43","title":"Efektivitas Penggunaan Media Vibermixo Dalam Meningkatkan Motivasi Belajar Siswa Pada Mata Kuliah Akuntansi: Berdasarkan Tinjauan Literatur","type":"article-journal","volume":"1"},"uris":["http://www.mendeley.com/documents/?uuid=de0dcfcb-54f3-4d73-8c66-519d2a1f7cc2"]}],"mendeley":{"formattedCitation":"(Mattoasi, 2019)","plainTextFormattedCitation":"(Mattoasi, 2019)","previouslyFormattedCitation":"(Mattoasi, 2019)"},"properties":{"noteIndex":0},"schema":"https://github.com/citation-style-language/schema/raw/master/csl-citation.json"}</w:instrText>
      </w:r>
      <w:r>
        <w:rPr>
          <w:rFonts w:ascii="Times New Roman" w:hAnsi="Times New Roman" w:cs="Times New Roman"/>
          <w:spacing w:val="-3"/>
          <w:lang w:val="en-US"/>
        </w:rPr>
        <w:fldChar w:fldCharType="separate"/>
      </w:r>
      <w:r w:rsidRPr="0016009C">
        <w:rPr>
          <w:rFonts w:ascii="Times New Roman" w:hAnsi="Times New Roman" w:cs="Times New Roman"/>
          <w:noProof/>
          <w:spacing w:val="-3"/>
          <w:lang w:val="en-US"/>
        </w:rPr>
        <w:t>(Mattoasi, 2019)</w:t>
      </w:r>
      <w:r>
        <w:rPr>
          <w:rFonts w:ascii="Times New Roman" w:hAnsi="Times New Roman" w:cs="Times New Roman"/>
          <w:spacing w:val="-3"/>
          <w:lang w:val="en-US"/>
        </w:rPr>
        <w:fldChar w:fldCharType="end"/>
      </w:r>
      <w:r>
        <w:rPr>
          <w:rFonts w:ascii="Times New Roman" w:hAnsi="Times New Roman" w:cs="Times New Roman"/>
          <w:spacing w:val="-3"/>
          <w:lang w:val="en-US"/>
        </w:rPr>
        <w:t xml:space="preserve"> tentang penggunaan media pembelajaran pada pelajaran akuntansi dasar. </w:t>
      </w:r>
      <w:r w:rsidRPr="003A604E">
        <w:rPr>
          <w:rFonts w:ascii="Times New Roman" w:hAnsi="Times New Roman" w:cs="Times New Roman"/>
          <w:spacing w:val="-3"/>
          <w:lang w:val="en-US"/>
        </w:rPr>
        <w:t>Meskipun jelas bahwa penggunaan materi pembelajaran Vibermixo dalam proses pembelajaran akuntansi dapat meningkatkan kualitas siswa, namun masih terdapat siswa yang belum sepenuhnya mendapatkan paradigma pembelajaran.</w:t>
      </w:r>
      <w:r>
        <w:rPr>
          <w:rFonts w:ascii="Times New Roman" w:hAnsi="Times New Roman" w:cs="Times New Roman"/>
          <w:spacing w:val="-3"/>
          <w:lang w:val="en-US"/>
        </w:rPr>
        <w:t xml:space="preserve"> Permasalahan yang sama terjadi juga </w:t>
      </w:r>
      <w:r w:rsidRPr="005B18E6">
        <w:rPr>
          <w:rFonts w:ascii="Times New Roman" w:hAnsi="Times New Roman" w:cs="Times New Roman"/>
          <w:spacing w:val="-3"/>
          <w:lang w:val="en-US"/>
        </w:rPr>
        <w:t xml:space="preserve">di SMK Yapta Takalar, </w:t>
      </w:r>
      <w:r>
        <w:rPr>
          <w:rFonts w:ascii="Times New Roman" w:hAnsi="Times New Roman" w:cs="Times New Roman"/>
          <w:spacing w:val="-3"/>
          <w:lang w:val="en-US"/>
        </w:rPr>
        <w:t>s</w:t>
      </w:r>
      <w:r w:rsidRPr="005B18E6">
        <w:rPr>
          <w:rFonts w:ascii="Times New Roman" w:hAnsi="Times New Roman" w:cs="Times New Roman"/>
          <w:spacing w:val="-3"/>
          <w:lang w:val="en-US"/>
        </w:rPr>
        <w:t>aat kegiatan belajar mengajar berlangsung sejumlah siswa mengalami kesulitan dalam memahami materi atau menja</w:t>
      </w:r>
      <w:r>
        <w:rPr>
          <w:rFonts w:ascii="Times New Roman" w:hAnsi="Times New Roman" w:cs="Times New Roman"/>
          <w:spacing w:val="-3"/>
          <w:lang w:val="en-US"/>
        </w:rPr>
        <w:t>wab pertanyaan yang disajikan, s</w:t>
      </w:r>
      <w:r w:rsidRPr="005B18E6">
        <w:rPr>
          <w:rFonts w:ascii="Times New Roman" w:hAnsi="Times New Roman" w:cs="Times New Roman"/>
          <w:spacing w:val="-3"/>
          <w:lang w:val="en-US"/>
        </w:rPr>
        <w:t>iswa dengan bakat akuntansi rendah, siswa dengan kemampuan akuntansi sedang, dan bahkan siswa dengan kemampuan akuntansi yang he</w:t>
      </w:r>
      <w:r>
        <w:rPr>
          <w:rFonts w:ascii="Times New Roman" w:hAnsi="Times New Roman" w:cs="Times New Roman"/>
          <w:spacing w:val="-3"/>
          <w:lang w:val="en-US"/>
        </w:rPr>
        <w:t xml:space="preserve">bat dapat menghadapi tantangan. </w:t>
      </w:r>
      <w:proofErr w:type="gramStart"/>
      <w:r>
        <w:rPr>
          <w:rFonts w:ascii="Times New Roman" w:hAnsi="Times New Roman" w:cs="Times New Roman"/>
          <w:spacing w:val="-3"/>
          <w:lang w:val="en-US"/>
        </w:rPr>
        <w:t>Pentingnya</w:t>
      </w:r>
      <w:r w:rsidRPr="00197820">
        <w:rPr>
          <w:rFonts w:ascii="Times New Roman" w:hAnsi="Times New Roman" w:cs="Times New Roman"/>
          <w:spacing w:val="-3"/>
          <w:lang w:val="en-US"/>
        </w:rPr>
        <w:t xml:space="preserve"> penelitian ini dilakukan dalam bidang pendidikan dalam rangka memberikan informasi dan pengalaman kepada guru sehingga dapat ditumbuhkan semangat fasilitator bagi siswa yang mengalami kesulitan dalam memec</w:t>
      </w:r>
      <w:r>
        <w:rPr>
          <w:rFonts w:ascii="Times New Roman" w:hAnsi="Times New Roman" w:cs="Times New Roman"/>
          <w:spacing w:val="-3"/>
          <w:lang w:val="en-US"/>
        </w:rPr>
        <w:t xml:space="preserve">ahkan masalah dasar </w:t>
      </w:r>
      <w:r>
        <w:rPr>
          <w:rFonts w:ascii="Times New Roman" w:hAnsi="Times New Roman" w:cs="Times New Roman"/>
          <w:spacing w:val="-3"/>
          <w:lang w:val="en-US"/>
        </w:rPr>
        <w:lastRenderedPageBreak/>
        <w:t>akuntansi, b</w:t>
      </w:r>
      <w:r w:rsidRPr="00197820">
        <w:rPr>
          <w:rFonts w:ascii="Times New Roman" w:hAnsi="Times New Roman" w:cs="Times New Roman"/>
          <w:spacing w:val="-3"/>
          <w:lang w:val="en-US"/>
        </w:rPr>
        <w:t>er</w:t>
      </w:r>
      <w:r>
        <w:rPr>
          <w:rFonts w:ascii="Times New Roman" w:hAnsi="Times New Roman" w:cs="Times New Roman"/>
          <w:spacing w:val="-3"/>
          <w:lang w:val="en-US"/>
        </w:rPr>
        <w:t xml:space="preserve">dasarkan pernyataan sebelumnya </w:t>
      </w:r>
      <w:r w:rsidRPr="00197820">
        <w:rPr>
          <w:rFonts w:ascii="Times New Roman" w:hAnsi="Times New Roman" w:cs="Times New Roman"/>
          <w:spacing w:val="-3"/>
          <w:lang w:val="en-US"/>
        </w:rPr>
        <w:t>penulis percaya bahwa siswa dari semua tingkat kompetensi akuntansi dapat mengalami tantangan belajar ketika mengerjakan soal-soal akuntan</w:t>
      </w:r>
      <w:r>
        <w:rPr>
          <w:rFonts w:ascii="Times New Roman" w:hAnsi="Times New Roman" w:cs="Times New Roman"/>
          <w:spacing w:val="-3"/>
          <w:lang w:val="en-US"/>
        </w:rPr>
        <w:t>si dasar.</w:t>
      </w:r>
      <w:proofErr w:type="gramEnd"/>
      <w:r>
        <w:rPr>
          <w:rFonts w:ascii="Times New Roman" w:hAnsi="Times New Roman" w:cs="Times New Roman"/>
          <w:spacing w:val="-3"/>
          <w:lang w:val="en-US"/>
        </w:rPr>
        <w:t xml:space="preserve"> </w:t>
      </w:r>
      <w:proofErr w:type="gramStart"/>
      <w:r>
        <w:rPr>
          <w:rFonts w:ascii="Times New Roman" w:hAnsi="Times New Roman" w:cs="Times New Roman"/>
          <w:spacing w:val="-3"/>
          <w:lang w:val="en-US"/>
        </w:rPr>
        <w:t xml:space="preserve">Oleh karena itu, tujuan penelitian ini untuk mengatahui </w:t>
      </w:r>
      <w:r w:rsidR="00042DB1">
        <w:rPr>
          <w:rFonts w:ascii="Times New Roman" w:hAnsi="Times New Roman" w:cs="Times New Roman"/>
          <w:spacing w:val="-3"/>
          <w:lang w:val="en-US"/>
        </w:rPr>
        <w:t>kesulitan menyelesaikan s</w:t>
      </w:r>
      <w:r>
        <w:rPr>
          <w:rFonts w:ascii="Times New Roman" w:hAnsi="Times New Roman" w:cs="Times New Roman"/>
          <w:spacing w:val="-3"/>
          <w:lang w:val="en-US"/>
        </w:rPr>
        <w:t xml:space="preserve">oal </w:t>
      </w:r>
      <w:r w:rsidR="00042DB1">
        <w:rPr>
          <w:rFonts w:ascii="Times New Roman" w:hAnsi="Times New Roman" w:cs="Times New Roman"/>
          <w:spacing w:val="-3"/>
          <w:lang w:val="en-US"/>
        </w:rPr>
        <w:t>a</w:t>
      </w:r>
      <w:r w:rsidRPr="00197820">
        <w:rPr>
          <w:rFonts w:ascii="Times New Roman" w:hAnsi="Times New Roman" w:cs="Times New Roman"/>
          <w:spacing w:val="-3"/>
          <w:lang w:val="en-US"/>
        </w:rPr>
        <w:t>kuntansi</w:t>
      </w:r>
      <w:r w:rsidR="00042DB1">
        <w:rPr>
          <w:rFonts w:ascii="Times New Roman" w:hAnsi="Times New Roman" w:cs="Times New Roman"/>
          <w:spacing w:val="-3"/>
          <w:lang w:val="en-US"/>
        </w:rPr>
        <w:t xml:space="preserve"> d</w:t>
      </w:r>
      <w:r>
        <w:rPr>
          <w:rFonts w:ascii="Times New Roman" w:hAnsi="Times New Roman" w:cs="Times New Roman"/>
          <w:spacing w:val="-3"/>
          <w:lang w:val="en-US"/>
        </w:rPr>
        <w:t>asar</w:t>
      </w:r>
      <w:r w:rsidR="00862B61">
        <w:rPr>
          <w:rFonts w:ascii="Times New Roman" w:hAnsi="Times New Roman" w:cs="Times New Roman"/>
          <w:spacing w:val="-3"/>
          <w:lang w:val="en-US"/>
        </w:rPr>
        <w:t xml:space="preserve"> s</w:t>
      </w:r>
      <w:r w:rsidRPr="00197820">
        <w:rPr>
          <w:rFonts w:ascii="Times New Roman" w:hAnsi="Times New Roman" w:cs="Times New Roman"/>
          <w:spacing w:val="-3"/>
          <w:lang w:val="en-US"/>
        </w:rPr>
        <w:t>iswa</w:t>
      </w:r>
      <w:r w:rsidR="00862B61">
        <w:rPr>
          <w:rFonts w:ascii="Times New Roman" w:hAnsi="Times New Roman" w:cs="Times New Roman"/>
          <w:spacing w:val="-3"/>
          <w:lang w:val="en-US"/>
        </w:rPr>
        <w:t xml:space="preserve"> kelas X AKL Sekolah Menengah Kejuruan</w:t>
      </w:r>
      <w:r w:rsidRPr="00197820">
        <w:rPr>
          <w:rFonts w:ascii="Times New Roman" w:hAnsi="Times New Roman" w:cs="Times New Roman"/>
          <w:spacing w:val="-3"/>
          <w:lang w:val="en-US"/>
        </w:rPr>
        <w:t>.</w:t>
      </w:r>
      <w:proofErr w:type="gramEnd"/>
    </w:p>
    <w:p w:rsidR="00E5679F" w:rsidRPr="00E5679F" w:rsidRDefault="00E5679F" w:rsidP="00E5679F">
      <w:pPr>
        <w:spacing w:after="0"/>
        <w:ind w:firstLine="567"/>
        <w:jc w:val="both"/>
        <w:rPr>
          <w:rFonts w:ascii="Times New Roman" w:hAnsi="Times New Roman"/>
          <w:lang w:val="en-US"/>
        </w:rPr>
      </w:pPr>
    </w:p>
    <w:p w:rsidR="006456CD" w:rsidRDefault="006456CD" w:rsidP="006456CD">
      <w:pPr>
        <w:tabs>
          <w:tab w:val="left" w:pos="426"/>
          <w:tab w:val="left" w:pos="851"/>
          <w:tab w:val="left" w:pos="1418"/>
          <w:tab w:val="left" w:pos="4253"/>
        </w:tabs>
        <w:spacing w:after="0"/>
        <w:ind w:right="87"/>
        <w:rPr>
          <w:rFonts w:ascii="Times New Roman" w:hAnsi="Times New Roman" w:cs="Times New Roman"/>
          <w:b/>
          <w:lang w:val="en-US"/>
        </w:rPr>
      </w:pPr>
      <w:r w:rsidRPr="00957962">
        <w:rPr>
          <w:rFonts w:ascii="Times New Roman" w:hAnsi="Times New Roman" w:cs="Times New Roman"/>
          <w:b/>
          <w:lang w:val="en-US"/>
        </w:rPr>
        <w:t>METODE PENELITIAN</w:t>
      </w:r>
    </w:p>
    <w:p w:rsidR="001C68B3" w:rsidRPr="00914437" w:rsidRDefault="001C68B3" w:rsidP="007735ED">
      <w:pPr>
        <w:pStyle w:val="ListParagraph"/>
        <w:spacing w:line="360" w:lineRule="auto"/>
        <w:ind w:left="0" w:firstLine="810"/>
        <w:jc w:val="both"/>
        <w:rPr>
          <w:sz w:val="22"/>
        </w:rPr>
      </w:pPr>
      <w:proofErr w:type="gramStart"/>
      <w:r w:rsidRPr="003B3179">
        <w:rPr>
          <w:sz w:val="22"/>
        </w:rPr>
        <w:t>Penelitian ini dilaksanakan di SMKS YAPTA Takalar yang beralamat di Jalan Tikolla Dg. Leo No. 40 Kelurahan Pattallasang Kecamatan Pattallassang Kabupaten Takalar</w:t>
      </w:r>
      <w:r>
        <w:rPr>
          <w:sz w:val="22"/>
        </w:rPr>
        <w:t>, pada bulan Marat hingga Juni 2021/2022</w:t>
      </w:r>
      <w:r w:rsidRPr="003B3179">
        <w:rPr>
          <w:sz w:val="22"/>
        </w:rPr>
        <w:t>.</w:t>
      </w:r>
      <w:proofErr w:type="gramEnd"/>
      <w:r>
        <w:rPr>
          <w:sz w:val="22"/>
        </w:rPr>
        <w:t xml:space="preserve"> </w:t>
      </w:r>
      <w:proofErr w:type="gramStart"/>
      <w:r>
        <w:rPr>
          <w:sz w:val="22"/>
        </w:rPr>
        <w:t>Jenis penelitian merupakan penelitian deskriptif dengan pendekatan kualitatif.</w:t>
      </w:r>
      <w:proofErr w:type="gramEnd"/>
      <w:r>
        <w:rPr>
          <w:sz w:val="22"/>
        </w:rPr>
        <w:t xml:space="preserve"> Subjek penelitian siswa kelas X AKL Yapta Takalar berjumlah tiga siswa, pengambilan subjek penelitian mengunakan </w:t>
      </w:r>
      <w:r w:rsidRPr="00914437">
        <w:rPr>
          <w:sz w:val="22"/>
        </w:rPr>
        <w:t>(</w:t>
      </w:r>
      <w:r w:rsidRPr="00914437">
        <w:rPr>
          <w:i/>
          <w:sz w:val="22"/>
        </w:rPr>
        <w:t>Purposive Sample</w:t>
      </w:r>
      <w:r>
        <w:rPr>
          <w:sz w:val="22"/>
        </w:rPr>
        <w:t>),</w:t>
      </w:r>
      <w:r>
        <w:rPr>
          <w:rFonts w:ascii="Arial" w:hAnsi="Arial" w:cs="Arial"/>
        </w:rPr>
        <w:t xml:space="preserve"> </w:t>
      </w:r>
      <w:r>
        <w:rPr>
          <w:sz w:val="22"/>
          <w:szCs w:val="22"/>
        </w:rPr>
        <w:t>p</w:t>
      </w:r>
      <w:r w:rsidRPr="00B75D48">
        <w:rPr>
          <w:sz w:val="22"/>
          <w:szCs w:val="22"/>
        </w:rPr>
        <w:t xml:space="preserve">enetapan subyek penelitian dilakukan dengan pemberian tes kemampuan akuntansi sebanyak 15 nomor, kepada seluruh siswa kelas X AKL </w:t>
      </w:r>
      <w:r w:rsidRPr="00B75D48">
        <w:rPr>
          <w:sz w:val="22"/>
          <w:szCs w:val="22"/>
          <w:lang w:val="id-ID"/>
        </w:rPr>
        <w:t xml:space="preserve">yang berjumlah 15 orang, </w:t>
      </w:r>
      <w:r w:rsidRPr="00B75D48">
        <w:rPr>
          <w:sz w:val="22"/>
          <w:szCs w:val="22"/>
        </w:rPr>
        <w:t>hasil tes siswa tersebut di</w:t>
      </w:r>
      <w:r w:rsidRPr="00B75D48">
        <w:rPr>
          <w:sz w:val="22"/>
          <w:szCs w:val="22"/>
          <w:lang w:val="id-ID"/>
        </w:rPr>
        <w:t>kategorisasi</w:t>
      </w:r>
      <w:r w:rsidRPr="00B75D48">
        <w:rPr>
          <w:sz w:val="22"/>
          <w:szCs w:val="22"/>
        </w:rPr>
        <w:t xml:space="preserve"> untuk mene</w:t>
      </w:r>
      <w:r w:rsidRPr="00B75D48">
        <w:rPr>
          <w:sz w:val="22"/>
          <w:szCs w:val="22"/>
          <w:lang w:val="id-ID"/>
        </w:rPr>
        <w:t>n</w:t>
      </w:r>
      <w:r w:rsidRPr="00B75D48">
        <w:rPr>
          <w:sz w:val="22"/>
          <w:szCs w:val="22"/>
        </w:rPr>
        <w:t xml:space="preserve">tukan siswa berkemampuan akuntansi tinggi, </w:t>
      </w:r>
      <w:r w:rsidRPr="00B75D48">
        <w:rPr>
          <w:sz w:val="22"/>
          <w:szCs w:val="22"/>
          <w:lang w:val="id-ID"/>
        </w:rPr>
        <w:t xml:space="preserve">siswa berkemampuan akuntansi </w:t>
      </w:r>
      <w:r w:rsidRPr="00B75D48">
        <w:rPr>
          <w:sz w:val="22"/>
          <w:szCs w:val="22"/>
        </w:rPr>
        <w:t xml:space="preserve">sedang dan </w:t>
      </w:r>
      <w:r w:rsidRPr="00B75D48">
        <w:rPr>
          <w:sz w:val="22"/>
          <w:szCs w:val="22"/>
          <w:lang w:val="id-ID"/>
        </w:rPr>
        <w:t xml:space="preserve">siswa berkemampuan akuntansi </w:t>
      </w:r>
      <w:r w:rsidRPr="00B75D48">
        <w:rPr>
          <w:sz w:val="22"/>
          <w:szCs w:val="22"/>
        </w:rPr>
        <w:t xml:space="preserve">rendah. </w:t>
      </w:r>
      <w:proofErr w:type="gramStart"/>
      <w:r w:rsidRPr="00B75D48">
        <w:rPr>
          <w:sz w:val="22"/>
          <w:szCs w:val="22"/>
        </w:rPr>
        <w:t>Setelah itu, dipilih masing-masing 1 orang siswa dari tiap kelompok untuk dijadikan subyek penelitian.</w:t>
      </w:r>
      <w:proofErr w:type="gramEnd"/>
      <w:r>
        <w:rPr>
          <w:sz w:val="22"/>
        </w:rPr>
        <w:t xml:space="preserve">  </w:t>
      </w:r>
      <w:proofErr w:type="gramStart"/>
      <w:r w:rsidRPr="00BE4E23">
        <w:rPr>
          <w:sz w:val="22"/>
        </w:rPr>
        <w:t>U</w:t>
      </w:r>
      <w:r>
        <w:rPr>
          <w:sz w:val="22"/>
        </w:rPr>
        <w:t xml:space="preserve">ji keabsaahan data </w:t>
      </w:r>
      <w:r w:rsidRPr="00BE4E23">
        <w:rPr>
          <w:sz w:val="22"/>
        </w:rPr>
        <w:t>mengunakan triangulasi waktu</w:t>
      </w:r>
      <w:r>
        <w:rPr>
          <w:sz w:val="22"/>
        </w:rPr>
        <w:t>.</w:t>
      </w:r>
      <w:proofErr w:type="gramEnd"/>
      <w:r>
        <w:rPr>
          <w:sz w:val="22"/>
        </w:rPr>
        <w:t xml:space="preserve"> </w:t>
      </w:r>
      <w:proofErr w:type="gramStart"/>
      <w:r>
        <w:rPr>
          <w:sz w:val="22"/>
        </w:rPr>
        <w:t xml:space="preserve">Teknik pengumpulan data pada saat penelitian mengunakan </w:t>
      </w:r>
      <w:r w:rsidRPr="002C175C">
        <w:rPr>
          <w:rFonts w:eastAsia="Times New Roman"/>
          <w:sz w:val="22"/>
        </w:rPr>
        <w:t>pemberian tes, wawancara, pemberian tugas dan dokumentasi</w:t>
      </w:r>
      <w:r>
        <w:rPr>
          <w:sz w:val="22"/>
        </w:rPr>
        <w:t>.</w:t>
      </w:r>
      <w:proofErr w:type="gramEnd"/>
      <w:r>
        <w:rPr>
          <w:sz w:val="22"/>
        </w:rPr>
        <w:t xml:space="preserve"> </w:t>
      </w:r>
      <w:proofErr w:type="gramStart"/>
      <w:r>
        <w:rPr>
          <w:sz w:val="22"/>
        </w:rPr>
        <w:t>Teknik analisis data mengunakan reduksi data, penyajian data, dan penarikan kesimpulan.</w:t>
      </w:r>
      <w:proofErr w:type="gramEnd"/>
    </w:p>
    <w:p w:rsidR="001C68B3" w:rsidRPr="00914437" w:rsidRDefault="001C68B3" w:rsidP="007735ED">
      <w:pPr>
        <w:pStyle w:val="ListParagraph"/>
        <w:spacing w:line="360" w:lineRule="auto"/>
        <w:ind w:left="0" w:firstLine="810"/>
        <w:jc w:val="both"/>
        <w:rPr>
          <w:sz w:val="22"/>
          <w:szCs w:val="22"/>
          <w:lang w:val="en-US"/>
        </w:rPr>
      </w:pPr>
      <w:r w:rsidRPr="00914437">
        <w:rPr>
          <w:sz w:val="22"/>
          <w:szCs w:val="22"/>
          <w:lang w:val="en-US"/>
        </w:rPr>
        <w:t>Dalam tahap pengumpulan data</w:t>
      </w:r>
      <w:r>
        <w:rPr>
          <w:sz w:val="22"/>
          <w:szCs w:val="22"/>
          <w:lang w:val="en-US"/>
        </w:rPr>
        <w:t>,</w:t>
      </w:r>
      <w:r w:rsidRPr="00914437">
        <w:rPr>
          <w:sz w:val="22"/>
          <w:szCs w:val="22"/>
          <w:lang w:val="en-US"/>
        </w:rPr>
        <w:t xml:space="preserve"> wawancara dilakukan </w:t>
      </w:r>
      <w:r w:rsidRPr="00914437">
        <w:rPr>
          <w:sz w:val="22"/>
          <w:szCs w:val="22"/>
        </w:rPr>
        <w:t>untuk menelusuri kesulitan siswa secara lebih mendalam dalam menyelesaikan soal akuntansi dasar berdasarkan kemampuan akuntansi</w:t>
      </w:r>
      <w:r>
        <w:rPr>
          <w:sz w:val="22"/>
          <w:szCs w:val="22"/>
        </w:rPr>
        <w:t xml:space="preserve"> dengan mengajukan pertanyaan-pertanyaan,</w:t>
      </w:r>
      <w:r w:rsidRPr="00914437">
        <w:rPr>
          <w:sz w:val="22"/>
          <w:szCs w:val="22"/>
          <w:lang w:val="en-US"/>
        </w:rPr>
        <w:t xml:space="preserve"> berikut:</w:t>
      </w:r>
    </w:p>
    <w:p w:rsidR="001C68B3" w:rsidRDefault="001C68B3" w:rsidP="007735ED">
      <w:pPr>
        <w:pStyle w:val="BodyText"/>
        <w:numPr>
          <w:ilvl w:val="0"/>
          <w:numId w:val="23"/>
        </w:numPr>
        <w:tabs>
          <w:tab w:val="left" w:pos="426"/>
        </w:tabs>
        <w:spacing w:after="0" w:line="360" w:lineRule="auto"/>
        <w:jc w:val="both"/>
        <w:rPr>
          <w:rFonts w:ascii="Times New Roman" w:hAnsi="Times New Roman" w:cs="Times New Roman"/>
          <w:lang w:val="en-US"/>
        </w:rPr>
      </w:pPr>
      <w:r>
        <w:rPr>
          <w:rFonts w:ascii="Times New Roman" w:hAnsi="Times New Roman" w:cs="Times New Roman"/>
          <w:lang w:val="en-US"/>
        </w:rPr>
        <w:t>Bagaimana kesulitan menyelesaikan soal akuntansi dasar bagi siswa kelas X AKL Yapta Takalar yang berkemampuan akuntansi tinggi.</w:t>
      </w:r>
    </w:p>
    <w:p w:rsidR="001C68B3" w:rsidRDefault="001C68B3" w:rsidP="007735ED">
      <w:pPr>
        <w:pStyle w:val="BodyText"/>
        <w:numPr>
          <w:ilvl w:val="0"/>
          <w:numId w:val="23"/>
        </w:numPr>
        <w:tabs>
          <w:tab w:val="left" w:pos="426"/>
        </w:tabs>
        <w:spacing w:after="0" w:line="360" w:lineRule="auto"/>
        <w:jc w:val="both"/>
        <w:rPr>
          <w:rFonts w:ascii="Times New Roman" w:hAnsi="Times New Roman" w:cs="Times New Roman"/>
          <w:lang w:val="en-US"/>
        </w:rPr>
      </w:pPr>
      <w:r>
        <w:rPr>
          <w:rFonts w:ascii="Times New Roman" w:hAnsi="Times New Roman" w:cs="Times New Roman"/>
          <w:lang w:val="en-US"/>
        </w:rPr>
        <w:t>Bagaimana kesulitan menyelesaikan soal akuntansi dasar bagi siswa kelas X AKL Yapta Takalar yang berkemampuan akuntansi sedang.</w:t>
      </w:r>
    </w:p>
    <w:p w:rsidR="001C68B3" w:rsidRDefault="001C68B3" w:rsidP="007735ED">
      <w:pPr>
        <w:pStyle w:val="BodyText"/>
        <w:numPr>
          <w:ilvl w:val="0"/>
          <w:numId w:val="23"/>
        </w:numPr>
        <w:tabs>
          <w:tab w:val="left" w:pos="426"/>
        </w:tabs>
        <w:spacing w:after="0" w:line="360" w:lineRule="auto"/>
        <w:jc w:val="both"/>
        <w:rPr>
          <w:rFonts w:ascii="Times New Roman" w:hAnsi="Times New Roman" w:cs="Times New Roman"/>
          <w:lang w:val="en-US"/>
        </w:rPr>
      </w:pPr>
      <w:r>
        <w:rPr>
          <w:rFonts w:ascii="Times New Roman" w:hAnsi="Times New Roman" w:cs="Times New Roman"/>
          <w:lang w:val="en-US"/>
        </w:rPr>
        <w:t>Bagaimana kesulitan menyelesaikan soal akuntansi dasar bagi siswa kelas X AKL Yapta Takalar yang berkemampuan akuntansi rendah.</w:t>
      </w:r>
    </w:p>
    <w:p w:rsidR="00B57357" w:rsidRPr="00E5679F" w:rsidRDefault="00B57357" w:rsidP="004C02AD">
      <w:pPr>
        <w:spacing w:after="0"/>
        <w:jc w:val="both"/>
        <w:rPr>
          <w:rFonts w:ascii="Times New Roman" w:hAnsi="Times New Roman" w:cs="Times New Roman"/>
          <w:lang w:val="en-US"/>
        </w:rPr>
      </w:pPr>
    </w:p>
    <w:p w:rsidR="006456CD" w:rsidRDefault="006456CD" w:rsidP="006456CD">
      <w:pPr>
        <w:spacing w:after="0"/>
        <w:jc w:val="both"/>
        <w:rPr>
          <w:rFonts w:ascii="Times New Roman" w:hAnsi="Times New Roman" w:cs="Times New Roman"/>
          <w:b/>
          <w:lang w:val="en-US"/>
        </w:rPr>
      </w:pPr>
      <w:r w:rsidRPr="00570FEF">
        <w:rPr>
          <w:rFonts w:ascii="Times New Roman" w:hAnsi="Times New Roman" w:cs="Times New Roman"/>
          <w:b/>
          <w:lang w:val="en-US"/>
        </w:rPr>
        <w:t>HASIL DAN PEMBAHASAN PENELITIAN</w:t>
      </w:r>
    </w:p>
    <w:p w:rsidR="001C68B3" w:rsidRDefault="001C68B3" w:rsidP="007735ED">
      <w:pPr>
        <w:pStyle w:val="BodyText"/>
        <w:spacing w:line="360" w:lineRule="auto"/>
        <w:ind w:right="-64" w:firstLine="630"/>
        <w:jc w:val="both"/>
        <w:rPr>
          <w:rFonts w:ascii="Times New Roman" w:hAnsi="Times New Roman" w:cs="Times New Roman"/>
          <w:lang w:val="en-US"/>
        </w:rPr>
      </w:pPr>
      <w:r>
        <w:rPr>
          <w:rFonts w:ascii="Times New Roman" w:hAnsi="Times New Roman" w:cs="Times New Roman"/>
          <w:lang w:val="en-US"/>
        </w:rPr>
        <w:t>Proses penelitian ini dilakukan dengan melakukan wawancara dan pemberian tugas menyelesaikan soal akuntansi dasar kepada informan.</w:t>
      </w:r>
    </w:p>
    <w:p w:rsidR="001C68B3" w:rsidRDefault="001C68B3" w:rsidP="001C68B3">
      <w:pPr>
        <w:pStyle w:val="BodyText"/>
        <w:ind w:right="-64" w:firstLine="630"/>
        <w:jc w:val="both"/>
        <w:rPr>
          <w:rFonts w:ascii="Times New Roman" w:hAnsi="Times New Roman" w:cs="Times New Roman"/>
          <w:lang w:val="en-US"/>
        </w:rPr>
      </w:pPr>
      <w:r>
        <w:rPr>
          <w:noProof/>
          <w:lang w:val="en-US"/>
        </w:rPr>
        <w:drawing>
          <wp:anchor distT="0" distB="0" distL="114300" distR="114300" simplePos="0" relativeHeight="251669504" behindDoc="0" locked="0" layoutInCell="1" allowOverlap="1" wp14:anchorId="0C9889E5" wp14:editId="52EEBC8E">
            <wp:simplePos x="0" y="0"/>
            <wp:positionH relativeFrom="column">
              <wp:posOffset>1604176</wp:posOffset>
            </wp:positionH>
            <wp:positionV relativeFrom="paragraph">
              <wp:posOffset>23799</wp:posOffset>
            </wp:positionV>
            <wp:extent cx="2973787" cy="1502796"/>
            <wp:effectExtent l="0" t="0" r="0" b="2540"/>
            <wp:wrapNone/>
            <wp:docPr id="6" name="Picture 13" descr="Description: Description: Description: D:\ANY (DATA 2020)\TESIS 2020\YULIANA\Lampiran\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ANY (DATA 2020)\TESIS 2020\YULIANA\Lampiran\f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787" cy="15027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8B3" w:rsidRDefault="001C68B3" w:rsidP="001C68B3">
      <w:pPr>
        <w:pStyle w:val="BodyText"/>
        <w:ind w:right="-64" w:firstLine="630"/>
        <w:jc w:val="both"/>
        <w:rPr>
          <w:rFonts w:ascii="Times New Roman" w:hAnsi="Times New Roman" w:cs="Times New Roman"/>
          <w:lang w:val="en-US"/>
        </w:rPr>
      </w:pPr>
    </w:p>
    <w:p w:rsidR="001C68B3" w:rsidRDefault="001C68B3" w:rsidP="001C68B3">
      <w:pPr>
        <w:pStyle w:val="BodyText"/>
        <w:ind w:right="-64" w:firstLine="630"/>
        <w:jc w:val="both"/>
        <w:rPr>
          <w:rFonts w:ascii="Times New Roman" w:hAnsi="Times New Roman" w:cs="Times New Roman"/>
          <w:lang w:val="en-US"/>
        </w:rPr>
      </w:pPr>
    </w:p>
    <w:p w:rsidR="001C68B3" w:rsidRDefault="001C68B3" w:rsidP="001C68B3">
      <w:pPr>
        <w:pStyle w:val="BodyText"/>
        <w:ind w:right="-64" w:firstLine="630"/>
        <w:jc w:val="both"/>
        <w:rPr>
          <w:rFonts w:ascii="Times New Roman" w:hAnsi="Times New Roman" w:cs="Times New Roman"/>
          <w:lang w:val="en-US"/>
        </w:rPr>
      </w:pPr>
    </w:p>
    <w:p w:rsidR="001C68B3" w:rsidRDefault="001C68B3" w:rsidP="001C68B3">
      <w:pPr>
        <w:pStyle w:val="BodyText"/>
        <w:ind w:right="-64" w:firstLine="630"/>
        <w:jc w:val="both"/>
        <w:rPr>
          <w:rFonts w:ascii="Times New Roman" w:hAnsi="Times New Roman" w:cs="Times New Roman"/>
          <w:lang w:val="en-US"/>
        </w:rPr>
      </w:pPr>
    </w:p>
    <w:p w:rsidR="001C68B3" w:rsidRDefault="001C68B3" w:rsidP="001C68B3">
      <w:pPr>
        <w:pStyle w:val="BodyText"/>
        <w:ind w:right="-64" w:firstLine="630"/>
        <w:jc w:val="both"/>
        <w:rPr>
          <w:rFonts w:ascii="Times New Roman" w:hAnsi="Times New Roman" w:cs="Times New Roman"/>
          <w:lang w:val="en-US"/>
        </w:rPr>
      </w:pPr>
    </w:p>
    <w:p w:rsidR="001C68B3" w:rsidRDefault="001C68B3" w:rsidP="007735ED">
      <w:pPr>
        <w:pStyle w:val="BodyText"/>
        <w:ind w:right="-64"/>
        <w:jc w:val="center"/>
        <w:rPr>
          <w:rFonts w:ascii="Times New Roman" w:hAnsi="Times New Roman" w:cs="Times New Roman"/>
          <w:lang w:val="en-US"/>
        </w:rPr>
      </w:pPr>
      <w:proofErr w:type="gramStart"/>
      <w:r>
        <w:rPr>
          <w:rFonts w:ascii="Times New Roman" w:hAnsi="Times New Roman" w:cs="Times New Roman"/>
          <w:lang w:val="en-US"/>
        </w:rPr>
        <w:lastRenderedPageBreak/>
        <w:t>Gambar 1.</w:t>
      </w:r>
      <w:proofErr w:type="gramEnd"/>
      <w:r>
        <w:rPr>
          <w:rFonts w:ascii="Times New Roman" w:hAnsi="Times New Roman" w:cs="Times New Roman"/>
          <w:lang w:val="en-US"/>
        </w:rPr>
        <w:t xml:space="preserve"> Wawancara dengan salah satu informan</w:t>
      </w:r>
    </w:p>
    <w:p w:rsidR="001C68B3" w:rsidRDefault="001C68B3" w:rsidP="007735ED">
      <w:pPr>
        <w:pStyle w:val="BodyText"/>
        <w:spacing w:line="360" w:lineRule="auto"/>
        <w:ind w:right="-64"/>
        <w:jc w:val="center"/>
        <w:rPr>
          <w:rFonts w:ascii="Times New Roman" w:hAnsi="Times New Roman" w:cs="Times New Roman"/>
          <w:lang w:val="en-US"/>
        </w:rPr>
      </w:pPr>
      <w:r>
        <w:rPr>
          <w:rFonts w:ascii="Times New Roman" w:hAnsi="Times New Roman" w:cs="Times New Roman"/>
          <w:lang w:val="en-US"/>
        </w:rPr>
        <w:t>Kesulitan menyelesaikan soal akuntansi dasar bagi siswa kelas X AKL Yapta Takalar yang berkemampuan akuntansi tinggi, dapat dilihat pada tabel berikut:</w:t>
      </w:r>
    </w:p>
    <w:p w:rsidR="001C68B3" w:rsidRDefault="001C68B3" w:rsidP="007735ED">
      <w:pPr>
        <w:pStyle w:val="BodyText"/>
        <w:ind w:right="-64"/>
        <w:jc w:val="center"/>
        <w:rPr>
          <w:rFonts w:ascii="Times New Roman" w:hAnsi="Times New Roman" w:cs="Times New Roman"/>
          <w:b/>
          <w:lang w:val="en-US"/>
        </w:rPr>
      </w:pPr>
      <w:r w:rsidRPr="00DE79FD">
        <w:rPr>
          <w:rFonts w:ascii="Times New Roman" w:hAnsi="Times New Roman" w:cs="Times New Roman"/>
          <w:b/>
          <w:lang w:val="en-US"/>
        </w:rPr>
        <w:t>Tabel 1</w:t>
      </w:r>
      <w:r>
        <w:rPr>
          <w:rFonts w:ascii="Times New Roman" w:hAnsi="Times New Roman" w:cs="Times New Roman"/>
          <w:b/>
          <w:lang w:val="en-US"/>
        </w:rPr>
        <w:t xml:space="preserve"> </w:t>
      </w:r>
    </w:p>
    <w:p w:rsidR="001C68B3" w:rsidRPr="00DE79FD" w:rsidRDefault="001C68B3" w:rsidP="007735ED">
      <w:pPr>
        <w:pStyle w:val="BodyText"/>
        <w:ind w:right="-64"/>
        <w:jc w:val="center"/>
        <w:rPr>
          <w:rFonts w:ascii="Times New Roman" w:hAnsi="Times New Roman" w:cs="Times New Roman"/>
          <w:b/>
          <w:lang w:val="en-US"/>
        </w:rPr>
      </w:pPr>
      <w:r>
        <w:rPr>
          <w:rFonts w:ascii="Times New Roman" w:hAnsi="Times New Roman" w:cs="Times New Roman"/>
          <w:b/>
          <w:lang w:val="en-US"/>
        </w:rPr>
        <w:t>Menyelesaikan Soal Akuntansi Dasar Siswa Berkemampuan Tinggi</w:t>
      </w: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831"/>
        <w:gridCol w:w="7562"/>
      </w:tblGrid>
      <w:tr w:rsidR="001C68B3" w:rsidRPr="00CE6F9E" w:rsidTr="00167678">
        <w:tc>
          <w:tcPr>
            <w:tcW w:w="808" w:type="dxa"/>
          </w:tcPr>
          <w:p w:rsidR="001C68B3" w:rsidRPr="007735ED" w:rsidRDefault="001C68B3" w:rsidP="007735ED">
            <w:pPr>
              <w:pStyle w:val="BodyText"/>
              <w:spacing w:line="276" w:lineRule="auto"/>
              <w:ind w:right="-64"/>
              <w:jc w:val="center"/>
              <w:rPr>
                <w:rFonts w:ascii="Times New Roman" w:hAnsi="Times New Roman" w:cs="Times New Roman"/>
                <w:b/>
                <w:sz w:val="20"/>
                <w:lang w:val="en-US"/>
              </w:rPr>
            </w:pPr>
            <w:r w:rsidRPr="007735ED">
              <w:rPr>
                <w:rFonts w:ascii="Times New Roman" w:hAnsi="Times New Roman" w:cs="Times New Roman"/>
                <w:b/>
                <w:sz w:val="20"/>
                <w:lang w:val="en-US"/>
              </w:rPr>
              <w:t>Idensial</w:t>
            </w:r>
          </w:p>
        </w:tc>
        <w:tc>
          <w:tcPr>
            <w:tcW w:w="7562" w:type="dxa"/>
          </w:tcPr>
          <w:p w:rsidR="001C68B3" w:rsidRPr="007735ED" w:rsidRDefault="001C68B3" w:rsidP="007735ED">
            <w:pPr>
              <w:pStyle w:val="BodyText"/>
              <w:spacing w:line="276" w:lineRule="auto"/>
              <w:ind w:right="-64"/>
              <w:jc w:val="center"/>
              <w:rPr>
                <w:rFonts w:ascii="Times New Roman" w:hAnsi="Times New Roman" w:cs="Times New Roman"/>
                <w:b/>
                <w:sz w:val="20"/>
                <w:lang w:val="en-US"/>
              </w:rPr>
            </w:pPr>
            <w:r w:rsidRPr="007735ED">
              <w:rPr>
                <w:rFonts w:ascii="Times New Roman" w:hAnsi="Times New Roman" w:cs="Times New Roman"/>
                <w:b/>
                <w:sz w:val="20"/>
                <w:lang w:val="en-US"/>
              </w:rPr>
              <w:t>Hasil</w:t>
            </w:r>
          </w:p>
        </w:tc>
      </w:tr>
      <w:tr w:rsidR="001C68B3" w:rsidRPr="00CE6F9E" w:rsidTr="00167678">
        <w:tc>
          <w:tcPr>
            <w:tcW w:w="808" w:type="dxa"/>
          </w:tcPr>
          <w:p w:rsidR="001C68B3" w:rsidRPr="00CE6F9E" w:rsidRDefault="001C68B3" w:rsidP="007735ED">
            <w:pPr>
              <w:pStyle w:val="BodyText"/>
              <w:spacing w:line="276" w:lineRule="auto"/>
              <w:ind w:right="-64"/>
              <w:jc w:val="center"/>
              <w:rPr>
                <w:rFonts w:ascii="Times New Roman" w:hAnsi="Times New Roman" w:cs="Times New Roman"/>
                <w:lang w:val="en-US"/>
              </w:rPr>
            </w:pPr>
            <w:r w:rsidRPr="00CE6F9E">
              <w:rPr>
                <w:rFonts w:ascii="Times New Roman" w:hAnsi="Times New Roman" w:cs="Times New Roman"/>
                <w:lang w:val="en-US"/>
              </w:rPr>
              <w:t>(I)</w:t>
            </w:r>
          </w:p>
        </w:tc>
        <w:tc>
          <w:tcPr>
            <w:tcW w:w="7562" w:type="dxa"/>
          </w:tcPr>
          <w:p w:rsidR="001C68B3" w:rsidRPr="00CE6F9E" w:rsidRDefault="001C68B3" w:rsidP="007735ED">
            <w:pPr>
              <w:spacing w:line="276" w:lineRule="auto"/>
              <w:jc w:val="both"/>
              <w:rPr>
                <w:rFonts w:ascii="Times New Roman" w:hAnsi="Times New Roman" w:cs="Times New Roman"/>
                <w:lang w:val="en-US"/>
              </w:rPr>
            </w:pPr>
            <w:r w:rsidRPr="00CE6F9E">
              <w:rPr>
                <w:rFonts w:ascii="Times New Roman" w:hAnsi="Times New Roman" w:cs="Times New Roman"/>
                <w:lang w:val="en-US"/>
              </w:rPr>
              <w:t>Mengatakan bahwa</w:t>
            </w:r>
            <w:r>
              <w:rPr>
                <w:rFonts w:ascii="Times New Roman" w:hAnsi="Times New Roman" w:cs="Times New Roman"/>
                <w:lang w:val="en-US"/>
              </w:rPr>
              <w:t>:</w:t>
            </w:r>
            <w:r w:rsidRPr="00CE6F9E">
              <w:rPr>
                <w:rFonts w:ascii="Times New Roman" w:hAnsi="Times New Roman" w:cs="Times New Roman"/>
                <w:lang w:val="en-US"/>
              </w:rPr>
              <w:t xml:space="preserve"> s</w:t>
            </w:r>
            <w:r w:rsidRPr="00CE6F9E">
              <w:rPr>
                <w:rFonts w:ascii="Times New Roman" w:hAnsi="Times New Roman" w:cs="Times New Roman"/>
              </w:rPr>
              <w:t>aya memahami soalnya</w:t>
            </w:r>
            <w:r>
              <w:rPr>
                <w:rFonts w:ascii="Times New Roman" w:hAnsi="Times New Roman" w:cs="Times New Roman"/>
              </w:rPr>
              <w:t xml:space="preserve"> terkait persamaan akuntansi</w:t>
            </w:r>
            <w:r w:rsidRPr="00CE6F9E">
              <w:rPr>
                <w:rFonts w:ascii="Times New Roman" w:hAnsi="Times New Roman" w:cs="Times New Roman"/>
              </w:rPr>
              <w:t xml:space="preserve"> </w:t>
            </w:r>
            <w:r w:rsidRPr="00CE6F9E">
              <w:rPr>
                <w:rFonts w:ascii="Times New Roman" w:hAnsi="Times New Roman" w:cs="Times New Roman"/>
                <w:lang w:val="en-US"/>
              </w:rPr>
              <w:t xml:space="preserve">dan </w:t>
            </w:r>
            <w:r w:rsidRPr="00CE6F9E">
              <w:rPr>
                <w:rFonts w:ascii="Times New Roman" w:hAnsi="Times New Roman" w:cs="Times New Roman"/>
              </w:rPr>
              <w:t xml:space="preserve">bisa menyelesaikan persamaan akuntansi sesuai perintah soal. </w:t>
            </w:r>
            <w:r w:rsidRPr="00CE6F9E">
              <w:rPr>
                <w:rFonts w:ascii="Times New Roman" w:hAnsi="Times New Roman" w:cs="Times New Roman"/>
                <w:lang w:val="en-US"/>
              </w:rPr>
              <w:t>Dengan l</w:t>
            </w:r>
            <w:r w:rsidRPr="00CE6F9E">
              <w:rPr>
                <w:rFonts w:ascii="Times New Roman" w:hAnsi="Times New Roman" w:cs="Times New Roman"/>
              </w:rPr>
              <w:t>angkah pertama yang saya lakukan adalah menganalisis terlebih dahulu transaksinya</w:t>
            </w:r>
            <w:r w:rsidRPr="00CE6F9E">
              <w:rPr>
                <w:rFonts w:ascii="Times New Roman" w:hAnsi="Times New Roman" w:cs="Times New Roman"/>
                <w:lang w:val="en-US"/>
              </w:rPr>
              <w:t>.</w:t>
            </w:r>
          </w:p>
        </w:tc>
      </w:tr>
      <w:tr w:rsidR="001C68B3" w:rsidRPr="00CE6F9E" w:rsidTr="00167678">
        <w:trPr>
          <w:trHeight w:val="908"/>
        </w:trPr>
        <w:tc>
          <w:tcPr>
            <w:tcW w:w="808" w:type="dxa"/>
          </w:tcPr>
          <w:p w:rsidR="001C68B3" w:rsidRPr="00CE6F9E" w:rsidRDefault="001C68B3" w:rsidP="007735ED">
            <w:pPr>
              <w:pStyle w:val="BodyText"/>
              <w:spacing w:line="276" w:lineRule="auto"/>
              <w:ind w:right="-64"/>
              <w:jc w:val="center"/>
              <w:rPr>
                <w:rFonts w:ascii="Times New Roman" w:hAnsi="Times New Roman" w:cs="Times New Roman"/>
                <w:lang w:val="en-US"/>
              </w:rPr>
            </w:pPr>
            <w:r w:rsidRPr="00CE6F9E">
              <w:rPr>
                <w:rFonts w:ascii="Times New Roman" w:hAnsi="Times New Roman" w:cs="Times New Roman"/>
                <w:lang w:val="en-US"/>
              </w:rPr>
              <w:t>(I)</w:t>
            </w:r>
          </w:p>
        </w:tc>
        <w:tc>
          <w:tcPr>
            <w:tcW w:w="7562" w:type="dxa"/>
          </w:tcPr>
          <w:p w:rsidR="001C68B3" w:rsidRPr="00CE6F9E" w:rsidRDefault="001C68B3" w:rsidP="007735ED">
            <w:pPr>
              <w:spacing w:line="276" w:lineRule="auto"/>
              <w:jc w:val="both"/>
              <w:rPr>
                <w:rFonts w:ascii="Times New Roman" w:hAnsi="Times New Roman" w:cs="Times New Roman"/>
                <w:lang w:val="en-US"/>
              </w:rPr>
            </w:pPr>
            <w:r w:rsidRPr="00CE6F9E">
              <w:rPr>
                <w:rFonts w:ascii="Times New Roman" w:hAnsi="Times New Roman" w:cs="Times New Roman"/>
                <w:lang w:val="en-US"/>
              </w:rPr>
              <w:t>Juga mengatakan bahwa</w:t>
            </w:r>
            <w:r>
              <w:rPr>
                <w:rFonts w:ascii="Times New Roman" w:hAnsi="Times New Roman" w:cs="Times New Roman"/>
                <w:lang w:val="en-US"/>
              </w:rPr>
              <w:t>:</w:t>
            </w:r>
            <w:r w:rsidRPr="00CE6F9E">
              <w:rPr>
                <w:rFonts w:ascii="Times New Roman" w:hAnsi="Times New Roman" w:cs="Times New Roman"/>
                <w:lang w:val="en-US"/>
              </w:rPr>
              <w:t xml:space="preserve"> s</w:t>
            </w:r>
            <w:r w:rsidRPr="00CE6F9E">
              <w:rPr>
                <w:rFonts w:ascii="Times New Roman" w:hAnsi="Times New Roman" w:cs="Times New Roman"/>
              </w:rPr>
              <w:t>upaya lebih mudah mengetahui akun-akun yang berpenga</w:t>
            </w:r>
            <w:r>
              <w:rPr>
                <w:rFonts w:ascii="Times New Roman" w:hAnsi="Times New Roman" w:cs="Times New Roman"/>
              </w:rPr>
              <w:t>ruh terhadap transaksi tersebut</w:t>
            </w:r>
            <w:r>
              <w:rPr>
                <w:rFonts w:ascii="Times New Roman" w:hAnsi="Times New Roman" w:cs="Times New Roman"/>
                <w:lang w:val="en-US"/>
              </w:rPr>
              <w:t>.</w:t>
            </w:r>
            <w:r>
              <w:rPr>
                <w:rFonts w:ascii="Times New Roman" w:hAnsi="Times New Roman" w:cs="Times New Roman"/>
              </w:rPr>
              <w:t xml:space="preserve"> </w:t>
            </w:r>
            <w:r>
              <w:rPr>
                <w:rFonts w:ascii="Times New Roman" w:hAnsi="Times New Roman" w:cs="Times New Roman"/>
                <w:lang w:val="en-US"/>
              </w:rPr>
              <w:t>S</w:t>
            </w:r>
            <w:r w:rsidRPr="00CE6F9E">
              <w:rPr>
                <w:rFonts w:ascii="Times New Roman" w:hAnsi="Times New Roman" w:cs="Times New Roman"/>
              </w:rPr>
              <w:t>etelah itu, angka-angka transaksi dimasukkan ke dalam tabel persamaan dasar akuntansi.</w:t>
            </w:r>
          </w:p>
        </w:tc>
      </w:tr>
      <w:tr w:rsidR="001C68B3" w:rsidRPr="00CE6F9E" w:rsidTr="00167678">
        <w:tc>
          <w:tcPr>
            <w:tcW w:w="808" w:type="dxa"/>
          </w:tcPr>
          <w:p w:rsidR="001C68B3" w:rsidRPr="00CE6F9E" w:rsidRDefault="001C68B3" w:rsidP="007735ED">
            <w:pPr>
              <w:pStyle w:val="BodyText"/>
              <w:spacing w:line="276" w:lineRule="auto"/>
              <w:ind w:right="-64"/>
              <w:jc w:val="center"/>
              <w:rPr>
                <w:rFonts w:ascii="Times New Roman" w:hAnsi="Times New Roman" w:cs="Times New Roman"/>
                <w:lang w:val="en-US"/>
              </w:rPr>
            </w:pPr>
            <w:r w:rsidRPr="00CE6F9E">
              <w:rPr>
                <w:rFonts w:ascii="Times New Roman" w:hAnsi="Times New Roman" w:cs="Times New Roman"/>
                <w:lang w:val="en-US"/>
              </w:rPr>
              <w:t>(I)</w:t>
            </w:r>
          </w:p>
        </w:tc>
        <w:tc>
          <w:tcPr>
            <w:tcW w:w="7562" w:type="dxa"/>
          </w:tcPr>
          <w:p w:rsidR="001C68B3" w:rsidRPr="00CE6F9E" w:rsidRDefault="001C68B3" w:rsidP="007735ED">
            <w:pPr>
              <w:spacing w:line="276" w:lineRule="auto"/>
              <w:jc w:val="both"/>
              <w:rPr>
                <w:rFonts w:ascii="Times New Roman" w:hAnsi="Times New Roman" w:cs="Times New Roman"/>
                <w:lang w:val="en-US"/>
              </w:rPr>
            </w:pPr>
            <w:r w:rsidRPr="00CE6F9E">
              <w:rPr>
                <w:rFonts w:ascii="Times New Roman" w:hAnsi="Times New Roman" w:cs="Times New Roman"/>
                <w:lang w:val="en-US"/>
              </w:rPr>
              <w:t>Mengatakan bahwa</w:t>
            </w:r>
            <w:r>
              <w:rPr>
                <w:rFonts w:ascii="Times New Roman" w:hAnsi="Times New Roman" w:cs="Times New Roman"/>
                <w:lang w:val="en-US"/>
              </w:rPr>
              <w:t>:</w:t>
            </w:r>
            <w:r w:rsidRPr="00CE6F9E">
              <w:rPr>
                <w:rFonts w:ascii="Times New Roman" w:hAnsi="Times New Roman" w:cs="Times New Roman"/>
                <w:lang w:val="en-US"/>
              </w:rPr>
              <w:t xml:space="preserve"> soal </w:t>
            </w:r>
            <w:r w:rsidRPr="00CE6F9E">
              <w:rPr>
                <w:rFonts w:ascii="Times New Roman" w:hAnsi="Times New Roman" w:cs="Times New Roman"/>
              </w:rPr>
              <w:t>ini tidak begitu sulit saya yakin bisa mengerjakan soal persamaan akuntansi ini.</w:t>
            </w:r>
            <w:r w:rsidRPr="00CE6F9E">
              <w:rPr>
                <w:rFonts w:ascii="Times New Roman" w:hAnsi="Times New Roman" w:cs="Times New Roman"/>
                <w:lang w:val="en-US"/>
              </w:rPr>
              <w:t xml:space="preserve"> Karna d</w:t>
            </w:r>
            <w:r w:rsidRPr="00CE6F9E">
              <w:rPr>
                <w:rFonts w:ascii="Times New Roman" w:hAnsi="Times New Roman" w:cs="Times New Roman"/>
              </w:rPr>
              <w:t>i rumah jika ada waktu kosong</w:t>
            </w:r>
            <w:r w:rsidRPr="00CE6F9E">
              <w:rPr>
                <w:rFonts w:ascii="Times New Roman" w:hAnsi="Times New Roman" w:cs="Times New Roman"/>
                <w:lang w:val="en-US"/>
              </w:rPr>
              <w:t xml:space="preserve"> </w:t>
            </w:r>
            <w:r w:rsidRPr="00CE6F9E">
              <w:rPr>
                <w:rFonts w:ascii="Times New Roman" w:hAnsi="Times New Roman" w:cs="Times New Roman"/>
              </w:rPr>
              <w:t>saya selalu latihan mengerjakan tugas laporan keuangani</w:t>
            </w:r>
            <w:r w:rsidRPr="00CE6F9E">
              <w:rPr>
                <w:rFonts w:ascii="Times New Roman" w:hAnsi="Times New Roman" w:cs="Times New Roman"/>
                <w:lang w:val="en-US"/>
              </w:rPr>
              <w:t xml:space="preserve"> </w:t>
            </w:r>
            <w:r w:rsidRPr="00CE6F9E">
              <w:rPr>
                <w:rFonts w:ascii="Times New Roman" w:hAnsi="Times New Roman" w:cs="Times New Roman"/>
              </w:rPr>
              <w:t>yang dimulai dari memamsukkan transaksi di soal sampai menyeimbangkan saldo akhir</w:t>
            </w:r>
            <w:r w:rsidRPr="00CE6F9E">
              <w:rPr>
                <w:rFonts w:ascii="Times New Roman" w:hAnsi="Times New Roman" w:cs="Times New Roman"/>
                <w:lang w:val="en-US"/>
              </w:rPr>
              <w:t>.</w:t>
            </w:r>
          </w:p>
        </w:tc>
      </w:tr>
    </w:tbl>
    <w:p w:rsidR="001C68B3" w:rsidRDefault="001C68B3" w:rsidP="001C68B3">
      <w:pPr>
        <w:pStyle w:val="BodyText"/>
        <w:ind w:right="-64"/>
        <w:jc w:val="center"/>
        <w:rPr>
          <w:rFonts w:ascii="Times New Roman" w:hAnsi="Times New Roman" w:cs="Times New Roman"/>
          <w:lang w:val="en-US"/>
        </w:rPr>
      </w:pPr>
    </w:p>
    <w:p w:rsidR="001C68B3" w:rsidRDefault="001C68B3" w:rsidP="001C68B3">
      <w:pPr>
        <w:pStyle w:val="BodyText"/>
        <w:ind w:right="-64"/>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8331A6A" wp14:editId="6B894127">
            <wp:extent cx="2962275"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4069" t="22716" r="23753" b="17537"/>
                    <a:stretch>
                      <a:fillRect/>
                    </a:stretch>
                  </pic:blipFill>
                  <pic:spPr bwMode="auto">
                    <a:xfrm>
                      <a:off x="0" y="0"/>
                      <a:ext cx="2962275" cy="1657350"/>
                    </a:xfrm>
                    <a:prstGeom prst="rect">
                      <a:avLst/>
                    </a:prstGeom>
                    <a:noFill/>
                    <a:ln>
                      <a:noFill/>
                    </a:ln>
                  </pic:spPr>
                </pic:pic>
              </a:graphicData>
            </a:graphic>
          </wp:inline>
        </w:drawing>
      </w:r>
    </w:p>
    <w:p w:rsidR="001C68B3" w:rsidRDefault="001C68B3" w:rsidP="001C68B3">
      <w:pPr>
        <w:pStyle w:val="BodyText"/>
        <w:ind w:right="-64"/>
        <w:jc w:val="center"/>
        <w:rPr>
          <w:rFonts w:ascii="Times New Roman" w:hAnsi="Times New Roman" w:cs="Times New Roman"/>
          <w:lang w:val="en-US"/>
        </w:rPr>
      </w:pPr>
      <w:proofErr w:type="gramStart"/>
      <w:r>
        <w:rPr>
          <w:rFonts w:ascii="Times New Roman" w:hAnsi="Times New Roman" w:cs="Times New Roman"/>
          <w:lang w:val="en-US"/>
        </w:rPr>
        <w:t>Gambar 2.</w:t>
      </w:r>
      <w:proofErr w:type="gramEnd"/>
      <w:r>
        <w:rPr>
          <w:rFonts w:ascii="Times New Roman" w:hAnsi="Times New Roman" w:cs="Times New Roman"/>
          <w:lang w:val="en-US"/>
        </w:rPr>
        <w:t xml:space="preserve"> Hasil tugas siswa berkemampuan tinggi</w:t>
      </w:r>
    </w:p>
    <w:p w:rsidR="001C68B3" w:rsidRDefault="001C68B3" w:rsidP="007735ED">
      <w:pPr>
        <w:pStyle w:val="BodyText"/>
        <w:spacing w:line="360" w:lineRule="auto"/>
        <w:ind w:right="-64"/>
        <w:jc w:val="center"/>
        <w:rPr>
          <w:rFonts w:ascii="Times New Roman" w:hAnsi="Times New Roman" w:cs="Times New Roman"/>
          <w:lang w:val="en-US"/>
        </w:rPr>
      </w:pPr>
      <w:r>
        <w:rPr>
          <w:rFonts w:ascii="Times New Roman" w:hAnsi="Times New Roman" w:cs="Times New Roman"/>
          <w:lang w:val="en-US"/>
        </w:rPr>
        <w:t>Kesulitan menyelesaikan soal akuntansi dasar bagi siswa kelas X AKL Yapta Takalar yang berkemampuan akuntansi sedang, dapat dilihat pada tabel berikut:</w:t>
      </w:r>
    </w:p>
    <w:p w:rsidR="001C68B3" w:rsidRDefault="001C68B3" w:rsidP="007735ED">
      <w:pPr>
        <w:pStyle w:val="BodyText"/>
        <w:ind w:right="-64"/>
        <w:jc w:val="center"/>
        <w:rPr>
          <w:rFonts w:ascii="Times New Roman" w:hAnsi="Times New Roman" w:cs="Times New Roman"/>
          <w:b/>
          <w:lang w:val="en-US"/>
        </w:rPr>
      </w:pPr>
      <w:r w:rsidRPr="00CE6F9E">
        <w:rPr>
          <w:rFonts w:ascii="Times New Roman" w:hAnsi="Times New Roman" w:cs="Times New Roman"/>
          <w:b/>
          <w:lang w:val="en-US"/>
        </w:rPr>
        <w:t>Tabel 2</w:t>
      </w:r>
    </w:p>
    <w:p w:rsidR="001C68B3" w:rsidRDefault="001C68B3" w:rsidP="007735ED">
      <w:pPr>
        <w:pStyle w:val="BodyText"/>
        <w:ind w:right="-64"/>
        <w:jc w:val="center"/>
        <w:rPr>
          <w:rFonts w:ascii="Times New Roman" w:hAnsi="Times New Roman" w:cs="Times New Roman"/>
          <w:b/>
          <w:lang w:val="en-US"/>
        </w:rPr>
      </w:pPr>
      <w:r>
        <w:rPr>
          <w:rFonts w:ascii="Times New Roman" w:hAnsi="Times New Roman" w:cs="Times New Roman"/>
          <w:b/>
          <w:lang w:val="en-US"/>
        </w:rPr>
        <w:t>Menyelesaikan Soal Akuntansi Dasar Siswa Berkemampuan Sedang</w:t>
      </w: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1080"/>
        <w:gridCol w:w="7380"/>
      </w:tblGrid>
      <w:tr w:rsidR="001C68B3" w:rsidTr="00167678">
        <w:tc>
          <w:tcPr>
            <w:tcW w:w="1080" w:type="dxa"/>
          </w:tcPr>
          <w:p w:rsidR="001C68B3" w:rsidRPr="00042DB1" w:rsidRDefault="001C68B3" w:rsidP="007735ED">
            <w:pPr>
              <w:pStyle w:val="BodyText"/>
              <w:spacing w:line="276" w:lineRule="auto"/>
              <w:ind w:right="-64"/>
              <w:jc w:val="center"/>
              <w:rPr>
                <w:rFonts w:ascii="Times New Roman" w:hAnsi="Times New Roman" w:cs="Times New Roman"/>
                <w:b/>
                <w:sz w:val="20"/>
                <w:lang w:val="en-US"/>
              </w:rPr>
            </w:pPr>
            <w:r w:rsidRPr="00042DB1">
              <w:rPr>
                <w:rFonts w:ascii="Times New Roman" w:hAnsi="Times New Roman" w:cs="Times New Roman"/>
                <w:b/>
                <w:sz w:val="20"/>
                <w:lang w:val="en-US"/>
              </w:rPr>
              <w:t>Idensial</w:t>
            </w:r>
          </w:p>
        </w:tc>
        <w:tc>
          <w:tcPr>
            <w:tcW w:w="7380" w:type="dxa"/>
          </w:tcPr>
          <w:p w:rsidR="001C68B3" w:rsidRPr="00042DB1" w:rsidRDefault="001C68B3" w:rsidP="007735ED">
            <w:pPr>
              <w:pStyle w:val="BodyText"/>
              <w:spacing w:line="276" w:lineRule="auto"/>
              <w:ind w:right="-64"/>
              <w:jc w:val="center"/>
              <w:rPr>
                <w:rFonts w:ascii="Times New Roman" w:hAnsi="Times New Roman" w:cs="Times New Roman"/>
                <w:b/>
                <w:sz w:val="20"/>
                <w:lang w:val="en-US"/>
              </w:rPr>
            </w:pPr>
            <w:r w:rsidRPr="00042DB1">
              <w:rPr>
                <w:rFonts w:ascii="Times New Roman" w:hAnsi="Times New Roman" w:cs="Times New Roman"/>
                <w:b/>
                <w:sz w:val="20"/>
                <w:lang w:val="en-US"/>
              </w:rPr>
              <w:t>Hasil</w:t>
            </w:r>
          </w:p>
        </w:tc>
      </w:tr>
      <w:tr w:rsidR="001C68B3" w:rsidTr="00167678">
        <w:tc>
          <w:tcPr>
            <w:tcW w:w="1080" w:type="dxa"/>
          </w:tcPr>
          <w:p w:rsidR="001C68B3" w:rsidRPr="00C961CC" w:rsidRDefault="001C68B3" w:rsidP="007735ED">
            <w:pPr>
              <w:pStyle w:val="BodyText"/>
              <w:spacing w:line="276" w:lineRule="auto"/>
              <w:ind w:right="-64"/>
              <w:jc w:val="center"/>
              <w:rPr>
                <w:rFonts w:ascii="Times New Roman" w:hAnsi="Times New Roman" w:cs="Times New Roman"/>
                <w:lang w:val="en-US"/>
              </w:rPr>
            </w:pPr>
            <w:r>
              <w:rPr>
                <w:rFonts w:ascii="Times New Roman" w:hAnsi="Times New Roman" w:cs="Times New Roman"/>
                <w:lang w:val="en-US"/>
              </w:rPr>
              <w:t>(I)</w:t>
            </w:r>
          </w:p>
        </w:tc>
        <w:tc>
          <w:tcPr>
            <w:tcW w:w="7380" w:type="dxa"/>
          </w:tcPr>
          <w:p w:rsidR="001C68B3" w:rsidRPr="001E5287" w:rsidRDefault="001C68B3" w:rsidP="007735ED">
            <w:pPr>
              <w:spacing w:line="276" w:lineRule="auto"/>
              <w:jc w:val="both"/>
              <w:rPr>
                <w:rFonts w:ascii="Times New Roman" w:hAnsi="Times New Roman" w:cs="Times New Roman"/>
                <w:lang w:val="en-US"/>
              </w:rPr>
            </w:pPr>
            <w:r w:rsidRPr="001E5287">
              <w:rPr>
                <w:rFonts w:ascii="Times New Roman" w:hAnsi="Times New Roman" w:cs="Times New Roman"/>
                <w:lang w:val="en-US"/>
              </w:rPr>
              <w:t>Mengatakan bahwa: s</w:t>
            </w:r>
            <w:r w:rsidRPr="001E5287">
              <w:rPr>
                <w:rFonts w:ascii="Times New Roman" w:hAnsi="Times New Roman" w:cs="Times New Roman"/>
              </w:rPr>
              <w:t>ete</w:t>
            </w:r>
            <w:r>
              <w:rPr>
                <w:rFonts w:ascii="Times New Roman" w:hAnsi="Times New Roman" w:cs="Times New Roman"/>
              </w:rPr>
              <w:t>lah saya membaca petunjuk soal</w:t>
            </w:r>
            <w:r>
              <w:rPr>
                <w:rFonts w:ascii="Times New Roman" w:hAnsi="Times New Roman" w:cs="Times New Roman"/>
                <w:lang w:val="en-US"/>
              </w:rPr>
              <w:t xml:space="preserve"> </w:t>
            </w:r>
            <w:r w:rsidRPr="001E5287">
              <w:rPr>
                <w:rFonts w:ascii="Times New Roman" w:hAnsi="Times New Roman" w:cs="Times New Roman"/>
              </w:rPr>
              <w:t xml:space="preserve">saya memahami apa yang </w:t>
            </w:r>
            <w:r>
              <w:rPr>
                <w:rFonts w:ascii="Times New Roman" w:hAnsi="Times New Roman" w:cs="Times New Roman"/>
              </w:rPr>
              <w:t>akan selanjutnya saya kerjakan</w:t>
            </w:r>
            <w:r>
              <w:rPr>
                <w:rFonts w:ascii="Times New Roman" w:hAnsi="Times New Roman" w:cs="Times New Roman"/>
                <w:lang w:val="en-US"/>
              </w:rPr>
              <w:t xml:space="preserve"> </w:t>
            </w:r>
            <w:r w:rsidRPr="001E5287">
              <w:rPr>
                <w:rFonts w:ascii="Times New Roman" w:hAnsi="Times New Roman" w:cs="Times New Roman"/>
              </w:rPr>
              <w:t>dengan menganalisis transaksi kemudian membuat akun transaksi</w:t>
            </w:r>
            <w:r>
              <w:rPr>
                <w:rFonts w:ascii="Times New Roman" w:hAnsi="Times New Roman" w:cs="Times New Roman"/>
                <w:lang w:val="en-US"/>
              </w:rPr>
              <w:t>, h</w:t>
            </w:r>
            <w:r w:rsidRPr="001E5287">
              <w:rPr>
                <w:rFonts w:ascii="Times New Roman" w:hAnsi="Times New Roman" w:cs="Times New Roman"/>
              </w:rPr>
              <w:t>al ini karena memudahkan saya memasukkan angka transaksi ke tabel kolom akun masing-masing</w:t>
            </w:r>
            <w:r w:rsidRPr="001E5287">
              <w:rPr>
                <w:rFonts w:ascii="Times New Roman" w:hAnsi="Times New Roman" w:cs="Times New Roman"/>
                <w:lang w:val="en-US"/>
              </w:rPr>
              <w:t>.</w:t>
            </w:r>
          </w:p>
        </w:tc>
      </w:tr>
      <w:tr w:rsidR="001C68B3" w:rsidTr="00167678">
        <w:tc>
          <w:tcPr>
            <w:tcW w:w="1080" w:type="dxa"/>
          </w:tcPr>
          <w:p w:rsidR="001C68B3" w:rsidRPr="00C961CC" w:rsidRDefault="001C68B3" w:rsidP="007735ED">
            <w:pPr>
              <w:pStyle w:val="BodyText"/>
              <w:spacing w:line="276" w:lineRule="auto"/>
              <w:ind w:right="-64"/>
              <w:jc w:val="center"/>
              <w:rPr>
                <w:rFonts w:ascii="Times New Roman" w:hAnsi="Times New Roman" w:cs="Times New Roman"/>
                <w:lang w:val="en-US"/>
              </w:rPr>
            </w:pPr>
            <w:r>
              <w:rPr>
                <w:rFonts w:ascii="Times New Roman" w:hAnsi="Times New Roman" w:cs="Times New Roman"/>
                <w:lang w:val="en-US"/>
              </w:rPr>
              <w:t>(I)</w:t>
            </w:r>
          </w:p>
        </w:tc>
        <w:tc>
          <w:tcPr>
            <w:tcW w:w="7380" w:type="dxa"/>
          </w:tcPr>
          <w:p w:rsidR="001C68B3" w:rsidRPr="001E5287" w:rsidRDefault="001C68B3" w:rsidP="007735ED">
            <w:pPr>
              <w:spacing w:line="276" w:lineRule="auto"/>
              <w:jc w:val="both"/>
              <w:rPr>
                <w:rFonts w:ascii="Times New Roman" w:hAnsi="Times New Roman" w:cs="Times New Roman"/>
                <w:lang w:val="en-US"/>
              </w:rPr>
            </w:pPr>
            <w:r w:rsidRPr="001E5287">
              <w:rPr>
                <w:rFonts w:ascii="Times New Roman" w:hAnsi="Times New Roman" w:cs="Times New Roman"/>
                <w:lang w:val="en-US"/>
              </w:rPr>
              <w:t>Juga mengatakan bahwa:</w:t>
            </w:r>
            <w:r w:rsidRPr="001E5287">
              <w:rPr>
                <w:rFonts w:ascii="Times New Roman" w:hAnsi="Times New Roman" w:cs="Times New Roman"/>
                <w:b/>
                <w:lang w:val="en-US"/>
              </w:rPr>
              <w:t xml:space="preserve"> </w:t>
            </w:r>
            <w:r w:rsidRPr="001E5287">
              <w:rPr>
                <w:rFonts w:ascii="Times New Roman" w:hAnsi="Times New Roman" w:cs="Times New Roman"/>
              </w:rPr>
              <w:t>sebenarnya saya kurang yakin</w:t>
            </w:r>
            <w:r w:rsidRPr="001E5287">
              <w:rPr>
                <w:rFonts w:ascii="Times New Roman" w:hAnsi="Times New Roman" w:cs="Times New Roman"/>
                <w:lang w:val="en-US"/>
              </w:rPr>
              <w:t xml:space="preserve"> </w:t>
            </w:r>
            <w:r w:rsidRPr="001E5287">
              <w:rPr>
                <w:rFonts w:ascii="Times New Roman" w:hAnsi="Times New Roman" w:cs="Times New Roman"/>
              </w:rPr>
              <w:t>tetapi semoga saya mampu menyelesaikan</w:t>
            </w:r>
            <w:r w:rsidRPr="001E5287">
              <w:rPr>
                <w:rFonts w:ascii="Times New Roman" w:hAnsi="Times New Roman" w:cs="Times New Roman"/>
                <w:lang w:val="en-US"/>
              </w:rPr>
              <w:t xml:space="preserve"> k</w:t>
            </w:r>
            <w:r w:rsidRPr="001E5287">
              <w:rPr>
                <w:rFonts w:ascii="Times New Roman" w:hAnsi="Times New Roman" w:cs="Times New Roman"/>
              </w:rPr>
              <w:t>arena nanti nilainya akan dilihat benar atau salah setelah dimasukkan dalam tabel persamaan akuntansi</w:t>
            </w:r>
            <w:r>
              <w:rPr>
                <w:rFonts w:ascii="Times New Roman" w:hAnsi="Times New Roman" w:cs="Times New Roman"/>
                <w:lang w:val="en-US"/>
              </w:rPr>
              <w:t>, s</w:t>
            </w:r>
            <w:r>
              <w:rPr>
                <w:rFonts w:ascii="Times New Roman" w:hAnsi="Times New Roman" w:cs="Times New Roman"/>
              </w:rPr>
              <w:t>aya membaca ulang soalnya</w:t>
            </w:r>
            <w:r w:rsidRPr="001E5287">
              <w:rPr>
                <w:rFonts w:ascii="Times New Roman" w:hAnsi="Times New Roman" w:cs="Times New Roman"/>
              </w:rPr>
              <w:t xml:space="preserve"> tetapi saya kurang yakin dengan jawaban saya karena ada beberapa transaksi </w:t>
            </w:r>
            <w:r w:rsidRPr="001E5287">
              <w:rPr>
                <w:rFonts w:ascii="Times New Roman" w:hAnsi="Times New Roman" w:cs="Times New Roman"/>
              </w:rPr>
              <w:lastRenderedPageBreak/>
              <w:t>yang sulit saya kerjakan.</w:t>
            </w:r>
          </w:p>
        </w:tc>
      </w:tr>
      <w:tr w:rsidR="001C68B3" w:rsidTr="00167678">
        <w:tc>
          <w:tcPr>
            <w:tcW w:w="1080" w:type="dxa"/>
          </w:tcPr>
          <w:p w:rsidR="001C68B3" w:rsidRDefault="001C68B3" w:rsidP="007735ED">
            <w:pPr>
              <w:pStyle w:val="BodyText"/>
              <w:spacing w:line="276" w:lineRule="auto"/>
              <w:ind w:right="-64"/>
              <w:jc w:val="center"/>
              <w:rPr>
                <w:rFonts w:ascii="Times New Roman" w:hAnsi="Times New Roman" w:cs="Times New Roman"/>
                <w:lang w:val="en-US"/>
              </w:rPr>
            </w:pPr>
            <w:r>
              <w:rPr>
                <w:rFonts w:ascii="Times New Roman" w:hAnsi="Times New Roman" w:cs="Times New Roman"/>
                <w:lang w:val="en-US"/>
              </w:rPr>
              <w:lastRenderedPageBreak/>
              <w:t>(I)</w:t>
            </w:r>
          </w:p>
        </w:tc>
        <w:tc>
          <w:tcPr>
            <w:tcW w:w="7380" w:type="dxa"/>
          </w:tcPr>
          <w:p w:rsidR="001C68B3" w:rsidRPr="001E5287" w:rsidRDefault="001C68B3" w:rsidP="007735ED">
            <w:pPr>
              <w:spacing w:line="276" w:lineRule="auto"/>
              <w:jc w:val="both"/>
              <w:rPr>
                <w:rFonts w:ascii="Arial" w:hAnsi="Arial"/>
                <w:lang w:val="en-US"/>
              </w:rPr>
            </w:pPr>
            <w:r w:rsidRPr="001E5287">
              <w:rPr>
                <w:rFonts w:ascii="Times New Roman" w:hAnsi="Times New Roman" w:cs="Times New Roman"/>
                <w:lang w:val="en-US"/>
              </w:rPr>
              <w:t xml:space="preserve">Mengatakan bahwa: </w:t>
            </w:r>
            <w:r w:rsidRPr="001E5287">
              <w:rPr>
                <w:rFonts w:ascii="Times New Roman" w:hAnsi="Times New Roman" w:cs="Times New Roman"/>
              </w:rPr>
              <w:t>saya memikirkan langkah awal yang saya lakukan</w:t>
            </w:r>
            <w:r>
              <w:rPr>
                <w:rFonts w:ascii="Times New Roman" w:hAnsi="Times New Roman" w:cs="Times New Roman"/>
              </w:rPr>
              <w:t xml:space="preserve"> dalam mengerjakan soal ini</w:t>
            </w:r>
            <w:r>
              <w:rPr>
                <w:rFonts w:ascii="Times New Roman" w:hAnsi="Times New Roman" w:cs="Times New Roman"/>
                <w:lang w:val="en-US"/>
              </w:rPr>
              <w:t>, s</w:t>
            </w:r>
            <w:r w:rsidRPr="001E5287">
              <w:rPr>
                <w:rFonts w:ascii="Times New Roman" w:hAnsi="Times New Roman" w:cs="Times New Roman"/>
              </w:rPr>
              <w:t>eperti biasa langkah awal yaitu jenis transaksi di soal, saya analisis terlebih dahulu</w:t>
            </w:r>
            <w:proofErr w:type="gramStart"/>
            <w:r w:rsidRPr="001E5287">
              <w:rPr>
                <w:rFonts w:ascii="Times New Roman" w:hAnsi="Times New Roman" w:cs="Times New Roman"/>
              </w:rPr>
              <w:t>,  kemudian</w:t>
            </w:r>
            <w:proofErr w:type="gramEnd"/>
            <w:r w:rsidRPr="001E5287">
              <w:rPr>
                <w:rFonts w:ascii="Times New Roman" w:hAnsi="Times New Roman" w:cs="Times New Roman"/>
              </w:rPr>
              <w:t xml:space="preserve"> dibuatkan akun-akun yang berpengaruh</w:t>
            </w:r>
            <w:r>
              <w:rPr>
                <w:rFonts w:ascii="Times New Roman" w:hAnsi="Times New Roman" w:cs="Times New Roman"/>
                <w:lang w:val="en-US"/>
              </w:rPr>
              <w:t>.</w:t>
            </w:r>
          </w:p>
        </w:tc>
      </w:tr>
    </w:tbl>
    <w:p w:rsidR="001C68B3" w:rsidRDefault="001C68B3" w:rsidP="001C68B3">
      <w:pPr>
        <w:pStyle w:val="BodyText"/>
        <w:ind w:right="-64"/>
        <w:jc w:val="center"/>
        <w:rPr>
          <w:rFonts w:ascii="Times New Roman" w:hAnsi="Times New Roman" w:cs="Times New Roman"/>
          <w:b/>
          <w:lang w:val="en-US"/>
        </w:rPr>
      </w:pPr>
    </w:p>
    <w:p w:rsidR="001C68B3" w:rsidRDefault="001C68B3" w:rsidP="001C68B3">
      <w:pPr>
        <w:pStyle w:val="BodyText"/>
        <w:ind w:right="-64"/>
        <w:jc w:val="center"/>
        <w:rPr>
          <w:rFonts w:ascii="Times New Roman" w:hAnsi="Times New Roman" w:cs="Times New Roman"/>
          <w:b/>
          <w:lang w:val="en-US"/>
        </w:rPr>
      </w:pPr>
      <w:r>
        <w:rPr>
          <w:rFonts w:ascii="Times New Roman" w:hAnsi="Times New Roman" w:cs="Times New Roman"/>
          <w:noProof/>
          <w:lang w:val="en-US"/>
        </w:rPr>
        <w:drawing>
          <wp:inline distT="0" distB="0" distL="0" distR="0" wp14:anchorId="44093E2A" wp14:editId="31A2A21B">
            <wp:extent cx="3045350" cy="1817693"/>
            <wp:effectExtent l="0" t="0" r="3175"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5370" t="19640" r="6761" b="12970"/>
                    <a:stretch>
                      <a:fillRect/>
                    </a:stretch>
                  </pic:blipFill>
                  <pic:spPr bwMode="auto">
                    <a:xfrm>
                      <a:off x="0" y="0"/>
                      <a:ext cx="3048000" cy="1819275"/>
                    </a:xfrm>
                    <a:prstGeom prst="rect">
                      <a:avLst/>
                    </a:prstGeom>
                    <a:noFill/>
                    <a:ln>
                      <a:noFill/>
                    </a:ln>
                  </pic:spPr>
                </pic:pic>
              </a:graphicData>
            </a:graphic>
          </wp:inline>
        </w:drawing>
      </w:r>
    </w:p>
    <w:p w:rsidR="001C68B3" w:rsidRPr="0001110E" w:rsidRDefault="001C68B3" w:rsidP="001C68B3">
      <w:pPr>
        <w:pStyle w:val="BodyText"/>
        <w:ind w:right="-64"/>
        <w:jc w:val="center"/>
        <w:rPr>
          <w:rFonts w:ascii="Times New Roman" w:hAnsi="Times New Roman" w:cs="Times New Roman"/>
          <w:lang w:val="en-US"/>
        </w:rPr>
      </w:pPr>
      <w:proofErr w:type="gramStart"/>
      <w:r>
        <w:rPr>
          <w:rFonts w:ascii="Times New Roman" w:hAnsi="Times New Roman" w:cs="Times New Roman"/>
          <w:lang w:val="en-US"/>
        </w:rPr>
        <w:t>Gambar 3.</w:t>
      </w:r>
      <w:proofErr w:type="gramEnd"/>
      <w:r>
        <w:rPr>
          <w:rFonts w:ascii="Times New Roman" w:hAnsi="Times New Roman" w:cs="Times New Roman"/>
          <w:lang w:val="en-US"/>
        </w:rPr>
        <w:t xml:space="preserve"> Hasil tugas siswa berkemampuan sedang</w:t>
      </w:r>
    </w:p>
    <w:p w:rsidR="001C68B3" w:rsidRDefault="001C68B3" w:rsidP="007735ED">
      <w:pPr>
        <w:pStyle w:val="BodyText"/>
        <w:tabs>
          <w:tab w:val="left" w:pos="426"/>
        </w:tabs>
        <w:spacing w:after="0" w:line="360" w:lineRule="auto"/>
        <w:jc w:val="center"/>
        <w:rPr>
          <w:rFonts w:ascii="Times New Roman" w:hAnsi="Times New Roman" w:cs="Times New Roman"/>
          <w:lang w:val="en-US"/>
        </w:rPr>
      </w:pPr>
      <w:r>
        <w:rPr>
          <w:rFonts w:ascii="Times New Roman" w:hAnsi="Times New Roman" w:cs="Times New Roman"/>
          <w:lang w:val="en-US"/>
        </w:rPr>
        <w:t>Kesulitan menyelesaikan soal akuntansi dasar bagi siswa kelas X AKL Yapta Takalar yang berkemampuan akuntansi rendah, dapat dilihat pada tabel berikut:</w:t>
      </w:r>
    </w:p>
    <w:p w:rsidR="001C68B3" w:rsidRPr="001E5287" w:rsidRDefault="001C68B3" w:rsidP="007735ED">
      <w:pPr>
        <w:pStyle w:val="BodyText"/>
        <w:tabs>
          <w:tab w:val="left" w:pos="426"/>
        </w:tabs>
        <w:spacing w:after="0"/>
        <w:jc w:val="center"/>
        <w:rPr>
          <w:rFonts w:ascii="Times New Roman" w:hAnsi="Times New Roman" w:cs="Times New Roman"/>
          <w:b/>
          <w:lang w:val="en-US"/>
        </w:rPr>
      </w:pPr>
      <w:r w:rsidRPr="001E5287">
        <w:rPr>
          <w:rFonts w:ascii="Times New Roman" w:hAnsi="Times New Roman" w:cs="Times New Roman"/>
          <w:b/>
          <w:lang w:val="en-US"/>
        </w:rPr>
        <w:t>Tabel 3</w:t>
      </w:r>
    </w:p>
    <w:p w:rsidR="001C68B3" w:rsidRDefault="001C68B3" w:rsidP="007735ED">
      <w:pPr>
        <w:pStyle w:val="BodyText"/>
        <w:tabs>
          <w:tab w:val="left" w:pos="426"/>
        </w:tabs>
        <w:spacing w:after="0"/>
        <w:jc w:val="center"/>
        <w:rPr>
          <w:rFonts w:ascii="Times New Roman" w:hAnsi="Times New Roman" w:cs="Times New Roman"/>
          <w:b/>
          <w:lang w:val="en-US"/>
        </w:rPr>
      </w:pPr>
      <w:r>
        <w:rPr>
          <w:rFonts w:ascii="Times New Roman" w:hAnsi="Times New Roman" w:cs="Times New Roman"/>
          <w:b/>
          <w:lang w:val="en-US"/>
        </w:rPr>
        <w:t>Menyelesaikan Soal Akuntansi Siswa Berkemampuan Rendah</w:t>
      </w: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1170"/>
        <w:gridCol w:w="7290"/>
      </w:tblGrid>
      <w:tr w:rsidR="001C68B3" w:rsidTr="00167678">
        <w:tc>
          <w:tcPr>
            <w:tcW w:w="1170" w:type="dxa"/>
          </w:tcPr>
          <w:p w:rsidR="001C68B3" w:rsidRPr="00042DB1" w:rsidRDefault="001C68B3" w:rsidP="007735ED">
            <w:pPr>
              <w:pStyle w:val="BodyText"/>
              <w:tabs>
                <w:tab w:val="left" w:pos="426"/>
              </w:tabs>
              <w:spacing w:after="0" w:line="276" w:lineRule="auto"/>
              <w:jc w:val="center"/>
              <w:rPr>
                <w:rFonts w:ascii="Times New Roman" w:hAnsi="Times New Roman" w:cs="Times New Roman"/>
                <w:b/>
                <w:sz w:val="20"/>
                <w:lang w:val="en-US"/>
              </w:rPr>
            </w:pPr>
            <w:r w:rsidRPr="00042DB1">
              <w:rPr>
                <w:rFonts w:ascii="Times New Roman" w:hAnsi="Times New Roman" w:cs="Times New Roman"/>
                <w:b/>
                <w:sz w:val="20"/>
                <w:lang w:val="en-US"/>
              </w:rPr>
              <w:t>Idensial</w:t>
            </w:r>
          </w:p>
        </w:tc>
        <w:tc>
          <w:tcPr>
            <w:tcW w:w="7290" w:type="dxa"/>
          </w:tcPr>
          <w:p w:rsidR="001C68B3" w:rsidRPr="00042DB1" w:rsidRDefault="001C68B3" w:rsidP="007735ED">
            <w:pPr>
              <w:pStyle w:val="BodyText"/>
              <w:tabs>
                <w:tab w:val="left" w:pos="426"/>
              </w:tabs>
              <w:spacing w:after="0" w:line="276" w:lineRule="auto"/>
              <w:jc w:val="center"/>
              <w:rPr>
                <w:rFonts w:ascii="Times New Roman" w:hAnsi="Times New Roman" w:cs="Times New Roman"/>
                <w:b/>
                <w:sz w:val="20"/>
                <w:lang w:val="en-US"/>
              </w:rPr>
            </w:pPr>
            <w:r w:rsidRPr="00042DB1">
              <w:rPr>
                <w:rFonts w:ascii="Times New Roman" w:hAnsi="Times New Roman" w:cs="Times New Roman"/>
                <w:b/>
                <w:sz w:val="20"/>
                <w:lang w:val="en-US"/>
              </w:rPr>
              <w:t>Hasil</w:t>
            </w:r>
          </w:p>
        </w:tc>
      </w:tr>
      <w:tr w:rsidR="001C68B3" w:rsidTr="00167678">
        <w:tc>
          <w:tcPr>
            <w:tcW w:w="1170" w:type="dxa"/>
          </w:tcPr>
          <w:p w:rsidR="001C68B3" w:rsidRPr="00B058A8" w:rsidRDefault="001C68B3" w:rsidP="007735ED">
            <w:pPr>
              <w:pStyle w:val="BodyText"/>
              <w:tabs>
                <w:tab w:val="left" w:pos="426"/>
              </w:tabs>
              <w:spacing w:after="0" w:line="276" w:lineRule="auto"/>
              <w:jc w:val="center"/>
              <w:rPr>
                <w:rFonts w:ascii="Times New Roman" w:hAnsi="Times New Roman" w:cs="Times New Roman"/>
                <w:lang w:val="en-US"/>
              </w:rPr>
            </w:pPr>
            <w:r>
              <w:rPr>
                <w:rFonts w:ascii="Times New Roman" w:hAnsi="Times New Roman" w:cs="Times New Roman"/>
                <w:lang w:val="en-US"/>
              </w:rPr>
              <w:t>(I)</w:t>
            </w:r>
          </w:p>
        </w:tc>
        <w:tc>
          <w:tcPr>
            <w:tcW w:w="7290" w:type="dxa"/>
          </w:tcPr>
          <w:p w:rsidR="001C68B3" w:rsidRPr="00B058A8" w:rsidRDefault="001C68B3" w:rsidP="007735ED">
            <w:pPr>
              <w:spacing w:line="276" w:lineRule="auto"/>
              <w:jc w:val="both"/>
              <w:rPr>
                <w:rFonts w:ascii="Times New Roman" w:hAnsi="Times New Roman" w:cs="Times New Roman"/>
                <w:lang w:val="en-US"/>
              </w:rPr>
            </w:pPr>
            <w:r w:rsidRPr="00B058A8">
              <w:rPr>
                <w:rFonts w:ascii="Times New Roman" w:hAnsi="Times New Roman" w:cs="Times New Roman"/>
                <w:lang w:val="en-US"/>
              </w:rPr>
              <w:t>Mengatakan bahwa: s</w:t>
            </w:r>
            <w:r w:rsidRPr="00B058A8">
              <w:rPr>
                <w:rFonts w:ascii="Times New Roman" w:hAnsi="Times New Roman" w:cs="Times New Roman"/>
              </w:rPr>
              <w:t>epertinya saya kurang paham mengerjakan tugas ini</w:t>
            </w:r>
            <w:r>
              <w:rPr>
                <w:rFonts w:ascii="Times New Roman" w:hAnsi="Times New Roman" w:cs="Times New Roman"/>
                <w:lang w:val="en-US"/>
              </w:rPr>
              <w:t>, k</w:t>
            </w:r>
            <w:r w:rsidRPr="00B058A8">
              <w:rPr>
                <w:rFonts w:ascii="Times New Roman" w:hAnsi="Times New Roman" w:cs="Times New Roman"/>
              </w:rPr>
              <w:t>arena saya masih bingung memasukkan transaksi ini ke kolom jenis aku</w:t>
            </w:r>
            <w:r w:rsidRPr="00B058A8">
              <w:rPr>
                <w:rFonts w:ascii="Times New Roman" w:hAnsi="Times New Roman" w:cs="Times New Roman"/>
                <w:lang w:val="en-US"/>
              </w:rPr>
              <w:t>n</w:t>
            </w:r>
            <w:r w:rsidRPr="00B058A8">
              <w:rPr>
                <w:rFonts w:ascii="Times New Roman" w:hAnsi="Times New Roman" w:cs="Times New Roman"/>
              </w:rPr>
              <w:t>.</w:t>
            </w:r>
          </w:p>
        </w:tc>
      </w:tr>
      <w:tr w:rsidR="001C68B3" w:rsidTr="00167678">
        <w:tc>
          <w:tcPr>
            <w:tcW w:w="1170" w:type="dxa"/>
          </w:tcPr>
          <w:p w:rsidR="001C68B3" w:rsidRPr="00B058A8" w:rsidRDefault="001C68B3" w:rsidP="007735ED">
            <w:pPr>
              <w:pStyle w:val="BodyText"/>
              <w:tabs>
                <w:tab w:val="left" w:pos="426"/>
              </w:tabs>
              <w:spacing w:after="0" w:line="276" w:lineRule="auto"/>
              <w:jc w:val="center"/>
              <w:rPr>
                <w:rFonts w:ascii="Times New Roman" w:hAnsi="Times New Roman" w:cs="Times New Roman"/>
                <w:lang w:val="en-US"/>
              </w:rPr>
            </w:pPr>
            <w:r>
              <w:rPr>
                <w:rFonts w:ascii="Times New Roman" w:hAnsi="Times New Roman" w:cs="Times New Roman"/>
                <w:lang w:val="en-US"/>
              </w:rPr>
              <w:t>(I)</w:t>
            </w:r>
          </w:p>
        </w:tc>
        <w:tc>
          <w:tcPr>
            <w:tcW w:w="7290" w:type="dxa"/>
          </w:tcPr>
          <w:p w:rsidR="001C68B3" w:rsidRPr="00B058A8" w:rsidRDefault="001C68B3" w:rsidP="007735ED">
            <w:pPr>
              <w:spacing w:line="276" w:lineRule="auto"/>
              <w:jc w:val="both"/>
              <w:rPr>
                <w:rFonts w:ascii="Times New Roman" w:hAnsi="Times New Roman" w:cs="Times New Roman"/>
                <w:lang w:val="en-US"/>
              </w:rPr>
            </w:pPr>
            <w:r w:rsidRPr="00B058A8">
              <w:rPr>
                <w:rFonts w:ascii="Times New Roman" w:hAnsi="Times New Roman" w:cs="Times New Roman"/>
                <w:lang w:val="en-US"/>
              </w:rPr>
              <w:t xml:space="preserve">Juga mengatakan bahwa: </w:t>
            </w:r>
            <w:r w:rsidRPr="00B058A8">
              <w:rPr>
                <w:rFonts w:ascii="Times New Roman" w:hAnsi="Times New Roman" w:cs="Times New Roman"/>
              </w:rPr>
              <w:t xml:space="preserve">saya </w:t>
            </w:r>
            <w:r>
              <w:rPr>
                <w:rFonts w:ascii="Times New Roman" w:hAnsi="Times New Roman" w:cs="Times New Roman"/>
              </w:rPr>
              <w:t>membuat dulu tabel persamaannya</w:t>
            </w:r>
            <w:r w:rsidRPr="00B058A8">
              <w:rPr>
                <w:rFonts w:ascii="Times New Roman" w:hAnsi="Times New Roman" w:cs="Times New Roman"/>
              </w:rPr>
              <w:t xml:space="preserve"> selanjutnya menuliskan akunnya</w:t>
            </w:r>
            <w:r>
              <w:rPr>
                <w:rFonts w:ascii="Times New Roman" w:hAnsi="Times New Roman" w:cs="Times New Roman"/>
                <w:lang w:val="en-US"/>
              </w:rPr>
              <w:t>, k</w:t>
            </w:r>
            <w:r w:rsidRPr="00B058A8">
              <w:rPr>
                <w:rFonts w:ascii="Times New Roman" w:hAnsi="Times New Roman" w:cs="Times New Roman"/>
              </w:rPr>
              <w:t>arena angka-angka transaksi ini akan dimasukkan ke dalam tabel, tetapi saya belum paham jenis akun yang akan dituliskan pada tabel.</w:t>
            </w:r>
          </w:p>
        </w:tc>
      </w:tr>
      <w:tr w:rsidR="001C68B3" w:rsidTr="00167678">
        <w:tc>
          <w:tcPr>
            <w:tcW w:w="1170" w:type="dxa"/>
          </w:tcPr>
          <w:p w:rsidR="001C68B3" w:rsidRPr="00B058A8" w:rsidRDefault="001C68B3" w:rsidP="007735ED">
            <w:pPr>
              <w:pStyle w:val="BodyText"/>
              <w:tabs>
                <w:tab w:val="left" w:pos="426"/>
              </w:tabs>
              <w:spacing w:after="0" w:line="276" w:lineRule="auto"/>
              <w:jc w:val="center"/>
              <w:rPr>
                <w:rFonts w:ascii="Times New Roman" w:hAnsi="Times New Roman" w:cs="Times New Roman"/>
                <w:lang w:val="en-US"/>
              </w:rPr>
            </w:pPr>
            <w:r>
              <w:rPr>
                <w:rFonts w:ascii="Times New Roman" w:hAnsi="Times New Roman" w:cs="Times New Roman"/>
                <w:lang w:val="en-US"/>
              </w:rPr>
              <w:t>(I)</w:t>
            </w:r>
          </w:p>
        </w:tc>
        <w:tc>
          <w:tcPr>
            <w:tcW w:w="7290" w:type="dxa"/>
          </w:tcPr>
          <w:p w:rsidR="001C68B3" w:rsidRPr="00B058A8" w:rsidRDefault="001C68B3" w:rsidP="007735ED">
            <w:pPr>
              <w:spacing w:line="276" w:lineRule="auto"/>
              <w:jc w:val="both"/>
              <w:rPr>
                <w:rFonts w:ascii="Times New Roman" w:hAnsi="Times New Roman" w:cs="Times New Roman"/>
                <w:lang w:val="en-US"/>
              </w:rPr>
            </w:pPr>
            <w:r w:rsidRPr="00B058A8">
              <w:rPr>
                <w:rFonts w:ascii="Times New Roman" w:hAnsi="Times New Roman" w:cs="Times New Roman"/>
                <w:lang w:val="en-US"/>
              </w:rPr>
              <w:t xml:space="preserve">Mengatakan bahwa: </w:t>
            </w:r>
            <w:r w:rsidRPr="00B058A8">
              <w:rPr>
                <w:rFonts w:ascii="Times New Roman" w:hAnsi="Times New Roman" w:cs="Times New Roman"/>
              </w:rPr>
              <w:t>sepertinya saya tidak mengerti memasukkan angka-angka ini ke dalam tabel yang telah saya bua</w:t>
            </w:r>
            <w:r w:rsidRPr="00B058A8">
              <w:rPr>
                <w:rFonts w:ascii="Times New Roman" w:hAnsi="Times New Roman" w:cs="Times New Roman"/>
                <w:lang w:val="en-US"/>
              </w:rPr>
              <w:t>t, s</w:t>
            </w:r>
            <w:r w:rsidRPr="00B058A8">
              <w:rPr>
                <w:rFonts w:ascii="Times New Roman" w:hAnsi="Times New Roman" w:cs="Times New Roman"/>
              </w:rPr>
              <w:t>aya kurang yakin bisa menyelesaikan sampai pada keseimbangan saldo akhir</w:t>
            </w:r>
            <w:r>
              <w:rPr>
                <w:rFonts w:ascii="Times New Roman" w:hAnsi="Times New Roman" w:cs="Times New Roman"/>
                <w:lang w:val="en-US"/>
              </w:rPr>
              <w:t>.</w:t>
            </w:r>
          </w:p>
        </w:tc>
      </w:tr>
    </w:tbl>
    <w:p w:rsidR="001C68B3" w:rsidRDefault="001C68B3" w:rsidP="001C68B3">
      <w:pPr>
        <w:pStyle w:val="BodyText"/>
        <w:tabs>
          <w:tab w:val="left" w:pos="426"/>
        </w:tabs>
        <w:spacing w:after="0"/>
        <w:jc w:val="center"/>
        <w:rPr>
          <w:rFonts w:ascii="Times New Roman" w:hAnsi="Times New Roman" w:cs="Times New Roman"/>
          <w:b/>
          <w:lang w:val="en-US"/>
        </w:rPr>
      </w:pPr>
    </w:p>
    <w:p w:rsidR="001C68B3" w:rsidRPr="001E5287" w:rsidRDefault="001C68B3" w:rsidP="001C68B3">
      <w:pPr>
        <w:pStyle w:val="BodyText"/>
        <w:tabs>
          <w:tab w:val="left" w:pos="426"/>
        </w:tabs>
        <w:spacing w:after="0"/>
        <w:jc w:val="center"/>
        <w:rPr>
          <w:rFonts w:ascii="Times New Roman" w:hAnsi="Times New Roman" w:cs="Times New Roman"/>
          <w:b/>
          <w:lang w:val="en-US"/>
        </w:rPr>
      </w:pPr>
      <w:r>
        <w:rPr>
          <w:noProof/>
          <w:lang w:val="en-US"/>
        </w:rPr>
        <w:drawing>
          <wp:inline distT="0" distB="0" distL="0" distR="0" wp14:anchorId="40C981B7" wp14:editId="0D8210D1">
            <wp:extent cx="3093057" cy="1844703"/>
            <wp:effectExtent l="0" t="0" r="0" b="3175"/>
            <wp:docPr id="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l="19885" t="15141" r="19994" b="13043"/>
                    <a:stretch>
                      <a:fillRect/>
                    </a:stretch>
                  </pic:blipFill>
                  <pic:spPr bwMode="auto">
                    <a:xfrm>
                      <a:off x="0" y="0"/>
                      <a:ext cx="3098334" cy="1847850"/>
                    </a:xfrm>
                    <a:prstGeom prst="rect">
                      <a:avLst/>
                    </a:prstGeom>
                    <a:noFill/>
                    <a:ln>
                      <a:noFill/>
                    </a:ln>
                  </pic:spPr>
                </pic:pic>
              </a:graphicData>
            </a:graphic>
          </wp:inline>
        </w:drawing>
      </w:r>
    </w:p>
    <w:p w:rsidR="001C68B3" w:rsidRDefault="001C68B3" w:rsidP="001C68B3">
      <w:pPr>
        <w:pStyle w:val="BodyText"/>
        <w:ind w:right="-64"/>
        <w:jc w:val="center"/>
        <w:rPr>
          <w:rFonts w:ascii="Times New Roman" w:hAnsi="Times New Roman" w:cs="Times New Roman"/>
          <w:lang w:val="en-US"/>
        </w:rPr>
      </w:pPr>
      <w:proofErr w:type="gramStart"/>
      <w:r>
        <w:rPr>
          <w:rFonts w:ascii="Times New Roman" w:hAnsi="Times New Roman" w:cs="Times New Roman"/>
          <w:lang w:val="en-US"/>
        </w:rPr>
        <w:t>Gambar 4.</w:t>
      </w:r>
      <w:proofErr w:type="gramEnd"/>
      <w:r>
        <w:rPr>
          <w:rFonts w:ascii="Times New Roman" w:hAnsi="Times New Roman" w:cs="Times New Roman"/>
          <w:lang w:val="en-US"/>
        </w:rPr>
        <w:t xml:space="preserve"> Hasil tugas siswa berkemampuan rendah</w:t>
      </w:r>
    </w:p>
    <w:p w:rsidR="001C68B3" w:rsidRDefault="001C68B3" w:rsidP="001C68B3">
      <w:pPr>
        <w:pStyle w:val="BodyText"/>
        <w:ind w:right="-64"/>
        <w:jc w:val="center"/>
        <w:rPr>
          <w:rFonts w:ascii="Times New Roman" w:hAnsi="Times New Roman" w:cs="Times New Roman"/>
          <w:lang w:val="en-US"/>
        </w:rPr>
      </w:pPr>
    </w:p>
    <w:p w:rsidR="001C68B3" w:rsidRDefault="001C68B3" w:rsidP="001C68B3">
      <w:pPr>
        <w:pStyle w:val="BodyText"/>
        <w:ind w:right="-64"/>
        <w:jc w:val="center"/>
        <w:rPr>
          <w:rFonts w:ascii="Times New Roman" w:hAnsi="Times New Roman" w:cs="Times New Roman"/>
          <w:lang w:val="en-US"/>
        </w:rPr>
      </w:pPr>
    </w:p>
    <w:p w:rsidR="001C68B3" w:rsidRDefault="001C68B3" w:rsidP="007735ED">
      <w:pPr>
        <w:pStyle w:val="BodyText"/>
        <w:ind w:right="-64"/>
        <w:jc w:val="both"/>
        <w:rPr>
          <w:rFonts w:ascii="Times New Roman" w:hAnsi="Times New Roman" w:cs="Times New Roman"/>
          <w:b/>
          <w:lang w:val="en-US"/>
        </w:rPr>
      </w:pPr>
      <w:proofErr w:type="gramStart"/>
      <w:r w:rsidRPr="0001110E">
        <w:rPr>
          <w:rFonts w:ascii="Times New Roman" w:hAnsi="Times New Roman" w:cs="Times New Roman"/>
          <w:b/>
          <w:lang w:val="en-US"/>
        </w:rPr>
        <w:lastRenderedPageBreak/>
        <w:t>Kesulitan menyelesaikan soal akuntansi dasar bagi siswa kelas X AKL Yapta Takalar yang berkemampuan akuntansi tinggi</w:t>
      </w:r>
      <w:r>
        <w:rPr>
          <w:rFonts w:ascii="Times New Roman" w:hAnsi="Times New Roman" w:cs="Times New Roman"/>
          <w:b/>
          <w:lang w:val="en-US"/>
        </w:rPr>
        <w:t>.</w:t>
      </w:r>
      <w:proofErr w:type="gramEnd"/>
    </w:p>
    <w:p w:rsidR="001C68B3" w:rsidRPr="001C68B3" w:rsidRDefault="001C68B3" w:rsidP="007735ED">
      <w:pPr>
        <w:pStyle w:val="ListParagraph"/>
        <w:spacing w:line="360" w:lineRule="auto"/>
        <w:ind w:left="0" w:firstLine="720"/>
        <w:jc w:val="both"/>
        <w:rPr>
          <w:sz w:val="22"/>
          <w:szCs w:val="22"/>
        </w:rPr>
      </w:pPr>
      <w:proofErr w:type="gramStart"/>
      <w:r w:rsidRPr="001C68B3">
        <w:rPr>
          <w:sz w:val="22"/>
          <w:szCs w:val="22"/>
        </w:rPr>
        <w:t>Berdasarkan hasil penelitian yang telah diuraikan sebelumnya, ditemukan bahwa siswa berkemampuan tinggi hanya mengalami kesulitan dalam tahap memeriksa kembali jawaban yang telah dikerjakan.</w:t>
      </w:r>
      <w:proofErr w:type="gramEnd"/>
      <w:r w:rsidRPr="001C68B3">
        <w:rPr>
          <w:sz w:val="22"/>
          <w:szCs w:val="22"/>
        </w:rPr>
        <w:t xml:space="preserve"> Hal ini ditunjukkan oleh pengamatan peneliti pada pemberian tugas bahwa waktu yang tersisa dalam tahap tersebut hanya beberapa menit, karena membutuhkan waktu yang lama dalam menyelesaikan ketiga aspek yang diukur dalam penelitian ini, yaitu tahap memahami masalah, tahap membuat rencana penyelesaian dan tahap melaksanakan rencana penyelesaian. Hal ini sejalan dengan </w:t>
      </w:r>
      <w:r w:rsidRPr="001C68B3">
        <w:rPr>
          <w:sz w:val="22"/>
          <w:szCs w:val="22"/>
        </w:rPr>
        <w:fldChar w:fldCharType="begin" w:fldLock="1"/>
      </w:r>
      <w:r w:rsidRPr="001C68B3">
        <w:rPr>
          <w:sz w:val="22"/>
          <w:szCs w:val="22"/>
        </w:rPr>
        <w:instrText>ADDIN CSL_CITATION {"citationItems":[{"id":"ITEM-1","itemData":{"author":[{"dropping-particle":"","family":"Syukriani","given":"Andi","non-dropping-particle":"","parse-names":false,"suffix":""}],"container-title":"Nasional, Prosiding Seminar","id":"ITEM-1","issue":"2000","issued":{"date-parts":[["2016"]]},"page":"83-91","title":"Kompetensi strategis siswa sma berkemampuan matematika tinggi dalam menyelesaikan masalah matematika","type":"paper-conference","volume":"02"},"uris":["http://www.mendeley.com/documents/?uuid=459cd5b9-2f0b-4ab9-96be-3fb33578a90d"]}],"mendeley":{"formattedCitation":"(Syukriani, 2016)","plainTextFormattedCitation":"(Syukriani, 2016)","previouslyFormattedCitation":"(Syukriani, 2016)"},"properties":{"noteIndex":0},"schema":"https://github.com/citation-style-language/schema/raw/master/csl-citation.json"}</w:instrText>
      </w:r>
      <w:r w:rsidRPr="001C68B3">
        <w:rPr>
          <w:sz w:val="22"/>
          <w:szCs w:val="22"/>
        </w:rPr>
        <w:fldChar w:fldCharType="separate"/>
      </w:r>
      <w:r w:rsidRPr="001C68B3">
        <w:rPr>
          <w:noProof/>
          <w:sz w:val="22"/>
          <w:szCs w:val="22"/>
        </w:rPr>
        <w:t>(Syukriani, 2016)</w:t>
      </w:r>
      <w:r w:rsidRPr="001C68B3">
        <w:rPr>
          <w:sz w:val="22"/>
          <w:szCs w:val="22"/>
        </w:rPr>
        <w:fldChar w:fldCharType="end"/>
      </w:r>
      <w:r w:rsidRPr="001C68B3">
        <w:rPr>
          <w:sz w:val="22"/>
          <w:szCs w:val="22"/>
        </w:rPr>
        <w:t xml:space="preserve"> menyatakan bahwa siswa berketerampilan tinggi memiliki pengalaman belajar yang cukup dalam menciptakan pengetahuan mereka sendiri tentang mata pelajaran untuk dapat menyelesaikan masalah akuntansi dengan menggunakan prosedur yang efektif dan efisien. </w:t>
      </w:r>
    </w:p>
    <w:p w:rsidR="001C68B3" w:rsidRPr="001C68B3" w:rsidRDefault="001C68B3" w:rsidP="007735ED">
      <w:pPr>
        <w:pStyle w:val="ListParagraph"/>
        <w:spacing w:line="360" w:lineRule="auto"/>
        <w:ind w:left="0" w:firstLine="720"/>
        <w:jc w:val="both"/>
        <w:rPr>
          <w:sz w:val="22"/>
          <w:szCs w:val="22"/>
        </w:rPr>
      </w:pPr>
      <w:r w:rsidRPr="001C68B3">
        <w:rPr>
          <w:sz w:val="22"/>
          <w:szCs w:val="22"/>
        </w:rPr>
        <w:t xml:space="preserve">Menurut </w:t>
      </w:r>
      <w:r w:rsidRPr="001C68B3">
        <w:rPr>
          <w:sz w:val="22"/>
          <w:szCs w:val="22"/>
        </w:rPr>
        <w:fldChar w:fldCharType="begin" w:fldLock="1"/>
      </w:r>
      <w:r w:rsidRPr="001C68B3">
        <w:rPr>
          <w:sz w:val="22"/>
          <w:szCs w:val="22"/>
        </w:rPr>
        <w:instrText>ADDIN CSL_CITATION {"citationItems":[{"id":"ITEM-1","itemData":{"author":[{"dropping-particle":"","family":"Nurfajri","given":"Evy","non-dropping-particle":"","parse-names":false,"suffix":""}],"container-title":"EDUKATIF : JURNAL ILMU PENDIDIKAN","id":"ITEM-1","issue":"4","issued":{"date-parts":[["2021"]]},"page":"1612-1622","title":"Pengaruh Kecerdasan Emosional dan Kecerdasan Logis Matematis terhadap Tingkat Pemahaman Akuntansi Mahasiswa dengan Minat Belajar sebagai Variabel Intervening","type":"article-journal","volume":"3"},"uris":["http://www.mendeley.com/documents/?uuid=1e32de4b-5129-4ac2-9194-427a6083c252"]}],"mendeley":{"formattedCitation":"(Nurfajri, 2021)","plainTextFormattedCitation":"(Nurfajri, 2021)","previouslyFormattedCitation":"(Nurfajri, 2021)"},"properties":{"noteIndex":0},"schema":"https://github.com/citation-style-language/schema/raw/master/csl-citation.json"}</w:instrText>
      </w:r>
      <w:r w:rsidRPr="001C68B3">
        <w:rPr>
          <w:sz w:val="22"/>
          <w:szCs w:val="22"/>
        </w:rPr>
        <w:fldChar w:fldCharType="separate"/>
      </w:r>
      <w:r w:rsidRPr="001C68B3">
        <w:rPr>
          <w:noProof/>
          <w:sz w:val="22"/>
          <w:szCs w:val="22"/>
        </w:rPr>
        <w:t>(Nurfajri, 2021)</w:t>
      </w:r>
      <w:r w:rsidRPr="001C68B3">
        <w:rPr>
          <w:sz w:val="22"/>
          <w:szCs w:val="22"/>
        </w:rPr>
        <w:fldChar w:fldCharType="end"/>
      </w:r>
      <w:r w:rsidRPr="001C68B3">
        <w:rPr>
          <w:sz w:val="22"/>
          <w:szCs w:val="22"/>
        </w:rPr>
        <w:t xml:space="preserve"> menyatakan bahwa siswa dengan kemampuan tinggi akan lebih mudah memahami dan mengoptimalkan pembelajarannya sehingga dapat menyelesaikan kesulitan dengan menggunakan kombinasi pengetahuan akuntansi emosional dan logis. </w:t>
      </w:r>
      <w:r w:rsidRPr="001C68B3">
        <w:rPr>
          <w:sz w:val="22"/>
          <w:szCs w:val="22"/>
        </w:rPr>
        <w:fldChar w:fldCharType="begin" w:fldLock="1"/>
      </w:r>
      <w:r w:rsidRPr="001C68B3">
        <w:rPr>
          <w:sz w:val="22"/>
          <w:szCs w:val="22"/>
        </w:rPr>
        <w:instrText>ADDIN CSL_CITATION {"citationItems":[{"id":"ITEM-1","itemData":{"author":[{"dropping-particle":"","family":"Nisa","given":"Shifatun","non-dropping-particle":"","parse-names":false,"suffix":""},{"dropping-particle":"","family":"Pahlevi","given":"Triesninda","non-dropping-particle":"","parse-names":false,"suffix":""}],"container-title":"EDUKATIF : JURNAL ILMU PENDIDIKAN","id":"ITEM-1","issue":"5","issued":{"date-parts":[["2021"]]},"page":"2146-2159","title":"Pengembangan Instrument Penilaian HOTS Berbantuan Quizizz pada Mata Pelajaran Kearsipan SMK","type":"article-journal","volume":"3"},"uris":["http://www.mendeley.com/documents/?uuid=05f32cfe-7970-4ca7-8a78-049372f81e53"]}],"mendeley":{"formattedCitation":"(Nisa &amp; Pahlevi, 2021)","plainTextFormattedCitation":"(Nisa &amp; Pahlevi, 2021)","previouslyFormattedCitation":"(Nisa &amp; Pahlevi, 2021)"},"properties":{"noteIndex":0},"schema":"https://github.com/citation-style-language/schema/raw/master/csl-citation.json"}</w:instrText>
      </w:r>
      <w:r w:rsidRPr="001C68B3">
        <w:rPr>
          <w:sz w:val="22"/>
          <w:szCs w:val="22"/>
        </w:rPr>
        <w:fldChar w:fldCharType="separate"/>
      </w:r>
      <w:r w:rsidRPr="001C68B3">
        <w:rPr>
          <w:noProof/>
          <w:sz w:val="22"/>
          <w:szCs w:val="22"/>
        </w:rPr>
        <w:t>(Nisa &amp; Pahlevi, 2021)</w:t>
      </w:r>
      <w:r w:rsidRPr="001C68B3">
        <w:rPr>
          <w:sz w:val="22"/>
          <w:szCs w:val="22"/>
        </w:rPr>
        <w:fldChar w:fldCharType="end"/>
      </w:r>
      <w:r w:rsidRPr="001C68B3">
        <w:rPr>
          <w:sz w:val="22"/>
          <w:szCs w:val="22"/>
        </w:rPr>
        <w:t xml:space="preserve"> juga menyatakan bahwa jika aplikasi digunakan bersama dengan alat penilaian soal, siswa </w:t>
      </w:r>
      <w:proofErr w:type="gramStart"/>
      <w:r w:rsidRPr="001C68B3">
        <w:rPr>
          <w:sz w:val="22"/>
          <w:szCs w:val="22"/>
        </w:rPr>
        <w:t>akan</w:t>
      </w:r>
      <w:proofErr w:type="gramEnd"/>
      <w:r w:rsidRPr="001C68B3">
        <w:rPr>
          <w:sz w:val="22"/>
          <w:szCs w:val="22"/>
        </w:rPr>
        <w:t xml:space="preserve"> mampu memecahkan dan membedakan soal akuntansi secara efektif.</w:t>
      </w:r>
    </w:p>
    <w:p w:rsidR="001C68B3" w:rsidRPr="001C68B3" w:rsidRDefault="001C68B3" w:rsidP="007735ED">
      <w:pPr>
        <w:pStyle w:val="ListParagraph"/>
        <w:spacing w:line="276" w:lineRule="auto"/>
        <w:ind w:left="0"/>
        <w:jc w:val="both"/>
        <w:rPr>
          <w:b/>
          <w:sz w:val="22"/>
          <w:szCs w:val="22"/>
          <w:lang w:val="en-US"/>
        </w:rPr>
      </w:pPr>
      <w:proofErr w:type="gramStart"/>
      <w:r w:rsidRPr="001C68B3">
        <w:rPr>
          <w:b/>
          <w:sz w:val="22"/>
          <w:szCs w:val="22"/>
          <w:lang w:val="en-US"/>
        </w:rPr>
        <w:t>Kesulitan menyelesaikan soal akuntansi dasar bagi siswa kelas X AKL Yapta Takalar yang berkemampuan akuntansi sedang.</w:t>
      </w:r>
      <w:proofErr w:type="gramEnd"/>
    </w:p>
    <w:p w:rsidR="001C68B3" w:rsidRPr="001C68B3" w:rsidRDefault="001C68B3" w:rsidP="001C68B3">
      <w:pPr>
        <w:pStyle w:val="ListParagraph"/>
        <w:spacing w:line="360" w:lineRule="auto"/>
        <w:ind w:left="0" w:firstLine="720"/>
        <w:jc w:val="both"/>
        <w:rPr>
          <w:bCs/>
          <w:sz w:val="22"/>
          <w:szCs w:val="22"/>
        </w:rPr>
      </w:pPr>
      <w:proofErr w:type="gramStart"/>
      <w:r w:rsidRPr="001C68B3">
        <w:rPr>
          <w:bCs/>
          <w:sz w:val="22"/>
          <w:szCs w:val="22"/>
        </w:rPr>
        <w:t>Hasil penelitian ini menunjukkan bahwa siswa berkemampuan sedang memiliki beberapa kesulitan menyelesaikan soal akuntansi dasar.</w:t>
      </w:r>
      <w:proofErr w:type="gramEnd"/>
      <w:r w:rsidRPr="001C68B3">
        <w:rPr>
          <w:bCs/>
          <w:sz w:val="22"/>
          <w:szCs w:val="22"/>
        </w:rPr>
        <w:t xml:space="preserve"> </w:t>
      </w:r>
      <w:proofErr w:type="gramStart"/>
      <w:r w:rsidRPr="001C68B3">
        <w:rPr>
          <w:bCs/>
          <w:sz w:val="22"/>
          <w:szCs w:val="22"/>
        </w:rPr>
        <w:t>Pada tahap memahami masalah dan membuat rencana penyelesaian, siswa berkemampuan sedang, tidak mengalami kesulitan belajar, sedangkan tingkat kesulitan tersebut berada pada tahap melaksanakan rencana penyelesaian dan memeriksa kembali jawaban yang telah dikerjakan.</w:t>
      </w:r>
      <w:proofErr w:type="gramEnd"/>
      <w:r w:rsidRPr="001C68B3">
        <w:rPr>
          <w:bCs/>
          <w:sz w:val="22"/>
          <w:szCs w:val="22"/>
        </w:rPr>
        <w:t xml:space="preserve"> Hal ini sependapat dengan </w:t>
      </w:r>
      <w:r w:rsidRPr="001C68B3">
        <w:rPr>
          <w:bCs/>
          <w:sz w:val="22"/>
          <w:szCs w:val="22"/>
        </w:rPr>
        <w:fldChar w:fldCharType="begin" w:fldLock="1"/>
      </w:r>
      <w:r w:rsidRPr="001C68B3">
        <w:rPr>
          <w:bCs/>
          <w:sz w:val="22"/>
          <w:szCs w:val="22"/>
        </w:rPr>
        <w:instrText>ADDIN CSL_CITATION {"citationItems":[{"id":"ITEM-1","itemData":{"author":[{"dropping-particle":"","family":"Nusantara","given":"Akademi Maritim","non-dropping-particle":"","parse-names":false,"suffix":""},{"dropping-particle":"","family":"Konsep","given":"Pemahaman","non-dropping-particle":"","parse-names":false,"suffix":""}],"container-title":"EDUKATIF : JURNAL ILMU PENDIDIKAN","id":"ITEM-1","issue":"6","issued":{"date-parts":[["2021"]]},"page":"4786-4793","title":"Perbedaan Hasil Belajar ditinjau dari Pemahaman Konsep dan Perhitungan Matematis pada Pembelajaran Fisika Terapan","type":"article-journal","volume":"3"},"uris":["http://www.mendeley.com/documents/?uuid=9a3c3301-a7e4-4f22-b39c-2fc1114a3f1a"]}],"mendeley":{"formattedCitation":"(Nusantara &amp; Konsep, 2021)","plainTextFormattedCitation":"(Nusantara &amp; Konsep, 2021)","previouslyFormattedCitation":"(Nusantara &amp; Konsep, 2021)"},"properties":{"noteIndex":0},"schema":"https://github.com/citation-style-language/schema/raw/master/csl-citation.json"}</w:instrText>
      </w:r>
      <w:r w:rsidRPr="001C68B3">
        <w:rPr>
          <w:bCs/>
          <w:sz w:val="22"/>
          <w:szCs w:val="22"/>
        </w:rPr>
        <w:fldChar w:fldCharType="separate"/>
      </w:r>
      <w:r w:rsidRPr="001C68B3">
        <w:rPr>
          <w:bCs/>
          <w:noProof/>
          <w:sz w:val="22"/>
          <w:szCs w:val="22"/>
        </w:rPr>
        <w:t>(Nusantara &amp; Konsep, 2021)</w:t>
      </w:r>
      <w:r w:rsidRPr="001C68B3">
        <w:rPr>
          <w:bCs/>
          <w:sz w:val="22"/>
          <w:szCs w:val="22"/>
        </w:rPr>
        <w:fldChar w:fldCharType="end"/>
      </w:r>
      <w:r w:rsidRPr="001C68B3">
        <w:rPr>
          <w:bCs/>
          <w:sz w:val="22"/>
          <w:szCs w:val="22"/>
        </w:rPr>
        <w:t xml:space="preserve"> menyatakan bahwa variabel internal dan lingkungan berkontribusi pada sulitnya mempelajari konsep akuntansi. </w:t>
      </w:r>
      <w:proofErr w:type="gramStart"/>
      <w:r w:rsidRPr="001C68B3">
        <w:rPr>
          <w:bCs/>
          <w:sz w:val="22"/>
          <w:szCs w:val="22"/>
        </w:rPr>
        <w:t>Unsur psikologis, seperti rasa ingin tahu, motivasi, bakat, dan kecerdasan, merupakan aspek internal yang menimbulkan tantangan dalam pembelajaran akuntansi.</w:t>
      </w:r>
      <w:proofErr w:type="gramEnd"/>
      <w:r w:rsidRPr="001C68B3">
        <w:rPr>
          <w:bCs/>
          <w:sz w:val="22"/>
          <w:szCs w:val="22"/>
        </w:rPr>
        <w:t xml:space="preserve"> </w:t>
      </w:r>
      <w:proofErr w:type="gramStart"/>
      <w:r w:rsidRPr="001C68B3">
        <w:rPr>
          <w:bCs/>
          <w:sz w:val="22"/>
          <w:szCs w:val="22"/>
        </w:rPr>
        <w:t>Pertimbangan fasilitas dan materi, faktor sekolah, dan variabel keluarga merupakan beberapa elemen eksternal yang dihadapi siswa ketika belajar akuntansi.</w:t>
      </w:r>
      <w:proofErr w:type="gramEnd"/>
      <w:r w:rsidRPr="001C68B3">
        <w:rPr>
          <w:bCs/>
          <w:sz w:val="22"/>
          <w:szCs w:val="22"/>
        </w:rPr>
        <w:t xml:space="preserve"> </w:t>
      </w:r>
      <w:r w:rsidRPr="001C68B3">
        <w:rPr>
          <w:bCs/>
          <w:sz w:val="22"/>
          <w:szCs w:val="22"/>
        </w:rPr>
        <w:fldChar w:fldCharType="begin" w:fldLock="1"/>
      </w:r>
      <w:r w:rsidRPr="001C68B3">
        <w:rPr>
          <w:bCs/>
          <w:sz w:val="22"/>
          <w:szCs w:val="22"/>
        </w:rPr>
        <w:instrText>ADDIN CSL_CITATION {"citationItems":[{"id":"ITEM-1","itemData":{"DOI":"10.26877/jp2f.v12i1.7929","author":[{"dropping-particle":"","family":"Rahmah","given":"Nur","non-dropping-particle":"","parse-names":false,"suffix":""}],"container-title":"Jurnal Penelitian Pembelajaran Fisika","id":"ITEM-1","issue":"1","issued":{"date-parts":[["2021"]]},"page":"47-55","title":"Model Pencampuran Konsep Fisika Dan Penalaran Matematika Dalam Memecahkan Masalah Fisika","type":"article-journal","volume":"12"},"uris":["http://www.mendeley.com/documents/?uuid=0732f76f-579a-4bb9-9644-d57491f84220"]}],"mendeley":{"formattedCitation":"(Rahmah, 2021)","plainTextFormattedCitation":"(Rahmah, 2021)","previouslyFormattedCitation":"(Rahmah, 2021)"},"properties":{"noteIndex":0},"schema":"https://github.com/citation-style-language/schema/raw/master/csl-citation.json"}</w:instrText>
      </w:r>
      <w:r w:rsidRPr="001C68B3">
        <w:rPr>
          <w:bCs/>
          <w:sz w:val="22"/>
          <w:szCs w:val="22"/>
        </w:rPr>
        <w:fldChar w:fldCharType="separate"/>
      </w:r>
      <w:proofErr w:type="gramStart"/>
      <w:r w:rsidRPr="001C68B3">
        <w:rPr>
          <w:bCs/>
          <w:noProof/>
          <w:sz w:val="22"/>
          <w:szCs w:val="22"/>
        </w:rPr>
        <w:t>(Rahmah, 2021)</w:t>
      </w:r>
      <w:r w:rsidRPr="001C68B3">
        <w:rPr>
          <w:bCs/>
          <w:sz w:val="22"/>
          <w:szCs w:val="22"/>
        </w:rPr>
        <w:fldChar w:fldCharType="end"/>
      </w:r>
      <w:r w:rsidRPr="001C68B3">
        <w:rPr>
          <w:bCs/>
          <w:sz w:val="22"/>
          <w:szCs w:val="22"/>
        </w:rPr>
        <w:t xml:space="preserve"> juga menyatakan bahwa kerangka simbolis untuk menganalisis penerapan penalara akuntansi ini membantu siswa dalam mengaitkan makna dan struktur konsep akuntansi dasar dengan tepat.</w:t>
      </w:r>
      <w:proofErr w:type="gramEnd"/>
    </w:p>
    <w:p w:rsidR="001C68B3" w:rsidRPr="001C68B3" w:rsidRDefault="001C68B3" w:rsidP="007735ED">
      <w:pPr>
        <w:pStyle w:val="ListParagraph"/>
        <w:spacing w:line="276" w:lineRule="auto"/>
        <w:ind w:left="0"/>
        <w:jc w:val="both"/>
        <w:rPr>
          <w:b/>
          <w:sz w:val="22"/>
          <w:szCs w:val="22"/>
          <w:lang w:val="en-US"/>
        </w:rPr>
      </w:pPr>
      <w:proofErr w:type="gramStart"/>
      <w:r w:rsidRPr="001C68B3">
        <w:rPr>
          <w:b/>
          <w:sz w:val="22"/>
          <w:szCs w:val="22"/>
          <w:lang w:val="en-US"/>
        </w:rPr>
        <w:t>Kesulitan menyelesaikan soal akuntansi dasar bagi siswa kelas X AKL Yapta Takalar yang berkemampuan akuntansi rendah.</w:t>
      </w:r>
      <w:proofErr w:type="gramEnd"/>
    </w:p>
    <w:p w:rsidR="001C68B3" w:rsidRPr="001C68B3" w:rsidRDefault="001C68B3" w:rsidP="001C68B3">
      <w:pPr>
        <w:pStyle w:val="ListParagraph"/>
        <w:spacing w:line="360" w:lineRule="auto"/>
        <w:ind w:left="0" w:firstLine="720"/>
        <w:jc w:val="both"/>
        <w:rPr>
          <w:bCs/>
          <w:sz w:val="22"/>
          <w:szCs w:val="22"/>
        </w:rPr>
      </w:pPr>
      <w:proofErr w:type="gramStart"/>
      <w:r w:rsidRPr="001C68B3">
        <w:rPr>
          <w:bCs/>
          <w:sz w:val="22"/>
          <w:szCs w:val="22"/>
        </w:rPr>
        <w:t>Berdasarkan temuan hasil penelitian mengenai kesulitan menyelesaikan soal akuntansi dasar bagi siswa berkemampuan rendah, diperoleh bahwa siswa tersebut mengalami kesulitan dalam keempat aspek yaitu pada tahap memahami masalah, tahap membuat rencaa penyelesaian, tahap melaksanakan rencana penyelesaian dan tahap memeriksa kembali jawaban yang dikerjakan.</w:t>
      </w:r>
      <w:proofErr w:type="gramEnd"/>
      <w:r w:rsidRPr="001C68B3">
        <w:rPr>
          <w:bCs/>
          <w:sz w:val="22"/>
          <w:szCs w:val="22"/>
        </w:rPr>
        <w:t xml:space="preserve"> Menurut </w:t>
      </w:r>
      <w:r w:rsidRPr="001C68B3">
        <w:rPr>
          <w:bCs/>
          <w:sz w:val="22"/>
          <w:szCs w:val="22"/>
        </w:rPr>
        <w:fldChar w:fldCharType="begin" w:fldLock="1"/>
      </w:r>
      <w:r w:rsidRPr="001C68B3">
        <w:rPr>
          <w:bCs/>
          <w:sz w:val="22"/>
          <w:szCs w:val="22"/>
        </w:rPr>
        <w:instrText>ADDIN CSL_CITATION {"citationItems":[{"id":"ITEM-1","itemData":{"abstract":"Tujuan dari penelitian ini untuk mengetahui faktor-faktor apa saja yang menyebabkan peserta didik kelas XI Akuntansi SMK Muhammadiyah Delanggu pada tahun ajaran 2018/2019 mengalami kesulitan belajar praktikum akuntansi perusahaan dagang. Jenis …","author":[{"dropping-particle":"","family":"Hidayati","given":"Fariza N U R","non-dropping-particle":"","parse-names":false,"suffix":""}],"container-title":"Publikasi Ilmiah","id":"ITEM-1","issued":{"date-parts":[["2019"]]},"page":"1-18","title":"Analisis Faktor-faktor Penyebab Kesulitan Belajar Praktikum Akuntansi Perusahaan Dagang Pada Siswa Kelas XI Akuntansi SMK Muhammadiyah Delanggu Tahun Ajaran 2018/2019","type":"entry-encyclopedia"},"uris":["http://www.mendeley.com/documents/?uuid=d02c6542-c897-4f1d-9c79-884d9590c5d9"]}],"mendeley":{"formattedCitation":"(Hidayati, 2019)","plainTextFormattedCitation":"(Hidayati, 2019)","previouslyFormattedCitation":"(Hidayati, 2019)"},"properties":{"noteIndex":0},"schema":"https://github.com/citation-style-language/schema/raw/master/csl-citation.json"}</w:instrText>
      </w:r>
      <w:r w:rsidRPr="001C68B3">
        <w:rPr>
          <w:bCs/>
          <w:sz w:val="22"/>
          <w:szCs w:val="22"/>
        </w:rPr>
        <w:fldChar w:fldCharType="separate"/>
      </w:r>
      <w:r w:rsidRPr="001C68B3">
        <w:rPr>
          <w:bCs/>
          <w:noProof/>
          <w:sz w:val="22"/>
          <w:szCs w:val="22"/>
        </w:rPr>
        <w:t>(Hidayati, 2019)</w:t>
      </w:r>
      <w:r w:rsidRPr="001C68B3">
        <w:rPr>
          <w:bCs/>
          <w:sz w:val="22"/>
          <w:szCs w:val="22"/>
        </w:rPr>
        <w:fldChar w:fldCharType="end"/>
      </w:r>
      <w:r w:rsidRPr="001C68B3">
        <w:rPr>
          <w:bCs/>
          <w:sz w:val="22"/>
          <w:szCs w:val="22"/>
        </w:rPr>
        <w:t xml:space="preserve"> menyatakan bahwa siswa berkemampuan rendah berjuang dengan semua bidang masalah belajar yang diukur, termasuk </w:t>
      </w:r>
      <w:r w:rsidRPr="001C68B3">
        <w:rPr>
          <w:bCs/>
          <w:sz w:val="22"/>
          <w:szCs w:val="22"/>
        </w:rPr>
        <w:lastRenderedPageBreak/>
        <w:t>kesulitan dalam mempelajari konsep, menerapkan prinsip, dan memecahkan masalah yang berkaitan dengan masalah.</w:t>
      </w:r>
    </w:p>
    <w:p w:rsidR="001C68B3" w:rsidRPr="001C68B3" w:rsidRDefault="001C68B3" w:rsidP="007735ED">
      <w:pPr>
        <w:pStyle w:val="BodyText"/>
        <w:tabs>
          <w:tab w:val="left" w:pos="426"/>
        </w:tabs>
        <w:spacing w:after="0" w:line="360" w:lineRule="auto"/>
        <w:ind w:firstLine="567"/>
        <w:jc w:val="both"/>
        <w:rPr>
          <w:rFonts w:ascii="Times New Roman" w:hAnsi="Times New Roman" w:cs="Times New Roman"/>
          <w:bCs/>
          <w:lang w:val="en-US"/>
        </w:rPr>
      </w:pPr>
      <w:r w:rsidRPr="001C68B3">
        <w:rPr>
          <w:rFonts w:ascii="Times New Roman" w:hAnsi="Times New Roman" w:cs="Times New Roman"/>
          <w:bCs/>
        </w:rPr>
        <w:t xml:space="preserve">Menurut </w:t>
      </w:r>
      <w:r w:rsidRPr="001C68B3">
        <w:rPr>
          <w:rFonts w:ascii="Times New Roman" w:hAnsi="Times New Roman" w:cs="Times New Roman"/>
          <w:bCs/>
        </w:rPr>
        <w:fldChar w:fldCharType="begin" w:fldLock="1"/>
      </w:r>
      <w:r w:rsidRPr="001C68B3">
        <w:rPr>
          <w:rFonts w:ascii="Times New Roman" w:hAnsi="Times New Roman" w:cs="Times New Roman"/>
          <w:bCs/>
        </w:rPr>
        <w:instrText>ADDIN CSL_CITATION {"citationItems":[{"id":"ITEM-1","itemData":{"author":[{"dropping-particle":"","family":"Kallesta","given":"Karmila Suhaida","non-dropping-particle":"","parse-names":false,"suffix":""},{"dropping-particle":"","family":"Yahya","given":"Fahmi","non-dropping-particle":"","parse-names":false,"suffix":""},{"dropping-particle":"","family":"Erfan","given":"Muhammad","non-dropping-particle":"","parse-names":false,"suffix":""}],"container-title":"QUARK: Jurnal Inovasi Pembelajaran Fisika dan Teknologi","id":"ITEM-1","issue":"1","issued":{"date-parts":[["2018"]]},"page":"51-57","title":"Analisis Faktor Penyebab Kesulitan Belajar IPA Fisika pada Materi Bunyi Kelas VIII SMP Negeri 1 Labuhan Badas Tahun Ajaran 2016 / 2017","type":"article-journal","volume":"1"},"uris":["http://www.mendeley.com/documents/?uuid=fe864d3d-c4f9-41c7-9f95-03ffb14c58d7"]}],"mendeley":{"formattedCitation":"(Kallesta et al., 2018)","plainTextFormattedCitation":"(Kallesta et al., 2018)","previouslyFormattedCitation":"(Kallesta et al., 2018)"},"properties":{"noteIndex":0},"schema":"https://github.com/citation-style-language/schema/raw/master/csl-citation.json"}</w:instrText>
      </w:r>
      <w:r w:rsidRPr="001C68B3">
        <w:rPr>
          <w:rFonts w:ascii="Times New Roman" w:hAnsi="Times New Roman" w:cs="Times New Roman"/>
          <w:bCs/>
        </w:rPr>
        <w:fldChar w:fldCharType="separate"/>
      </w:r>
      <w:r w:rsidRPr="001C68B3">
        <w:rPr>
          <w:rFonts w:ascii="Times New Roman" w:hAnsi="Times New Roman" w:cs="Times New Roman"/>
          <w:bCs/>
          <w:noProof/>
        </w:rPr>
        <w:t>(Kallesta et al., 2018)</w:t>
      </w:r>
      <w:r w:rsidRPr="001C68B3">
        <w:rPr>
          <w:rFonts w:ascii="Times New Roman" w:hAnsi="Times New Roman" w:cs="Times New Roman"/>
          <w:bCs/>
        </w:rPr>
        <w:fldChar w:fldCharType="end"/>
      </w:r>
      <w:r w:rsidRPr="001C68B3">
        <w:rPr>
          <w:rFonts w:ascii="Times New Roman" w:hAnsi="Times New Roman" w:cs="Times New Roman"/>
          <w:bCs/>
        </w:rPr>
        <w:t xml:space="preserve"> juga menyatakan bahwa kebiasaan belajar salah satu aspek terpenting dalam mengatasi hambatan belajar dan mengembangkan kemampuan atau kreativitas di dalam kelas. Oleh karena itu, siswa dengan kemampuan terbatas harus berlatih mengerjakan persamaan dasar akuntansi untuk mengurangi tantangan mereka dalam belajar akuntansi. </w:t>
      </w:r>
      <w:r w:rsidRPr="001C68B3">
        <w:rPr>
          <w:rFonts w:ascii="Times New Roman" w:hAnsi="Times New Roman" w:cs="Times New Roman"/>
          <w:bCs/>
        </w:rPr>
        <w:fldChar w:fldCharType="begin" w:fldLock="1"/>
      </w:r>
      <w:r w:rsidRPr="001C68B3">
        <w:rPr>
          <w:rFonts w:ascii="Times New Roman" w:hAnsi="Times New Roman" w:cs="Times New Roman"/>
          <w:bCs/>
        </w:rPr>
        <w:instrText>ADDIN CSL_CITATION {"citationItems":[{"id":"ITEM-1","itemData":{"author":[{"dropping-particle":"","family":"Muchsini Binti, Adi Wahyu","given":"Chesaria Dyah Rusmi","non-dropping-particle":"","parse-names":false,"suffix":""}],"container-title":"Jurnal “Tata Arta” UNS,","id":"ITEM-1","issue":"1","issued":{"date-parts":[["2015"]]},"page":"94-103","title":"Analisis Faktor-Faktor Penyebab Kesulitan Belajar Akuntansi Perusahan Jasa Siswa Kelas X Akuntansi SMK Negeri 1 Surakarta Tahun Ajaran 2014/2015","type":"article-journal","volume":"1"},"uris":["http://www.mendeley.com/documents/?uuid=3b5a9798-ba45-4b48-b5ee-bb405c9c46a9"]}],"mendeley":{"formattedCitation":"(Muchsini Binti, Adi Wahyu, 2015)","plainTextFormattedCitation":"(Muchsini Binti, Adi Wahyu, 2015)"},"properties":{"noteIndex":0},"schema":"https://github.com/citation-style-language/schema/raw/master/csl-citation.json"}</w:instrText>
      </w:r>
      <w:r w:rsidRPr="001C68B3">
        <w:rPr>
          <w:rFonts w:ascii="Times New Roman" w:hAnsi="Times New Roman" w:cs="Times New Roman"/>
          <w:bCs/>
        </w:rPr>
        <w:fldChar w:fldCharType="separate"/>
      </w:r>
      <w:r w:rsidRPr="001C68B3">
        <w:rPr>
          <w:rFonts w:ascii="Times New Roman" w:hAnsi="Times New Roman" w:cs="Times New Roman"/>
          <w:bCs/>
          <w:noProof/>
        </w:rPr>
        <w:t>(Muchsini Binti, Adi Wahyu, 2015)</w:t>
      </w:r>
      <w:r w:rsidRPr="001C68B3">
        <w:rPr>
          <w:rFonts w:ascii="Times New Roman" w:hAnsi="Times New Roman" w:cs="Times New Roman"/>
          <w:bCs/>
        </w:rPr>
        <w:fldChar w:fldCharType="end"/>
      </w:r>
      <w:r w:rsidRPr="001C68B3">
        <w:rPr>
          <w:rFonts w:ascii="Times New Roman" w:hAnsi="Times New Roman" w:cs="Times New Roman"/>
          <w:bCs/>
        </w:rPr>
        <w:t xml:space="preserve"> menyatakan bahwa persamaan akuntansi ialah keseimbangan dua sisi, dengan sisi kiri (aset) dan sisi kanan (kewajiban) seimbang untuk memastikan bahwa perubahan dalam transaksi keuangan dan keseimbangan terus dipertahankan.</w:t>
      </w:r>
    </w:p>
    <w:p w:rsidR="00A0282D" w:rsidRDefault="00A0282D" w:rsidP="004A51D1">
      <w:pPr>
        <w:spacing w:after="0"/>
        <w:jc w:val="both"/>
        <w:rPr>
          <w:rFonts w:ascii="Times New Roman" w:hAnsi="Times New Roman" w:cs="Times New Roman"/>
          <w:b/>
          <w:color w:val="000000" w:themeColor="text1"/>
          <w:lang w:val="en-US"/>
        </w:rPr>
      </w:pPr>
    </w:p>
    <w:p w:rsidR="00A0282D" w:rsidRPr="004A51D1" w:rsidRDefault="00A0282D" w:rsidP="00A0282D">
      <w:pPr>
        <w:spacing w:after="0"/>
        <w:jc w:val="both"/>
        <w:rPr>
          <w:rFonts w:ascii="Times New Roman" w:hAnsi="Times New Roman" w:cs="Times New Roman"/>
          <w:b/>
          <w:color w:val="000000" w:themeColor="text1"/>
          <w:lang w:val="en-US"/>
        </w:rPr>
      </w:pPr>
      <w:r w:rsidRPr="004A51D1">
        <w:rPr>
          <w:rFonts w:ascii="Times New Roman" w:hAnsi="Times New Roman" w:cs="Times New Roman"/>
          <w:b/>
          <w:color w:val="000000" w:themeColor="text1"/>
          <w:lang w:val="en-US"/>
        </w:rPr>
        <w:t>KESIMPULAN</w:t>
      </w:r>
    </w:p>
    <w:p w:rsidR="00A0282D" w:rsidRPr="007735ED" w:rsidRDefault="007735ED" w:rsidP="007735ED">
      <w:pPr>
        <w:widowControl w:val="0"/>
        <w:tabs>
          <w:tab w:val="left" w:pos="0"/>
          <w:tab w:val="left" w:pos="720"/>
        </w:tabs>
        <w:autoSpaceDE w:val="0"/>
        <w:autoSpaceDN w:val="0"/>
        <w:spacing w:after="0" w:line="360" w:lineRule="auto"/>
        <w:ind w:firstLine="810"/>
        <w:jc w:val="both"/>
        <w:rPr>
          <w:rFonts w:ascii="Times New Roman" w:hAnsi="Times New Roman" w:cs="Times New Roman"/>
          <w:szCs w:val="24"/>
          <w:lang w:val="en-US"/>
        </w:rPr>
      </w:pPr>
      <w:r w:rsidRPr="00C45B67">
        <w:rPr>
          <w:rFonts w:ascii="Times New Roman" w:hAnsi="Times New Roman" w:cs="Times New Roman"/>
          <w:szCs w:val="24"/>
          <w:lang w:val="en-US"/>
        </w:rPr>
        <w:t>H</w:t>
      </w:r>
      <w:r w:rsidRPr="00C45B67">
        <w:rPr>
          <w:rFonts w:ascii="Times New Roman" w:hAnsi="Times New Roman" w:cs="Times New Roman"/>
          <w:szCs w:val="24"/>
        </w:rPr>
        <w:t>asil penelitian dan pembahasan yang telah diuraikan, maka dapat disimpulkan beberapa hal sebagai berikut:</w:t>
      </w:r>
      <w:r w:rsidRPr="00C45B67">
        <w:rPr>
          <w:rFonts w:ascii="Times New Roman" w:hAnsi="Times New Roman" w:cs="Times New Roman"/>
          <w:szCs w:val="24"/>
          <w:lang w:val="en-US"/>
        </w:rPr>
        <w:t xml:space="preserve"> </w:t>
      </w:r>
      <w:r w:rsidRPr="003F2452">
        <w:rPr>
          <w:rFonts w:ascii="Times New Roman" w:hAnsi="Times New Roman" w:cs="Times New Roman"/>
          <w:szCs w:val="24"/>
          <w:lang w:val="en-US"/>
        </w:rPr>
        <w:t>1) Kesulitan dalam menyelesaikan soal-soal akuntansi dasar bagi siswa deng</w:t>
      </w:r>
      <w:r>
        <w:rPr>
          <w:rFonts w:ascii="Times New Roman" w:hAnsi="Times New Roman" w:cs="Times New Roman"/>
          <w:szCs w:val="24"/>
          <w:lang w:val="en-US"/>
        </w:rPr>
        <w:t>an kemampuan akuntansi yang tinggi</w:t>
      </w:r>
      <w:r w:rsidRPr="003F2452">
        <w:rPr>
          <w:rFonts w:ascii="Times New Roman" w:hAnsi="Times New Roman" w:cs="Times New Roman"/>
          <w:szCs w:val="24"/>
          <w:lang w:val="en-US"/>
        </w:rPr>
        <w:t>, khususnya ketidaktepatan siswa dalam menulis angka nominal, terlihat dari adanya coretan pada tabel persamaan dasar akuntansi, 2) Kesulitan dalam menjawab soal-soal akuntansi dasar bagi siswa dengan kemampuan sedang, seperti memasukkan angka-angka transaksi ke dalam tabel persamaan dasar akuntansi, khususnya yang menyangku</w:t>
      </w:r>
      <w:r>
        <w:rPr>
          <w:rFonts w:ascii="Times New Roman" w:hAnsi="Times New Roman" w:cs="Times New Roman"/>
          <w:szCs w:val="24"/>
          <w:lang w:val="en-US"/>
        </w:rPr>
        <w:t>t transaksi utang dan piutang, h</w:t>
      </w:r>
      <w:r w:rsidRPr="003F2452">
        <w:rPr>
          <w:rFonts w:ascii="Times New Roman" w:hAnsi="Times New Roman" w:cs="Times New Roman"/>
          <w:szCs w:val="24"/>
          <w:lang w:val="en-US"/>
        </w:rPr>
        <w:t>al ini bisa disebabkan karena kesalahan yang dilakukan si</w:t>
      </w:r>
      <w:r>
        <w:rPr>
          <w:rFonts w:ascii="Times New Roman" w:hAnsi="Times New Roman" w:cs="Times New Roman"/>
          <w:szCs w:val="24"/>
          <w:lang w:val="en-US"/>
        </w:rPr>
        <w:t xml:space="preserve">swa saat menganalisis transaksi, </w:t>
      </w:r>
      <w:r w:rsidRPr="003F2452">
        <w:rPr>
          <w:rFonts w:ascii="Times New Roman" w:hAnsi="Times New Roman" w:cs="Times New Roman"/>
          <w:szCs w:val="24"/>
          <w:lang w:val="en-US"/>
        </w:rPr>
        <w:t>3) Kesulitan dalam menyelesaikan soa</w:t>
      </w:r>
      <w:r>
        <w:rPr>
          <w:rFonts w:ascii="Times New Roman" w:hAnsi="Times New Roman" w:cs="Times New Roman"/>
          <w:szCs w:val="24"/>
          <w:lang w:val="en-US"/>
        </w:rPr>
        <w:t xml:space="preserve">l-soal akuntansi dasar bagi </w:t>
      </w:r>
      <w:r w:rsidRPr="003F2452">
        <w:rPr>
          <w:rFonts w:ascii="Times New Roman" w:hAnsi="Times New Roman" w:cs="Times New Roman"/>
          <w:szCs w:val="24"/>
          <w:lang w:val="en-US"/>
        </w:rPr>
        <w:t>siswa yang memilik</w:t>
      </w:r>
      <w:r>
        <w:rPr>
          <w:rFonts w:ascii="Times New Roman" w:hAnsi="Times New Roman" w:cs="Times New Roman"/>
          <w:szCs w:val="24"/>
          <w:lang w:val="en-US"/>
        </w:rPr>
        <w:t>i pengetahuan akuntansi rendah</w:t>
      </w:r>
      <w:r w:rsidRPr="003F2452">
        <w:rPr>
          <w:rFonts w:ascii="Times New Roman" w:hAnsi="Times New Roman" w:cs="Times New Roman"/>
          <w:szCs w:val="24"/>
          <w:lang w:val="en-US"/>
        </w:rPr>
        <w:t>, t</w:t>
      </w:r>
      <w:r>
        <w:rPr>
          <w:rFonts w:ascii="Times New Roman" w:hAnsi="Times New Roman" w:cs="Times New Roman"/>
          <w:szCs w:val="24"/>
          <w:lang w:val="en-US"/>
        </w:rPr>
        <w:t>erutama ketidakmampuan siswa</w:t>
      </w:r>
      <w:r w:rsidRPr="003F2452">
        <w:rPr>
          <w:rFonts w:ascii="Times New Roman" w:hAnsi="Times New Roman" w:cs="Times New Roman"/>
          <w:szCs w:val="24"/>
          <w:lang w:val="en-US"/>
        </w:rPr>
        <w:t xml:space="preserve"> untuk menentukan jenis akun yang akan dimasukkan ke dalam persamaan dasar akuntansi karena tidak memahami analisis transaksi.</w:t>
      </w:r>
    </w:p>
    <w:p w:rsidR="00A0282D" w:rsidRDefault="00A0282D" w:rsidP="004A51D1">
      <w:pPr>
        <w:spacing w:after="0"/>
        <w:jc w:val="both"/>
        <w:rPr>
          <w:rFonts w:ascii="Times New Roman" w:hAnsi="Times New Roman" w:cs="Times New Roman"/>
          <w:b/>
          <w:color w:val="000000" w:themeColor="text1"/>
          <w:lang w:val="en-US"/>
        </w:rPr>
      </w:pPr>
    </w:p>
    <w:p w:rsidR="00290350" w:rsidRDefault="00290350" w:rsidP="004A51D1">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UCAPAN TERIMA KASIH</w:t>
      </w:r>
    </w:p>
    <w:p w:rsidR="00290350" w:rsidRPr="007735ED" w:rsidRDefault="007735ED" w:rsidP="007735ED">
      <w:pPr>
        <w:pStyle w:val="BodyText"/>
        <w:tabs>
          <w:tab w:val="left" w:pos="426"/>
        </w:tabs>
        <w:spacing w:after="0" w:line="360" w:lineRule="auto"/>
        <w:ind w:firstLine="810"/>
        <w:jc w:val="both"/>
        <w:rPr>
          <w:rFonts w:ascii="Times New Roman" w:hAnsi="Times New Roman" w:cs="Times New Roman"/>
          <w:lang w:val="en-US"/>
        </w:rPr>
      </w:pPr>
      <w:r>
        <w:rPr>
          <w:rFonts w:ascii="Times New Roman" w:hAnsi="Times New Roman" w:cs="Times New Roman"/>
          <w:lang w:val="en-US"/>
        </w:rPr>
        <w:t>Ucapan t</w:t>
      </w:r>
      <w:r w:rsidRPr="006F14D5">
        <w:rPr>
          <w:rFonts w:ascii="Times New Roman" w:hAnsi="Times New Roman" w:cs="Times New Roman"/>
        </w:rPr>
        <w:t xml:space="preserve">erima kasih </w:t>
      </w:r>
      <w:r>
        <w:rPr>
          <w:rFonts w:ascii="Times New Roman" w:hAnsi="Times New Roman" w:cs="Times New Roman"/>
          <w:lang w:val="en-US"/>
        </w:rPr>
        <w:t xml:space="preserve">kepada Prof. Dr. H. Muhammad Arif Tiro, M.Sc., Ph.D. dan Dr. Andi Syukriani, M.Pd, </w:t>
      </w:r>
      <w:r w:rsidRPr="003F2452">
        <w:rPr>
          <w:rFonts w:ascii="Times New Roman" w:hAnsi="Times New Roman" w:cs="Times New Roman"/>
          <w:lang w:val="en-US"/>
        </w:rPr>
        <w:t>selaku pembimbing yang telah memberikan ara</w:t>
      </w:r>
      <w:r>
        <w:rPr>
          <w:rFonts w:ascii="Times New Roman" w:hAnsi="Times New Roman" w:cs="Times New Roman"/>
          <w:lang w:val="en-US"/>
        </w:rPr>
        <w:t>han  dalam penyusunan tesis ini,</w:t>
      </w:r>
      <w:r w:rsidRPr="003F2452">
        <w:rPr>
          <w:rFonts w:ascii="Times New Roman" w:hAnsi="Times New Roman" w:cs="Times New Roman"/>
          <w:lang w:val="en-US"/>
        </w:rPr>
        <w:t xml:space="preserve"> terima kasih kepada pihak sekolah SMKS Yapta Takalar yang telah memberikan izin kepada penliti.</w:t>
      </w:r>
    </w:p>
    <w:p w:rsidR="00290350" w:rsidRDefault="00290350" w:rsidP="004A51D1">
      <w:pPr>
        <w:spacing w:after="0"/>
        <w:jc w:val="both"/>
        <w:rPr>
          <w:rFonts w:ascii="Times New Roman" w:hAnsi="Times New Roman" w:cs="Times New Roman"/>
          <w:b/>
          <w:color w:val="000000" w:themeColor="text1"/>
          <w:lang w:val="en-US"/>
        </w:rPr>
      </w:pPr>
      <w:bookmarkStart w:id="0" w:name="_GoBack"/>
      <w:bookmarkEnd w:id="0"/>
    </w:p>
    <w:p w:rsidR="00967A0F" w:rsidRPr="00967A0F" w:rsidRDefault="006456CD" w:rsidP="006456CD">
      <w:pPr>
        <w:spacing w:after="0"/>
        <w:jc w:val="both"/>
        <w:rPr>
          <w:rFonts w:ascii="Times New Roman" w:hAnsi="Times New Roman" w:cs="Times New Roman"/>
          <w:b/>
          <w:noProof/>
          <w:lang w:val="en-US"/>
        </w:rPr>
      </w:pPr>
      <w:r w:rsidRPr="00967A0F">
        <w:rPr>
          <w:rFonts w:ascii="Times New Roman" w:hAnsi="Times New Roman" w:cs="Times New Roman"/>
          <w:b/>
          <w:noProof/>
          <w:lang w:val="en-US"/>
        </w:rPr>
        <w:t>DAFTAR PUSTAKA</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82262D">
        <w:rPr>
          <w:rFonts w:ascii="Times New Roman" w:hAnsi="Times New Roman" w:cs="Times New Roman"/>
          <w:noProof/>
          <w:szCs w:val="24"/>
        </w:rPr>
        <w:t xml:space="preserve">Hajar, Yuni &amp; Sari, V. T. A. (2018). Analisis Kemampuan Pemecahan Masalah Siswa SMK Ditinjau dari Disposisi Matematis. </w:t>
      </w:r>
      <w:r w:rsidRPr="0082262D">
        <w:rPr>
          <w:rFonts w:ascii="Times New Roman" w:hAnsi="Times New Roman" w:cs="Times New Roman"/>
          <w:i/>
          <w:iCs/>
          <w:noProof/>
          <w:szCs w:val="24"/>
        </w:rPr>
        <w:t>Inspiramatika</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4</w:t>
      </w:r>
      <w:r w:rsidRPr="0082262D">
        <w:rPr>
          <w:rFonts w:ascii="Times New Roman" w:hAnsi="Times New Roman" w:cs="Times New Roman"/>
          <w:noProof/>
          <w:szCs w:val="24"/>
        </w:rPr>
        <w:t>(2), 120–131. http://e-jurnal.unisda.ac.id/index.php/Inspiramatika/article/view/1252</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Hartanto, Kantun, M. (2020). Analisis Penyebab Kesulitan Belajar Materi Ayat Jurnal Penyesuaian Perusahaan Dagang Dan Solusinya Pada Siswa Kelas XI Akuntansi SMKN 1 Jamber Tahun Ajaran 2018-2019. </w:t>
      </w:r>
      <w:r w:rsidRPr="0082262D">
        <w:rPr>
          <w:rFonts w:ascii="Times New Roman" w:hAnsi="Times New Roman" w:cs="Times New Roman"/>
          <w:i/>
          <w:iCs/>
          <w:noProof/>
          <w:szCs w:val="24"/>
        </w:rPr>
        <w:t>Jurnal Pendidikan Ekonomi</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14</w:t>
      </w:r>
      <w:r w:rsidRPr="0082262D">
        <w:rPr>
          <w:rFonts w:ascii="Times New Roman" w:hAnsi="Times New Roman" w:cs="Times New Roman"/>
          <w:noProof/>
          <w:szCs w:val="24"/>
        </w:rPr>
        <w:t>(2), 308–312. https://doi.org/10.19184/jpe.v14i2.16241</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Hidayati, F. N. U. R. (2019). Analisis Faktor-faktor Penyebab Kesulitan Belajar Praktikum Akuntansi Perusahaan Dagang Pada Siswa Kelas XI Akuntansi SMK Muhammadiyah Delanggu Tahun Ajaran 2018/2019. In </w:t>
      </w:r>
      <w:r w:rsidRPr="0082262D">
        <w:rPr>
          <w:rFonts w:ascii="Times New Roman" w:hAnsi="Times New Roman" w:cs="Times New Roman"/>
          <w:i/>
          <w:iCs/>
          <w:noProof/>
          <w:szCs w:val="24"/>
        </w:rPr>
        <w:t>Publikasi Ilmiah</w:t>
      </w:r>
      <w:r w:rsidRPr="0082262D">
        <w:rPr>
          <w:rFonts w:ascii="Times New Roman" w:hAnsi="Times New Roman" w:cs="Times New Roman"/>
          <w:noProof/>
          <w:szCs w:val="24"/>
        </w:rPr>
        <w:t xml:space="preserve"> (pp. 1–18).</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Kallesta, K. S., Yahya, F., &amp; Erfan, M. (2018). Analisis Faktor Penyebab Kesulitan Belajar IPA Fisika pada Materi Bunyi Kelas VIII SMP Negeri 1 Labuhan Badas Tahun Ajaran 2016 / 2017. </w:t>
      </w:r>
      <w:r w:rsidRPr="0082262D">
        <w:rPr>
          <w:rFonts w:ascii="Times New Roman" w:hAnsi="Times New Roman" w:cs="Times New Roman"/>
          <w:i/>
          <w:iCs/>
          <w:noProof/>
          <w:szCs w:val="24"/>
        </w:rPr>
        <w:t>QUARK: Jurnal Inovasi Pembelajaran Fisika Dan Teknologi</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1</w:t>
      </w:r>
      <w:r w:rsidRPr="0082262D">
        <w:rPr>
          <w:rFonts w:ascii="Times New Roman" w:hAnsi="Times New Roman" w:cs="Times New Roman"/>
          <w:noProof/>
          <w:szCs w:val="24"/>
        </w:rPr>
        <w:t>(1), 51–57.</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Lesmana, H., Yusmin, E., &amp; Sayu, S. (2015). Pendeskripsian Pemahaman Konseptual Siswa Menyelesaikan Soal-Soal Operasi Matriks Kelas X Smkn 3 Pontianak. </w:t>
      </w:r>
      <w:r w:rsidRPr="0082262D">
        <w:rPr>
          <w:rFonts w:ascii="Times New Roman" w:hAnsi="Times New Roman" w:cs="Times New Roman"/>
          <w:i/>
          <w:iCs/>
          <w:noProof/>
          <w:szCs w:val="24"/>
        </w:rPr>
        <w:t>Jurnal Pendidikan Dan Pembelajaran</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4</w:t>
      </w:r>
      <w:r w:rsidRPr="0082262D">
        <w:rPr>
          <w:rFonts w:ascii="Times New Roman" w:hAnsi="Times New Roman" w:cs="Times New Roman"/>
          <w:noProof/>
          <w:szCs w:val="24"/>
        </w:rPr>
        <w:t>(12), 1–</w:t>
      </w:r>
      <w:r w:rsidRPr="0082262D">
        <w:rPr>
          <w:rFonts w:ascii="Times New Roman" w:hAnsi="Times New Roman" w:cs="Times New Roman"/>
          <w:noProof/>
          <w:szCs w:val="24"/>
        </w:rPr>
        <w:lastRenderedPageBreak/>
        <w:t>10.</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Listiyani, I. M., &amp; Widayati, A. (2012). Pengembangan Komik Sebagai Media Pembelajaran Akuntansi Pada Kompetensi Dasar Persamaan Dasar Akuntansi Untuk Siswa Sma Kelas Xi. </w:t>
      </w:r>
      <w:r w:rsidRPr="0082262D">
        <w:rPr>
          <w:rFonts w:ascii="Times New Roman" w:hAnsi="Times New Roman" w:cs="Times New Roman"/>
          <w:i/>
          <w:iCs/>
          <w:noProof/>
          <w:szCs w:val="24"/>
        </w:rPr>
        <w:t>Jurnal Pendidikan Akuntansi Indonesia</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10</w:t>
      </w:r>
      <w:r w:rsidRPr="0082262D">
        <w:rPr>
          <w:rFonts w:ascii="Times New Roman" w:hAnsi="Times New Roman" w:cs="Times New Roman"/>
          <w:noProof/>
          <w:szCs w:val="24"/>
        </w:rPr>
        <w:t>(2), 80–94. https://doi.org/10.21831/jpai.v10i2.914</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Mattoasi, M. (2019). Efektivitas Penggunaan Media Vibermixo Dalam Meningkatkan Motivasi Belajar Siswa Pada Mata Kuliah Akuntansi: Berdasarkan Tinjauan Literatur. </w:t>
      </w:r>
      <w:r w:rsidRPr="0082262D">
        <w:rPr>
          <w:rFonts w:ascii="Times New Roman" w:hAnsi="Times New Roman" w:cs="Times New Roman"/>
          <w:i/>
          <w:iCs/>
          <w:noProof/>
          <w:szCs w:val="24"/>
        </w:rPr>
        <w:t>Jambura Economic Education Journal</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1</w:t>
      </w:r>
      <w:r w:rsidRPr="0082262D">
        <w:rPr>
          <w:rFonts w:ascii="Times New Roman" w:hAnsi="Times New Roman" w:cs="Times New Roman"/>
          <w:noProof/>
          <w:szCs w:val="24"/>
        </w:rPr>
        <w:t>(1), 35–43. https://doi.org/10.37479/jeej.v1i1.2083</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Muchsini Binti, Adi Wahyu, C. D. R. (2015). Analisis Faktor-Faktor Penyebab Kesulitan Belajar Akuntansi Perusahan Jasa Siswa Kelas X Akuntansi SMK Negeri 1 Surakarta Tahun Ajaran 2014/2015. </w:t>
      </w:r>
      <w:r w:rsidRPr="0082262D">
        <w:rPr>
          <w:rFonts w:ascii="Times New Roman" w:hAnsi="Times New Roman" w:cs="Times New Roman"/>
          <w:i/>
          <w:iCs/>
          <w:noProof/>
          <w:szCs w:val="24"/>
        </w:rPr>
        <w:t>Jurnal “Tata Arta” UNS,</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1</w:t>
      </w:r>
      <w:r w:rsidRPr="0082262D">
        <w:rPr>
          <w:rFonts w:ascii="Times New Roman" w:hAnsi="Times New Roman" w:cs="Times New Roman"/>
          <w:noProof/>
          <w:szCs w:val="24"/>
        </w:rPr>
        <w:t>(1), 94–103.</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Nabila, A., Devi, A., &amp; Indriya, I. (2021). Konseptualisasi Peran Strategis pada Pendidikan Literasi Keuangan Syariah Anak Melalui Pendekatan Systematic Review di TK RA Al-Mu’min Gunung Putri. </w:t>
      </w:r>
      <w:r w:rsidRPr="0082262D">
        <w:rPr>
          <w:rFonts w:ascii="Times New Roman" w:hAnsi="Times New Roman" w:cs="Times New Roman"/>
          <w:i/>
          <w:iCs/>
          <w:noProof/>
          <w:szCs w:val="24"/>
        </w:rPr>
        <w:t>Al-Kharaj : Jurnal Ekonomi, Keuangan &amp; Bisnis Syariah</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4</w:t>
      </w:r>
      <w:r w:rsidRPr="0082262D">
        <w:rPr>
          <w:rFonts w:ascii="Times New Roman" w:hAnsi="Times New Roman" w:cs="Times New Roman"/>
          <w:noProof/>
          <w:szCs w:val="24"/>
        </w:rPr>
        <w:t>(1), 79–95. https://doi.org/10.47467/alkharaj.v4i1.481</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Nisa, S., &amp; Pahlevi, T. (2021). Pengembangan Instrument Penilaian HOTS Berbantuan Quizizz pada Mata Pelajaran Kearsipan SMK. </w:t>
      </w:r>
      <w:r w:rsidRPr="0082262D">
        <w:rPr>
          <w:rFonts w:ascii="Times New Roman" w:hAnsi="Times New Roman" w:cs="Times New Roman"/>
          <w:i/>
          <w:iCs/>
          <w:noProof/>
          <w:szCs w:val="24"/>
        </w:rPr>
        <w:t>EDUKATIF : JURNAL ILMU PENDIDIKAN</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3</w:t>
      </w:r>
      <w:r w:rsidRPr="0082262D">
        <w:rPr>
          <w:rFonts w:ascii="Times New Roman" w:hAnsi="Times New Roman" w:cs="Times New Roman"/>
          <w:noProof/>
          <w:szCs w:val="24"/>
        </w:rPr>
        <w:t>(5), 2146–2159.</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Nurfajri, E. (2021). Pengaruh Kecerdasan Emosional dan Kecerdasan Logis Matematis terhadap Tingkat Pemahaman Akuntansi Mahasiswa dengan Minat Belajar sebagai Variabel Intervening. </w:t>
      </w:r>
      <w:r w:rsidRPr="0082262D">
        <w:rPr>
          <w:rFonts w:ascii="Times New Roman" w:hAnsi="Times New Roman" w:cs="Times New Roman"/>
          <w:i/>
          <w:iCs/>
          <w:noProof/>
          <w:szCs w:val="24"/>
        </w:rPr>
        <w:t>EDUKATIF : JURNAL ILMU PENDIDIKAN</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3</w:t>
      </w:r>
      <w:r w:rsidRPr="0082262D">
        <w:rPr>
          <w:rFonts w:ascii="Times New Roman" w:hAnsi="Times New Roman" w:cs="Times New Roman"/>
          <w:noProof/>
          <w:szCs w:val="24"/>
        </w:rPr>
        <w:t>(4), 1612–1622.</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Nurwani. (2022). Faktor – Faktor Yang Mempengaruhi Keahlian Komputer Akuntansi Pada Mahasiswa Jurusan Akuntansi Perguruan Tinggi Swasta Di Kota Medan. </w:t>
      </w:r>
      <w:r w:rsidRPr="0082262D">
        <w:rPr>
          <w:rFonts w:ascii="Times New Roman" w:hAnsi="Times New Roman" w:cs="Times New Roman"/>
          <w:i/>
          <w:iCs/>
          <w:noProof/>
          <w:szCs w:val="24"/>
        </w:rPr>
        <w:t>Jurnal Riset Akuntansi Dan Bisnis</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8</w:t>
      </w:r>
      <w:r w:rsidRPr="0082262D">
        <w:rPr>
          <w:rFonts w:ascii="Times New Roman" w:hAnsi="Times New Roman" w:cs="Times New Roman"/>
          <w:noProof/>
          <w:szCs w:val="24"/>
        </w:rPr>
        <w:t>(1), 221–228. http://jurnal.umsu.ac.id/index.php/akuntan</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Nusantara, A. M., &amp; Konsep, P. (2021). Perbedaan Hasil Belajar ditinjau dari Pemahaman Konsep dan Perhitungan Matematis pada Pembelajaran Fisika Terapan. </w:t>
      </w:r>
      <w:r w:rsidRPr="0082262D">
        <w:rPr>
          <w:rFonts w:ascii="Times New Roman" w:hAnsi="Times New Roman" w:cs="Times New Roman"/>
          <w:i/>
          <w:iCs/>
          <w:noProof/>
          <w:szCs w:val="24"/>
        </w:rPr>
        <w:t>EDUKATIF : JURNAL ILMU PENDIDIKAN</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3</w:t>
      </w:r>
      <w:r w:rsidRPr="0082262D">
        <w:rPr>
          <w:rFonts w:ascii="Times New Roman" w:hAnsi="Times New Roman" w:cs="Times New Roman"/>
          <w:noProof/>
          <w:szCs w:val="24"/>
        </w:rPr>
        <w:t>(6), 4786–4793.</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Rahmah, N. (2021). Model Pencampuran Konsep Fisika Dan Penalaran Matematika Dalam Memecahkan Masalah Fisika. </w:t>
      </w:r>
      <w:r w:rsidRPr="0082262D">
        <w:rPr>
          <w:rFonts w:ascii="Times New Roman" w:hAnsi="Times New Roman" w:cs="Times New Roman"/>
          <w:i/>
          <w:iCs/>
          <w:noProof/>
          <w:szCs w:val="24"/>
        </w:rPr>
        <w:t>Jurnal Penelitian Pembelajaran Fisika</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12</w:t>
      </w:r>
      <w:r w:rsidRPr="0082262D">
        <w:rPr>
          <w:rFonts w:ascii="Times New Roman" w:hAnsi="Times New Roman" w:cs="Times New Roman"/>
          <w:noProof/>
          <w:szCs w:val="24"/>
        </w:rPr>
        <w:t>(1), 47–55. https://doi.org/10.26877/jp2f.v12i1.7929</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Sardin, F. N., &amp; Manurung, M. M. H. (2016). Analisis Kesalahan Jawaban Peserta Didik Dalam Menyelesaikan Soal-soal Program Linear di Kelas X Akuntansi SMK YPK Kotaraja Jayapura. </w:t>
      </w:r>
      <w:r w:rsidRPr="0082262D">
        <w:rPr>
          <w:rFonts w:ascii="Times New Roman" w:hAnsi="Times New Roman" w:cs="Times New Roman"/>
          <w:i/>
          <w:iCs/>
          <w:noProof/>
          <w:szCs w:val="24"/>
        </w:rPr>
        <w:t>Ilmiah Matematika Dan Pembelajarannya</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3</w:t>
      </w:r>
      <w:r w:rsidRPr="0082262D">
        <w:rPr>
          <w:rFonts w:ascii="Times New Roman" w:hAnsi="Times New Roman" w:cs="Times New Roman"/>
          <w:noProof/>
          <w:szCs w:val="24"/>
        </w:rPr>
        <w:t>(1), 10–16.</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Sudradjat, S., &amp; Djanegara, M. S. (2020). PKM Uji Kompetensi Bidang Keahlian Akuntansi Di SMK Bina Sejahtera Kota Bogor. </w:t>
      </w:r>
      <w:r w:rsidRPr="0082262D">
        <w:rPr>
          <w:rFonts w:ascii="Times New Roman" w:hAnsi="Times New Roman" w:cs="Times New Roman"/>
          <w:i/>
          <w:iCs/>
          <w:noProof/>
          <w:szCs w:val="24"/>
        </w:rPr>
        <w:t>Jurnal Abdimas Dedikasi Kesatuan</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1</w:t>
      </w:r>
      <w:r w:rsidRPr="0082262D">
        <w:rPr>
          <w:rFonts w:ascii="Times New Roman" w:hAnsi="Times New Roman" w:cs="Times New Roman"/>
          <w:noProof/>
          <w:szCs w:val="24"/>
        </w:rPr>
        <w:t>(1), 21–28. https://doi.org/10.37641/jadkes.v1i1.319</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Syukriani, A. (2016). Kompetensi strategis siswa sma berkemampuan matematika tinggi dalam menyelesaikan masalah matematika. </w:t>
      </w:r>
      <w:r w:rsidRPr="0082262D">
        <w:rPr>
          <w:rFonts w:ascii="Times New Roman" w:hAnsi="Times New Roman" w:cs="Times New Roman"/>
          <w:i/>
          <w:iCs/>
          <w:noProof/>
          <w:szCs w:val="24"/>
        </w:rPr>
        <w:t>Nasional, Prosiding Seminar</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02</w:t>
      </w:r>
      <w:r w:rsidRPr="0082262D">
        <w:rPr>
          <w:rFonts w:ascii="Times New Roman" w:hAnsi="Times New Roman" w:cs="Times New Roman"/>
          <w:noProof/>
          <w:szCs w:val="24"/>
        </w:rPr>
        <w:t>(2000), 83–91.</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szCs w:val="24"/>
        </w:rPr>
      </w:pPr>
      <w:r w:rsidRPr="0082262D">
        <w:rPr>
          <w:rFonts w:ascii="Times New Roman" w:hAnsi="Times New Roman" w:cs="Times New Roman"/>
          <w:noProof/>
          <w:szCs w:val="24"/>
        </w:rPr>
        <w:t xml:space="preserve">Tyas, R. (2017). Kesulitan Penerapan Problem Based Learning Dalam Pembelajaran Matematika. </w:t>
      </w:r>
      <w:r w:rsidRPr="0082262D">
        <w:rPr>
          <w:rFonts w:ascii="Times New Roman" w:hAnsi="Times New Roman" w:cs="Times New Roman"/>
          <w:i/>
          <w:iCs/>
          <w:noProof/>
          <w:szCs w:val="24"/>
        </w:rPr>
        <w:t>Tecnoscienza</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2</w:t>
      </w:r>
      <w:r w:rsidRPr="0082262D">
        <w:rPr>
          <w:rFonts w:ascii="Times New Roman" w:hAnsi="Times New Roman" w:cs="Times New Roman"/>
          <w:noProof/>
          <w:szCs w:val="24"/>
        </w:rPr>
        <w:t>(1), 43–52.</w:t>
      </w:r>
    </w:p>
    <w:p w:rsidR="007735ED" w:rsidRPr="0082262D" w:rsidRDefault="007735ED" w:rsidP="00042DB1">
      <w:pPr>
        <w:widowControl w:val="0"/>
        <w:autoSpaceDE w:val="0"/>
        <w:autoSpaceDN w:val="0"/>
        <w:adjustRightInd w:val="0"/>
        <w:spacing w:after="0"/>
        <w:ind w:left="480" w:hanging="480"/>
        <w:jc w:val="both"/>
        <w:rPr>
          <w:rFonts w:ascii="Times New Roman" w:hAnsi="Times New Roman" w:cs="Times New Roman"/>
          <w:noProof/>
        </w:rPr>
      </w:pPr>
      <w:r w:rsidRPr="0082262D">
        <w:rPr>
          <w:rFonts w:ascii="Times New Roman" w:hAnsi="Times New Roman" w:cs="Times New Roman"/>
          <w:noProof/>
          <w:szCs w:val="24"/>
        </w:rPr>
        <w:t xml:space="preserve">Umar, I., &amp; Tikollah, R. M. (2022). Prestasi Belajar Akuntansi Keuangan Melalui Model Pembelajaran Problem Based Learning pada Siswa Kelas XI Akuntansi SMK Negeri 1 Wanggarasi Kab. Pohuwato Gorontalo. </w:t>
      </w:r>
      <w:r w:rsidRPr="0082262D">
        <w:rPr>
          <w:rFonts w:ascii="Times New Roman" w:hAnsi="Times New Roman" w:cs="Times New Roman"/>
          <w:i/>
          <w:iCs/>
          <w:noProof/>
          <w:szCs w:val="24"/>
        </w:rPr>
        <w:t>Jurnal Pemikiran Dan Pengembangan Pembelajaran</w:t>
      </w:r>
      <w:r w:rsidRPr="0082262D">
        <w:rPr>
          <w:rFonts w:ascii="Times New Roman" w:hAnsi="Times New Roman" w:cs="Times New Roman"/>
          <w:noProof/>
          <w:szCs w:val="24"/>
        </w:rPr>
        <w:t xml:space="preserve">, </w:t>
      </w:r>
      <w:r w:rsidRPr="0082262D">
        <w:rPr>
          <w:rFonts w:ascii="Times New Roman" w:hAnsi="Times New Roman" w:cs="Times New Roman"/>
          <w:i/>
          <w:iCs/>
          <w:noProof/>
          <w:szCs w:val="24"/>
        </w:rPr>
        <w:t>4</w:t>
      </w:r>
      <w:r w:rsidRPr="0082262D">
        <w:rPr>
          <w:rFonts w:ascii="Times New Roman" w:hAnsi="Times New Roman" w:cs="Times New Roman"/>
          <w:noProof/>
          <w:szCs w:val="24"/>
        </w:rPr>
        <w:t>(1), 124–134.</w:t>
      </w:r>
    </w:p>
    <w:p w:rsidR="007735ED" w:rsidRDefault="007735ED" w:rsidP="00042DB1">
      <w:pPr>
        <w:pStyle w:val="DaftarPustaka"/>
        <w:spacing w:before="0" w:after="0" w:line="276" w:lineRule="auto"/>
        <w:ind w:left="567" w:hanging="567"/>
      </w:pPr>
      <w:r>
        <w:fldChar w:fldCharType="end"/>
      </w:r>
    </w:p>
    <w:p w:rsidR="00290350" w:rsidRPr="00290350" w:rsidRDefault="00290350" w:rsidP="00290350">
      <w:pPr>
        <w:shd w:val="clear" w:color="auto" w:fill="FFFFFF" w:themeFill="background1"/>
        <w:spacing w:after="0"/>
        <w:ind w:firstLine="567"/>
        <w:jc w:val="both"/>
        <w:rPr>
          <w:rFonts w:ascii="Times New Roman" w:hAnsi="Times New Roman" w:cs="Times New Roman"/>
          <w:color w:val="000000"/>
          <w:bdr w:val="none" w:sz="0" w:space="0" w:color="auto" w:frame="1"/>
          <w:lang w:val="en-US"/>
        </w:rPr>
      </w:pPr>
    </w:p>
    <w:sectPr w:rsidR="00290350" w:rsidRPr="00290350" w:rsidSect="00ED0B5A">
      <w:headerReference w:type="default" r:id="rId20"/>
      <w:type w:val="continuous"/>
      <w:pgSz w:w="11906" w:h="16838" w:code="9"/>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B07" w:rsidRDefault="006B6B07" w:rsidP="00B063F3">
      <w:pPr>
        <w:spacing w:after="0" w:line="240" w:lineRule="auto"/>
      </w:pPr>
      <w:r>
        <w:separator/>
      </w:r>
    </w:p>
  </w:endnote>
  <w:endnote w:type="continuationSeparator" w:id="0">
    <w:p w:rsidR="006B6B07" w:rsidRDefault="006B6B07" w:rsidP="00B06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Math">
    <w:altName w:val="Calisto MT"/>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5A" w:rsidRDefault="00290350" w:rsidP="00F42796">
    <w:pPr>
      <w:pStyle w:val="Footer"/>
      <w:jc w:val="right"/>
      <w:rPr>
        <w:rFonts w:ascii="Times New Roman" w:hAnsi="Times New Roman" w:cs="Times New Roman"/>
        <w:lang w:val="en-US"/>
      </w:rPr>
    </w:pPr>
    <w:proofErr w:type="gramStart"/>
    <w:r>
      <w:rPr>
        <w:rFonts w:ascii="Times New Roman" w:hAnsi="Times New Roman" w:cs="Times New Roman"/>
        <w:lang w:val="en-US"/>
      </w:rPr>
      <w:t>Eduka</w:t>
    </w:r>
    <w:r w:rsidR="00ED0B5A">
      <w:rPr>
        <w:rFonts w:ascii="Times New Roman" w:hAnsi="Times New Roman" w:cs="Times New Roman"/>
        <w:lang w:val="en-US"/>
      </w:rPr>
      <w:t>tif</w:t>
    </w:r>
    <w:r>
      <w:rPr>
        <w:rFonts w:ascii="Times New Roman" w:hAnsi="Times New Roman" w:cs="Times New Roman"/>
        <w:lang w:val="en-US"/>
      </w:rPr>
      <w:t xml:space="preserve"> :</w:t>
    </w:r>
    <w:proofErr w:type="gramEnd"/>
    <w:r>
      <w:rPr>
        <w:rFonts w:ascii="Times New Roman" w:hAnsi="Times New Roman" w:cs="Times New Roman"/>
        <w:lang w:val="en-US"/>
      </w:rPr>
      <w:t xml:space="preserve"> Jurnal Ilmu Pendidikan  Vol x No x </w:t>
    </w:r>
    <w:r w:rsidR="005B3C72">
      <w:rPr>
        <w:rFonts w:ascii="Times New Roman" w:hAnsi="Times New Roman" w:cs="Times New Roman"/>
        <w:lang w:val="en-US"/>
      </w:rPr>
      <w:t xml:space="preserve">Bulan </w:t>
    </w:r>
    <w:r>
      <w:rPr>
        <w:rFonts w:ascii="Times New Roman" w:hAnsi="Times New Roman" w:cs="Times New Roman"/>
        <w:lang w:val="en-US"/>
      </w:rPr>
      <w:t xml:space="preserve"> xxx   </w:t>
    </w:r>
  </w:p>
  <w:p w:rsidR="00A17550" w:rsidRPr="00BE239B" w:rsidRDefault="00290350" w:rsidP="00F42796">
    <w:pPr>
      <w:pStyle w:val="Footer"/>
      <w:jc w:val="right"/>
      <w:rPr>
        <w:rFonts w:ascii="Times New Roman" w:hAnsi="Times New Roman" w:cs="Times New Roman"/>
      </w:rPr>
    </w:pPr>
    <w:proofErr w:type="gramStart"/>
    <w:r>
      <w:rPr>
        <w:rFonts w:ascii="Times New Roman" w:hAnsi="Times New Roman" w:cs="Times New Roman"/>
        <w:lang w:val="en-US"/>
      </w:rPr>
      <w:t>p-ISSN</w:t>
    </w:r>
    <w:proofErr w:type="gramEnd"/>
    <w:r>
      <w:rPr>
        <w:rFonts w:ascii="Times New Roman" w:hAnsi="Times New Roman" w:cs="Times New Roman"/>
        <w:lang w:val="en-US"/>
      </w:rPr>
      <w:t xml:space="preserve"> </w:t>
    </w:r>
    <w:r w:rsidR="005B3C72">
      <w:rPr>
        <w:rFonts w:ascii="Times New Roman" w:hAnsi="Times New Roman" w:cs="Times New Roman"/>
        <w:lang w:val="en-US"/>
      </w:rPr>
      <w:t>2656-8063</w:t>
    </w:r>
    <w:r>
      <w:rPr>
        <w:rFonts w:ascii="Times New Roman" w:hAnsi="Times New Roman" w:cs="Times New Roman"/>
        <w:lang w:val="en-US"/>
      </w:rPr>
      <w:t xml:space="preserve">   e-ISSN </w:t>
    </w:r>
    <w:r w:rsidR="005B3C72">
      <w:rPr>
        <w:rFonts w:ascii="Times New Roman" w:hAnsi="Times New Roman" w:cs="Times New Roman"/>
        <w:lang w:val="en-US"/>
      </w:rPr>
      <w:t>2656-8071</w:t>
    </w:r>
  </w:p>
  <w:p w:rsidR="00842CF3" w:rsidRDefault="00842C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B07" w:rsidRDefault="006B6B07" w:rsidP="00B063F3">
      <w:pPr>
        <w:spacing w:after="0" w:line="240" w:lineRule="auto"/>
      </w:pPr>
      <w:r>
        <w:separator/>
      </w:r>
    </w:p>
  </w:footnote>
  <w:footnote w:type="continuationSeparator" w:id="0">
    <w:p w:rsidR="006B6B07" w:rsidRDefault="006B6B07" w:rsidP="00B06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6CD" w:rsidRPr="0070159C" w:rsidRDefault="001B6D6F" w:rsidP="006456CD">
    <w:pPr>
      <w:pStyle w:val="Header"/>
      <w:jc w:val="both"/>
      <w:rPr>
        <w:rFonts w:ascii="Times New Roman" w:hAnsi="Times New Roman" w:cs="Times New Roman"/>
        <w:i/>
        <w:lang w:val="en-US"/>
      </w:rPr>
    </w:pPr>
    <w:r w:rsidRPr="006456CD">
      <w:rPr>
        <w:rFonts w:ascii="Times New Roman" w:hAnsi="Times New Roman" w:cs="Times New Roman"/>
      </w:rPr>
      <w:fldChar w:fldCharType="begin"/>
    </w:r>
    <w:r w:rsidRPr="006456CD">
      <w:rPr>
        <w:rFonts w:ascii="Times New Roman" w:hAnsi="Times New Roman" w:cs="Times New Roman"/>
      </w:rPr>
      <w:instrText xml:space="preserve"> PAGE   \* MERGEFORMAT </w:instrText>
    </w:r>
    <w:r w:rsidRPr="006456CD">
      <w:rPr>
        <w:rFonts w:ascii="Times New Roman" w:hAnsi="Times New Roman" w:cs="Times New Roman"/>
      </w:rPr>
      <w:fldChar w:fldCharType="separate"/>
    </w:r>
    <w:r w:rsidR="0074028B" w:rsidRPr="0074028B">
      <w:rPr>
        <w:rFonts w:ascii="Times New Roman" w:hAnsi="Times New Roman" w:cs="Times New Roman"/>
        <w:b/>
        <w:bCs/>
        <w:noProof/>
      </w:rPr>
      <w:t>1</w:t>
    </w:r>
    <w:r w:rsidRPr="006456CD">
      <w:rPr>
        <w:rFonts w:ascii="Times New Roman" w:hAnsi="Times New Roman" w:cs="Times New Roman"/>
      </w:rPr>
      <w:fldChar w:fldCharType="end"/>
    </w:r>
    <w:r w:rsidRPr="006456CD">
      <w:rPr>
        <w:rFonts w:ascii="Times New Roman" w:hAnsi="Times New Roman" w:cs="Times New Roman"/>
        <w:b/>
        <w:bCs/>
      </w:rPr>
      <w:t xml:space="preserve"> </w:t>
    </w:r>
    <w:r w:rsidRPr="001B6D6F">
      <w:t>|</w:t>
    </w:r>
    <w:r w:rsidRPr="001B6D6F">
      <w:rPr>
        <w:b/>
        <w:bCs/>
      </w:rPr>
      <w:t xml:space="preserve"> </w:t>
    </w:r>
    <w:r w:rsidR="004A51D1">
      <w:rPr>
        <w:rFonts w:ascii="Times New Roman" w:hAnsi="Times New Roman" w:cs="Times New Roman"/>
        <w:i/>
        <w:noProof/>
        <w:lang w:val="en-US"/>
      </w:rPr>
      <w:t>Judul –Nama Penulis</w:t>
    </w:r>
  </w:p>
  <w:p w:rsidR="00842CF3" w:rsidRPr="001B6D6F" w:rsidRDefault="00842C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A1C" w:rsidRPr="00B75A1C" w:rsidRDefault="002341D9" w:rsidP="00A47D2A">
    <w:pPr>
      <w:spacing w:after="0" w:line="240" w:lineRule="auto"/>
      <w:ind w:left="567" w:hanging="567"/>
      <w:jc w:val="both"/>
      <w:rPr>
        <w:rFonts w:ascii="Times New Roman" w:hAnsi="Times New Roman" w:cs="Times New Roman"/>
        <w:b/>
        <w:sz w:val="24"/>
        <w:szCs w:val="24"/>
        <w:lang w:val="en-US"/>
      </w:rPr>
    </w:pPr>
    <w:r w:rsidRPr="00006FDD">
      <w:rPr>
        <w:rFonts w:ascii="Times New Roman" w:hAnsi="Times New Roman" w:cs="Times New Roman"/>
      </w:rPr>
      <w:fldChar w:fldCharType="begin"/>
    </w:r>
    <w:r w:rsidRPr="00006FDD">
      <w:rPr>
        <w:rFonts w:ascii="Times New Roman" w:hAnsi="Times New Roman" w:cs="Times New Roman"/>
      </w:rPr>
      <w:instrText xml:space="preserve"> PAGE   \* MERGEFORMAT </w:instrText>
    </w:r>
    <w:r w:rsidRPr="00006FDD">
      <w:rPr>
        <w:rFonts w:ascii="Times New Roman" w:hAnsi="Times New Roman" w:cs="Times New Roman"/>
      </w:rPr>
      <w:fldChar w:fldCharType="separate"/>
    </w:r>
    <w:r w:rsidR="00862B61">
      <w:rPr>
        <w:rFonts w:ascii="Times New Roman" w:hAnsi="Times New Roman" w:cs="Times New Roman"/>
        <w:noProof/>
      </w:rPr>
      <w:t>8</w:t>
    </w:r>
    <w:r w:rsidRPr="00006FDD">
      <w:rPr>
        <w:rFonts w:ascii="Times New Roman" w:hAnsi="Times New Roman" w:cs="Times New Roman"/>
      </w:rPr>
      <w:fldChar w:fldCharType="end"/>
    </w:r>
    <w:r w:rsidRPr="00006FDD">
      <w:rPr>
        <w:rFonts w:ascii="Times New Roman" w:hAnsi="Times New Roman" w:cs="Times New Roman"/>
        <w:noProof/>
        <w:lang w:val="en-US"/>
      </w:rPr>
      <w:t xml:space="preserve"> </w:t>
    </w:r>
    <w:r w:rsidR="002827BF">
      <w:rPr>
        <w:noProof/>
        <w:lang w:val="en-US"/>
      </w:rPr>
      <w:t xml:space="preserve"> </w:t>
    </w:r>
    <w:r w:rsidR="00290350">
      <w:rPr>
        <w:rFonts w:ascii="Times New Roman" w:hAnsi="Times New Roman" w:cs="Times New Roman"/>
        <w:i/>
        <w:noProof/>
        <w:sz w:val="20"/>
        <w:szCs w:val="20"/>
        <w:lang w:val="en-US"/>
      </w:rPr>
      <w:t>Judul – Nama Penulis</w:t>
    </w:r>
  </w:p>
  <w:p w:rsidR="00CA5851" w:rsidRDefault="00ED0B5A" w:rsidP="00CA5851">
    <w:pPr>
      <w:spacing w:after="0" w:line="240" w:lineRule="auto"/>
      <w:jc w:val="both"/>
      <w:rPr>
        <w:rFonts w:ascii="Times New Roman" w:hAnsi="Times New Roman" w:cs="Times New Roman"/>
        <w:i/>
        <w:sz w:val="20"/>
        <w:szCs w:val="20"/>
        <w:lang w:val="en-US"/>
      </w:rPr>
    </w:pPr>
    <w:proofErr w:type="gramStart"/>
    <w:r>
      <w:rPr>
        <w:rFonts w:ascii="Times New Roman" w:hAnsi="Times New Roman" w:cs="Times New Roman"/>
        <w:i/>
        <w:sz w:val="20"/>
        <w:szCs w:val="20"/>
        <w:lang w:val="en-US"/>
      </w:rPr>
      <w:t>DOI :</w:t>
    </w:r>
    <w:proofErr w:type="gramEnd"/>
    <w:r>
      <w:rPr>
        <w:rFonts w:ascii="Times New Roman" w:hAnsi="Times New Roman" w:cs="Times New Roman"/>
        <w:i/>
        <w:sz w:val="20"/>
        <w:szCs w:val="20"/>
        <w:lang w:val="en-US"/>
      </w:rPr>
      <w:t xml:space="preserve"> xxxx</w:t>
    </w:r>
  </w:p>
  <w:p w:rsidR="00010DF4" w:rsidRPr="00CA5851" w:rsidRDefault="00010DF4" w:rsidP="00CA5851">
    <w:pPr>
      <w:spacing w:after="0" w:line="240" w:lineRule="auto"/>
      <w:jc w:val="both"/>
      <w:rPr>
        <w:rFonts w:ascii="Times New Roman" w:hAnsi="Times New Roman" w:cs="Times New Roman"/>
        <w:i/>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3037"/>
    <w:multiLevelType w:val="hybridMultilevel"/>
    <w:tmpl w:val="8FC64B4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11E52DE5"/>
    <w:multiLevelType w:val="hybridMultilevel"/>
    <w:tmpl w:val="4D96FAC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15CC6478"/>
    <w:multiLevelType w:val="hybridMultilevel"/>
    <w:tmpl w:val="733C3BB4"/>
    <w:lvl w:ilvl="0" w:tplc="523A01C6">
      <w:start w:val="1"/>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5D10C9D"/>
    <w:multiLevelType w:val="hybridMultilevel"/>
    <w:tmpl w:val="6F00D4AC"/>
    <w:lvl w:ilvl="0" w:tplc="1DDE0EA0">
      <w:start w:val="1"/>
      <w:numFmt w:val="decimal"/>
      <w:lvlText w:val="%1."/>
      <w:lvlJc w:val="left"/>
      <w:pPr>
        <w:ind w:left="580" w:hanging="360"/>
      </w:pPr>
      <w:rPr>
        <w:rFonts w:cs="Times New Roman" w:hint="default"/>
        <w:sz w:val="24"/>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4">
    <w:nsid w:val="293059AD"/>
    <w:multiLevelType w:val="hybridMultilevel"/>
    <w:tmpl w:val="A590338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2A261CB0"/>
    <w:multiLevelType w:val="multilevel"/>
    <w:tmpl w:val="2A261CB0"/>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
    <w:nsid w:val="304C0895"/>
    <w:multiLevelType w:val="multilevel"/>
    <w:tmpl w:val="304C0895"/>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3338208E"/>
    <w:multiLevelType w:val="hybridMultilevel"/>
    <w:tmpl w:val="30D832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6701436"/>
    <w:multiLevelType w:val="hybridMultilevel"/>
    <w:tmpl w:val="2280F3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70E5A80"/>
    <w:multiLevelType w:val="multilevel"/>
    <w:tmpl w:val="370E5A80"/>
    <w:lvl w:ilvl="0">
      <w:start w:val="1"/>
      <w:numFmt w:val="decimal"/>
      <w:lvlText w:val="%1."/>
      <w:lvlJc w:val="left"/>
      <w:pPr>
        <w:ind w:left="1800" w:hanging="360"/>
      </w:pPr>
      <w:rPr>
        <w:rFonts w:cs="Times New Roman"/>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0">
    <w:nsid w:val="37660336"/>
    <w:multiLevelType w:val="hybridMultilevel"/>
    <w:tmpl w:val="26BEB9AA"/>
    <w:lvl w:ilvl="0" w:tplc="0421000F">
      <w:start w:val="1"/>
      <w:numFmt w:val="decimal"/>
      <w:pStyle w:val="bulletlist"/>
      <w:lvlText w:val="%1."/>
      <w:lvlJc w:val="left"/>
      <w:pPr>
        <w:tabs>
          <w:tab w:val="num" w:pos="72"/>
        </w:tabs>
        <w:ind w:left="72" w:hanging="360"/>
      </w:pPr>
      <w:rPr>
        <w:rFonts w:cs="Times New Roman"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1">
    <w:nsid w:val="37D51661"/>
    <w:multiLevelType w:val="hybridMultilevel"/>
    <w:tmpl w:val="67F8F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4B0D7259"/>
    <w:multiLevelType w:val="hybridMultilevel"/>
    <w:tmpl w:val="C92291EA"/>
    <w:lvl w:ilvl="0" w:tplc="73F26694">
      <w:start w:val="1"/>
      <w:numFmt w:val="decimal"/>
      <w:lvlText w:val="%1."/>
      <w:lvlJc w:val="left"/>
      <w:pPr>
        <w:ind w:left="720" w:hanging="360"/>
      </w:pPr>
      <w:rPr>
        <w:rFonts w:ascii="Cambria Math" w:hAnsi="Cambria Math"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528D3387"/>
    <w:multiLevelType w:val="hybridMultilevel"/>
    <w:tmpl w:val="377CE2D0"/>
    <w:lvl w:ilvl="0" w:tplc="BB681B8C">
      <w:start w:val="1"/>
      <w:numFmt w:val="decimal"/>
      <w:lvlText w:val="%1."/>
      <w:lvlJc w:val="left"/>
      <w:pPr>
        <w:ind w:left="810" w:hanging="4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6774A4F"/>
    <w:multiLevelType w:val="hybridMultilevel"/>
    <w:tmpl w:val="C76E5A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9A97E06"/>
    <w:multiLevelType w:val="multilevel"/>
    <w:tmpl w:val="778838C0"/>
    <w:lvl w:ilvl="0">
      <w:start w:val="1"/>
      <w:numFmt w:val="decimal"/>
      <w:lvlText w:val="%1."/>
      <w:lvlJc w:val="left"/>
      <w:pPr>
        <w:ind w:left="990" w:hanging="360"/>
      </w:pPr>
      <w:rPr>
        <w:rFonts w:cs="Times New Roman" w:hint="default"/>
      </w:rPr>
    </w:lvl>
    <w:lvl w:ilvl="1">
      <w:start w:val="4"/>
      <w:numFmt w:val="decimal"/>
      <w:isLgl/>
      <w:lvlText w:val="%1.%2"/>
      <w:lvlJc w:val="left"/>
      <w:pPr>
        <w:ind w:left="990" w:hanging="360"/>
      </w:pPr>
      <w:rPr>
        <w:rFonts w:cs="Times New Roman" w:hint="default"/>
      </w:rPr>
    </w:lvl>
    <w:lvl w:ilvl="2">
      <w:start w:val="1"/>
      <w:numFmt w:val="decimal"/>
      <w:isLgl/>
      <w:lvlText w:val="%1.%2.%3"/>
      <w:lvlJc w:val="left"/>
      <w:pPr>
        <w:ind w:left="1350" w:hanging="720"/>
      </w:pPr>
      <w:rPr>
        <w:rFonts w:cs="Times New Roman" w:hint="default"/>
      </w:rPr>
    </w:lvl>
    <w:lvl w:ilvl="3">
      <w:start w:val="1"/>
      <w:numFmt w:val="decimal"/>
      <w:isLgl/>
      <w:lvlText w:val="%1.%2.%3.%4"/>
      <w:lvlJc w:val="left"/>
      <w:pPr>
        <w:ind w:left="1350" w:hanging="720"/>
      </w:pPr>
      <w:rPr>
        <w:rFonts w:cs="Times New Roman" w:hint="default"/>
      </w:rPr>
    </w:lvl>
    <w:lvl w:ilvl="4">
      <w:start w:val="1"/>
      <w:numFmt w:val="decimal"/>
      <w:isLgl/>
      <w:lvlText w:val="%1.%2.%3.%4.%5"/>
      <w:lvlJc w:val="left"/>
      <w:pPr>
        <w:ind w:left="1710" w:hanging="1080"/>
      </w:pPr>
      <w:rPr>
        <w:rFonts w:cs="Times New Roman" w:hint="default"/>
      </w:rPr>
    </w:lvl>
    <w:lvl w:ilvl="5">
      <w:start w:val="1"/>
      <w:numFmt w:val="decimal"/>
      <w:isLgl/>
      <w:lvlText w:val="%1.%2.%3.%4.%5.%6"/>
      <w:lvlJc w:val="left"/>
      <w:pPr>
        <w:ind w:left="1710" w:hanging="1080"/>
      </w:pPr>
      <w:rPr>
        <w:rFonts w:cs="Times New Roman" w:hint="default"/>
      </w:rPr>
    </w:lvl>
    <w:lvl w:ilvl="6">
      <w:start w:val="1"/>
      <w:numFmt w:val="decimal"/>
      <w:isLgl/>
      <w:lvlText w:val="%1.%2.%3.%4.%5.%6.%7"/>
      <w:lvlJc w:val="left"/>
      <w:pPr>
        <w:ind w:left="2070" w:hanging="1440"/>
      </w:pPr>
      <w:rPr>
        <w:rFonts w:cs="Times New Roman" w:hint="default"/>
      </w:rPr>
    </w:lvl>
    <w:lvl w:ilvl="7">
      <w:start w:val="1"/>
      <w:numFmt w:val="decimal"/>
      <w:isLgl/>
      <w:lvlText w:val="%1.%2.%3.%4.%5.%6.%7.%8"/>
      <w:lvlJc w:val="left"/>
      <w:pPr>
        <w:ind w:left="2070" w:hanging="1440"/>
      </w:pPr>
      <w:rPr>
        <w:rFonts w:cs="Times New Roman" w:hint="default"/>
      </w:rPr>
    </w:lvl>
    <w:lvl w:ilvl="8">
      <w:start w:val="1"/>
      <w:numFmt w:val="decimal"/>
      <w:isLgl/>
      <w:lvlText w:val="%1.%2.%3.%4.%5.%6.%7.%8.%9"/>
      <w:lvlJc w:val="left"/>
      <w:pPr>
        <w:ind w:left="2430" w:hanging="1800"/>
      </w:pPr>
      <w:rPr>
        <w:rFonts w:cs="Times New Roman" w:hint="default"/>
      </w:rPr>
    </w:lvl>
  </w:abstractNum>
  <w:abstractNum w:abstractNumId="17">
    <w:nsid w:val="674E7849"/>
    <w:multiLevelType w:val="hybridMultilevel"/>
    <w:tmpl w:val="C742B18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73AA14F6"/>
    <w:multiLevelType w:val="hybridMultilevel"/>
    <w:tmpl w:val="183C18DC"/>
    <w:lvl w:ilvl="0" w:tplc="2D22D080">
      <w:start w:val="1"/>
      <w:numFmt w:val="decimal"/>
      <w:lvlText w:val="%1."/>
      <w:lvlJc w:val="left"/>
      <w:pPr>
        <w:ind w:left="580" w:hanging="360"/>
      </w:pPr>
      <w:rPr>
        <w:rFonts w:cs="Times New Roman" w:hint="default"/>
        <w:b/>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19">
    <w:nsid w:val="79A15D9D"/>
    <w:multiLevelType w:val="hybridMultilevel"/>
    <w:tmpl w:val="C0FAC4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AEE41F5"/>
    <w:multiLevelType w:val="hybridMultilevel"/>
    <w:tmpl w:val="9102A426"/>
    <w:lvl w:ilvl="0" w:tplc="04210011">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12"/>
  </w:num>
  <w:num w:numId="2">
    <w:abstractNumId w:val="11"/>
  </w:num>
  <w:num w:numId="3">
    <w:abstractNumId w:val="8"/>
  </w:num>
  <w:num w:numId="4">
    <w:abstractNumId w:val="2"/>
  </w:num>
  <w:num w:numId="5">
    <w:abstractNumId w:val="6"/>
  </w:num>
  <w:num w:numId="6">
    <w:abstractNumId w:val="5"/>
  </w:num>
  <w:num w:numId="7">
    <w:abstractNumId w:val="12"/>
  </w:num>
  <w:num w:numId="8">
    <w:abstractNumId w:val="1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0"/>
  </w:num>
  <w:num w:numId="13">
    <w:abstractNumId w:val="18"/>
  </w:num>
  <w:num w:numId="14">
    <w:abstractNumId w:val="3"/>
  </w:num>
  <w:num w:numId="15">
    <w:abstractNumId w:val="7"/>
  </w:num>
  <w:num w:numId="16">
    <w:abstractNumId w:val="16"/>
  </w:num>
  <w:num w:numId="17">
    <w:abstractNumId w:val="1"/>
  </w:num>
  <w:num w:numId="18">
    <w:abstractNumId w:val="15"/>
  </w:num>
  <w:num w:numId="19">
    <w:abstractNumId w:val="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3F3"/>
    <w:rsid w:val="0000428A"/>
    <w:rsid w:val="00004C2C"/>
    <w:rsid w:val="00006C5F"/>
    <w:rsid w:val="00006FDD"/>
    <w:rsid w:val="00010DF4"/>
    <w:rsid w:val="0001131C"/>
    <w:rsid w:val="00012405"/>
    <w:rsid w:val="00017D35"/>
    <w:rsid w:val="00022269"/>
    <w:rsid w:val="000254F1"/>
    <w:rsid w:val="00026DB9"/>
    <w:rsid w:val="000276C4"/>
    <w:rsid w:val="000324D0"/>
    <w:rsid w:val="000346ED"/>
    <w:rsid w:val="00034F72"/>
    <w:rsid w:val="000411CF"/>
    <w:rsid w:val="000417B8"/>
    <w:rsid w:val="00042DB1"/>
    <w:rsid w:val="00045F4B"/>
    <w:rsid w:val="00047C57"/>
    <w:rsid w:val="00050AB5"/>
    <w:rsid w:val="00053097"/>
    <w:rsid w:val="00067CB6"/>
    <w:rsid w:val="000814C2"/>
    <w:rsid w:val="00081C81"/>
    <w:rsid w:val="000829C1"/>
    <w:rsid w:val="00086A0E"/>
    <w:rsid w:val="000901CF"/>
    <w:rsid w:val="00092BD5"/>
    <w:rsid w:val="0009389B"/>
    <w:rsid w:val="000C335E"/>
    <w:rsid w:val="000D0557"/>
    <w:rsid w:val="000E07C4"/>
    <w:rsid w:val="000E5BBE"/>
    <w:rsid w:val="000E61F5"/>
    <w:rsid w:val="000F6C3C"/>
    <w:rsid w:val="001025C9"/>
    <w:rsid w:val="0010299D"/>
    <w:rsid w:val="001032EF"/>
    <w:rsid w:val="00106084"/>
    <w:rsid w:val="00106DE9"/>
    <w:rsid w:val="0013473E"/>
    <w:rsid w:val="00145BA4"/>
    <w:rsid w:val="00146085"/>
    <w:rsid w:val="001476BA"/>
    <w:rsid w:val="0015053A"/>
    <w:rsid w:val="00167900"/>
    <w:rsid w:val="001705BC"/>
    <w:rsid w:val="00170AE4"/>
    <w:rsid w:val="00171022"/>
    <w:rsid w:val="001729B9"/>
    <w:rsid w:val="00175B27"/>
    <w:rsid w:val="0018096D"/>
    <w:rsid w:val="001920AE"/>
    <w:rsid w:val="00196BEF"/>
    <w:rsid w:val="001A0AAD"/>
    <w:rsid w:val="001A4CDB"/>
    <w:rsid w:val="001A5AAB"/>
    <w:rsid w:val="001B22A2"/>
    <w:rsid w:val="001B2428"/>
    <w:rsid w:val="001B6D6F"/>
    <w:rsid w:val="001C68B3"/>
    <w:rsid w:val="001D1720"/>
    <w:rsid w:val="001D7771"/>
    <w:rsid w:val="001D7938"/>
    <w:rsid w:val="001F09CC"/>
    <w:rsid w:val="00212904"/>
    <w:rsid w:val="0021520E"/>
    <w:rsid w:val="00220FDE"/>
    <w:rsid w:val="002213F1"/>
    <w:rsid w:val="002341D9"/>
    <w:rsid w:val="00246B6E"/>
    <w:rsid w:val="00250C98"/>
    <w:rsid w:val="00260A99"/>
    <w:rsid w:val="00264462"/>
    <w:rsid w:val="002648E3"/>
    <w:rsid w:val="0027211E"/>
    <w:rsid w:val="002827BF"/>
    <w:rsid w:val="002836C2"/>
    <w:rsid w:val="00290350"/>
    <w:rsid w:val="002976ED"/>
    <w:rsid w:val="002A1F03"/>
    <w:rsid w:val="002A3964"/>
    <w:rsid w:val="002B2F8B"/>
    <w:rsid w:val="002B7E55"/>
    <w:rsid w:val="002C4A4D"/>
    <w:rsid w:val="002C4F2A"/>
    <w:rsid w:val="002D1AB8"/>
    <w:rsid w:val="002E2BC6"/>
    <w:rsid w:val="002E651F"/>
    <w:rsid w:val="003022C0"/>
    <w:rsid w:val="003046A8"/>
    <w:rsid w:val="00307D14"/>
    <w:rsid w:val="00310E9A"/>
    <w:rsid w:val="003147C3"/>
    <w:rsid w:val="00316B48"/>
    <w:rsid w:val="003179C2"/>
    <w:rsid w:val="003277CC"/>
    <w:rsid w:val="003321A8"/>
    <w:rsid w:val="00334382"/>
    <w:rsid w:val="003343A7"/>
    <w:rsid w:val="00337139"/>
    <w:rsid w:val="003423AD"/>
    <w:rsid w:val="00344AF1"/>
    <w:rsid w:val="00345CE6"/>
    <w:rsid w:val="00345E85"/>
    <w:rsid w:val="003467FC"/>
    <w:rsid w:val="00350E44"/>
    <w:rsid w:val="003600E3"/>
    <w:rsid w:val="00367FB3"/>
    <w:rsid w:val="003701E4"/>
    <w:rsid w:val="003827F2"/>
    <w:rsid w:val="003B7635"/>
    <w:rsid w:val="003C1468"/>
    <w:rsid w:val="003C731B"/>
    <w:rsid w:val="003D1674"/>
    <w:rsid w:val="003E039D"/>
    <w:rsid w:val="003E72F8"/>
    <w:rsid w:val="003F4281"/>
    <w:rsid w:val="003F63DF"/>
    <w:rsid w:val="00402BBF"/>
    <w:rsid w:val="00411589"/>
    <w:rsid w:val="004141F3"/>
    <w:rsid w:val="00445776"/>
    <w:rsid w:val="00447B0C"/>
    <w:rsid w:val="00451368"/>
    <w:rsid w:val="00451474"/>
    <w:rsid w:val="00451F6F"/>
    <w:rsid w:val="00475BD6"/>
    <w:rsid w:val="004866C9"/>
    <w:rsid w:val="0048753B"/>
    <w:rsid w:val="00490343"/>
    <w:rsid w:val="00490A46"/>
    <w:rsid w:val="00496B9D"/>
    <w:rsid w:val="004A51D1"/>
    <w:rsid w:val="004C02AD"/>
    <w:rsid w:val="004C195D"/>
    <w:rsid w:val="004C1C81"/>
    <w:rsid w:val="004C4A70"/>
    <w:rsid w:val="004C6B03"/>
    <w:rsid w:val="004F7EB9"/>
    <w:rsid w:val="0050425F"/>
    <w:rsid w:val="00504834"/>
    <w:rsid w:val="00505DEE"/>
    <w:rsid w:val="0052159F"/>
    <w:rsid w:val="005274AF"/>
    <w:rsid w:val="00532C3E"/>
    <w:rsid w:val="00537268"/>
    <w:rsid w:val="0054231A"/>
    <w:rsid w:val="00557337"/>
    <w:rsid w:val="00561DB4"/>
    <w:rsid w:val="00566392"/>
    <w:rsid w:val="00570FEF"/>
    <w:rsid w:val="00596DD2"/>
    <w:rsid w:val="005A1600"/>
    <w:rsid w:val="005A1FC1"/>
    <w:rsid w:val="005A236E"/>
    <w:rsid w:val="005A7402"/>
    <w:rsid w:val="005B3C72"/>
    <w:rsid w:val="005D0B31"/>
    <w:rsid w:val="005E6A85"/>
    <w:rsid w:val="005F3561"/>
    <w:rsid w:val="005F63A3"/>
    <w:rsid w:val="006049D5"/>
    <w:rsid w:val="00623632"/>
    <w:rsid w:val="00624CC7"/>
    <w:rsid w:val="00626993"/>
    <w:rsid w:val="006365B6"/>
    <w:rsid w:val="00637EF6"/>
    <w:rsid w:val="006456CD"/>
    <w:rsid w:val="00653D60"/>
    <w:rsid w:val="0067017F"/>
    <w:rsid w:val="00670773"/>
    <w:rsid w:val="0068247E"/>
    <w:rsid w:val="006850A4"/>
    <w:rsid w:val="00694891"/>
    <w:rsid w:val="006A2C99"/>
    <w:rsid w:val="006B6B07"/>
    <w:rsid w:val="006B793F"/>
    <w:rsid w:val="006C0542"/>
    <w:rsid w:val="006C3E6D"/>
    <w:rsid w:val="006C4FF7"/>
    <w:rsid w:val="006C554B"/>
    <w:rsid w:val="006E1676"/>
    <w:rsid w:val="006E2CFE"/>
    <w:rsid w:val="006E4C0D"/>
    <w:rsid w:val="006E5CDC"/>
    <w:rsid w:val="006E69AC"/>
    <w:rsid w:val="006F0452"/>
    <w:rsid w:val="006F14D5"/>
    <w:rsid w:val="007009AA"/>
    <w:rsid w:val="0070159C"/>
    <w:rsid w:val="00710715"/>
    <w:rsid w:val="00711F1E"/>
    <w:rsid w:val="00726429"/>
    <w:rsid w:val="00733728"/>
    <w:rsid w:val="00740103"/>
    <w:rsid w:val="0074028B"/>
    <w:rsid w:val="00746A81"/>
    <w:rsid w:val="00750639"/>
    <w:rsid w:val="007677F2"/>
    <w:rsid w:val="00770DE3"/>
    <w:rsid w:val="0077319B"/>
    <w:rsid w:val="007735ED"/>
    <w:rsid w:val="00774AF2"/>
    <w:rsid w:val="00775820"/>
    <w:rsid w:val="00776053"/>
    <w:rsid w:val="00791531"/>
    <w:rsid w:val="007C6CAB"/>
    <w:rsid w:val="007E3E03"/>
    <w:rsid w:val="007F33F4"/>
    <w:rsid w:val="007F7CDB"/>
    <w:rsid w:val="0080121C"/>
    <w:rsid w:val="00820937"/>
    <w:rsid w:val="00832B36"/>
    <w:rsid w:val="00833528"/>
    <w:rsid w:val="0083631C"/>
    <w:rsid w:val="00842CF3"/>
    <w:rsid w:val="00844D70"/>
    <w:rsid w:val="00851716"/>
    <w:rsid w:val="008548A8"/>
    <w:rsid w:val="00862B61"/>
    <w:rsid w:val="00862E0C"/>
    <w:rsid w:val="00866C7F"/>
    <w:rsid w:val="008757AA"/>
    <w:rsid w:val="008A7B47"/>
    <w:rsid w:val="008B6EBA"/>
    <w:rsid w:val="008C2919"/>
    <w:rsid w:val="008D6DBE"/>
    <w:rsid w:val="008E2345"/>
    <w:rsid w:val="00900131"/>
    <w:rsid w:val="00917B68"/>
    <w:rsid w:val="00921A4F"/>
    <w:rsid w:val="00957962"/>
    <w:rsid w:val="0096258F"/>
    <w:rsid w:val="00966258"/>
    <w:rsid w:val="009667E3"/>
    <w:rsid w:val="009672C2"/>
    <w:rsid w:val="00967A0F"/>
    <w:rsid w:val="0097695A"/>
    <w:rsid w:val="00985F0B"/>
    <w:rsid w:val="00986534"/>
    <w:rsid w:val="009927F7"/>
    <w:rsid w:val="0099421D"/>
    <w:rsid w:val="009A4B04"/>
    <w:rsid w:val="009A54E1"/>
    <w:rsid w:val="009A7645"/>
    <w:rsid w:val="00A01CDA"/>
    <w:rsid w:val="00A0282D"/>
    <w:rsid w:val="00A127DB"/>
    <w:rsid w:val="00A137FA"/>
    <w:rsid w:val="00A17550"/>
    <w:rsid w:val="00A23328"/>
    <w:rsid w:val="00A261FC"/>
    <w:rsid w:val="00A3179B"/>
    <w:rsid w:val="00A377A7"/>
    <w:rsid w:val="00A462F0"/>
    <w:rsid w:val="00A47D2A"/>
    <w:rsid w:val="00A50FEC"/>
    <w:rsid w:val="00A51797"/>
    <w:rsid w:val="00A5501C"/>
    <w:rsid w:val="00A75026"/>
    <w:rsid w:val="00A763E9"/>
    <w:rsid w:val="00A77F0D"/>
    <w:rsid w:val="00A85240"/>
    <w:rsid w:val="00A8695F"/>
    <w:rsid w:val="00A90BAC"/>
    <w:rsid w:val="00A94AB8"/>
    <w:rsid w:val="00A95FC0"/>
    <w:rsid w:val="00AB5EEC"/>
    <w:rsid w:val="00AC0084"/>
    <w:rsid w:val="00AD6ED4"/>
    <w:rsid w:val="00AE2130"/>
    <w:rsid w:val="00AE61BA"/>
    <w:rsid w:val="00AE78C2"/>
    <w:rsid w:val="00AF2550"/>
    <w:rsid w:val="00AF716A"/>
    <w:rsid w:val="00B05C85"/>
    <w:rsid w:val="00B063F3"/>
    <w:rsid w:val="00B07624"/>
    <w:rsid w:val="00B077BC"/>
    <w:rsid w:val="00B136EE"/>
    <w:rsid w:val="00B2737D"/>
    <w:rsid w:val="00B36F1A"/>
    <w:rsid w:val="00B37A5E"/>
    <w:rsid w:val="00B57357"/>
    <w:rsid w:val="00B6134D"/>
    <w:rsid w:val="00B75A1C"/>
    <w:rsid w:val="00B87DCB"/>
    <w:rsid w:val="00B87E97"/>
    <w:rsid w:val="00B96EB2"/>
    <w:rsid w:val="00BB0848"/>
    <w:rsid w:val="00BB1B79"/>
    <w:rsid w:val="00BB3DD7"/>
    <w:rsid w:val="00BC06A2"/>
    <w:rsid w:val="00BC1199"/>
    <w:rsid w:val="00BD0F7F"/>
    <w:rsid w:val="00BD50DD"/>
    <w:rsid w:val="00BD73C0"/>
    <w:rsid w:val="00BE239B"/>
    <w:rsid w:val="00BF1C61"/>
    <w:rsid w:val="00BF49CE"/>
    <w:rsid w:val="00BF7FD9"/>
    <w:rsid w:val="00C12E57"/>
    <w:rsid w:val="00C236D7"/>
    <w:rsid w:val="00C24FDB"/>
    <w:rsid w:val="00C327F0"/>
    <w:rsid w:val="00C33AA6"/>
    <w:rsid w:val="00C33E2A"/>
    <w:rsid w:val="00C54E2C"/>
    <w:rsid w:val="00C55B6C"/>
    <w:rsid w:val="00C63086"/>
    <w:rsid w:val="00C70BD9"/>
    <w:rsid w:val="00C7749E"/>
    <w:rsid w:val="00C834DE"/>
    <w:rsid w:val="00C879F1"/>
    <w:rsid w:val="00C9135A"/>
    <w:rsid w:val="00C94F57"/>
    <w:rsid w:val="00C952C9"/>
    <w:rsid w:val="00CA5851"/>
    <w:rsid w:val="00CB5A5C"/>
    <w:rsid w:val="00CC2829"/>
    <w:rsid w:val="00CC4B41"/>
    <w:rsid w:val="00CD17A1"/>
    <w:rsid w:val="00CE136C"/>
    <w:rsid w:val="00CF65CD"/>
    <w:rsid w:val="00D07A35"/>
    <w:rsid w:val="00D1144B"/>
    <w:rsid w:val="00D12D9B"/>
    <w:rsid w:val="00D203C7"/>
    <w:rsid w:val="00D21D59"/>
    <w:rsid w:val="00D26906"/>
    <w:rsid w:val="00D314F0"/>
    <w:rsid w:val="00D409E7"/>
    <w:rsid w:val="00D6372C"/>
    <w:rsid w:val="00D77217"/>
    <w:rsid w:val="00D85EB9"/>
    <w:rsid w:val="00D91857"/>
    <w:rsid w:val="00D94480"/>
    <w:rsid w:val="00DA17AC"/>
    <w:rsid w:val="00DA40F2"/>
    <w:rsid w:val="00DC54D6"/>
    <w:rsid w:val="00DF59C7"/>
    <w:rsid w:val="00DF693C"/>
    <w:rsid w:val="00E14405"/>
    <w:rsid w:val="00E16004"/>
    <w:rsid w:val="00E26803"/>
    <w:rsid w:val="00E40126"/>
    <w:rsid w:val="00E40969"/>
    <w:rsid w:val="00E5679F"/>
    <w:rsid w:val="00E65203"/>
    <w:rsid w:val="00E72F40"/>
    <w:rsid w:val="00E751F0"/>
    <w:rsid w:val="00E75A10"/>
    <w:rsid w:val="00E96754"/>
    <w:rsid w:val="00EB33CF"/>
    <w:rsid w:val="00EB5631"/>
    <w:rsid w:val="00EC3015"/>
    <w:rsid w:val="00ED0B5A"/>
    <w:rsid w:val="00ED15FA"/>
    <w:rsid w:val="00ED1C95"/>
    <w:rsid w:val="00EE6978"/>
    <w:rsid w:val="00EF35F3"/>
    <w:rsid w:val="00F169D8"/>
    <w:rsid w:val="00F247DB"/>
    <w:rsid w:val="00F27D1B"/>
    <w:rsid w:val="00F42796"/>
    <w:rsid w:val="00F52EC1"/>
    <w:rsid w:val="00F62FCA"/>
    <w:rsid w:val="00F635A0"/>
    <w:rsid w:val="00F729ED"/>
    <w:rsid w:val="00F814B3"/>
    <w:rsid w:val="00F96EDA"/>
    <w:rsid w:val="00FC039C"/>
    <w:rsid w:val="00FC1656"/>
    <w:rsid w:val="00FC42F7"/>
    <w:rsid w:val="00FD2E43"/>
    <w:rsid w:val="00FD7640"/>
    <w:rsid w:val="00FD798A"/>
    <w:rsid w:val="00FE0B1B"/>
    <w:rsid w:val="00FE6FA0"/>
    <w:rsid w:val="00FF4405"/>
    <w:rsid w:val="00FF4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63F3"/>
    <w:rPr>
      <w:rFonts w:ascii="Calibri" w:hAnsi="Calibri" w:cs="Arial"/>
      <w:lang w:val="id-ID"/>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rPr>
  </w:style>
  <w:style w:type="table" w:customStyle="1" w:styleId="GridTableLight">
    <w:name w:val="Grid Table Light"/>
    <w:basedOn w:val="TableNormal"/>
    <w:uiPriority w:val="40"/>
    <w:rsid w:val="00F247DB"/>
    <w:pPr>
      <w:spacing w:after="0" w:line="240" w:lineRule="auto"/>
    </w:pPr>
    <w:rPr>
      <w:rFonts w:ascii="Calibri" w:hAnsi="Calibri" w:cs="Calibri"/>
      <w:sz w:val="20"/>
      <w:szCs w:val="20"/>
      <w:lang w:val="id-ID" w:eastAsia="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20"/>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rPr>
  </w:style>
  <w:style w:type="character" w:customStyle="1" w:styleId="st">
    <w:name w:val="st"/>
    <w:basedOn w:val="DefaultParagraphFont"/>
    <w:rsid w:val="00BC1199"/>
    <w:rPr>
      <w:rFonts w:cs="Times New Roman"/>
    </w:rPr>
  </w:style>
  <w:style w:type="paragraph" w:customStyle="1" w:styleId="DaftarPustaka">
    <w:name w:val="Daftar Pustaka"/>
    <w:basedOn w:val="Title"/>
    <w:qFormat/>
    <w:rsid w:val="00290350"/>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paragraph" w:styleId="Title">
    <w:name w:val="Title"/>
    <w:basedOn w:val="Normal"/>
    <w:next w:val="Normal"/>
    <w:link w:val="TitleChar"/>
    <w:uiPriority w:val="10"/>
    <w:qFormat/>
    <w:rsid w:val="0029035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290350"/>
    <w:rPr>
      <w:rFonts w:asciiTheme="majorHAnsi" w:eastAsiaTheme="majorEastAsia" w:hAnsiTheme="majorHAnsi" w:cs="Times New Roman"/>
      <w:color w:val="17365D" w:themeColor="text2" w:themeShade="BF"/>
      <w:spacing w:val="5"/>
      <w:kern w:val="28"/>
      <w:sz w:val="52"/>
      <w:szCs w:val="52"/>
      <w:lang w:val="id-ID"/>
    </w:rPr>
  </w:style>
  <w:style w:type="paragraph" w:customStyle="1" w:styleId="bulletlist">
    <w:name w:val="bullet list"/>
    <w:basedOn w:val="BodyText"/>
    <w:rsid w:val="00290350"/>
    <w:pPr>
      <w:numPr>
        <w:numId w:val="2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29035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90350"/>
    <w:rPr>
      <w:i/>
      <w:iCs/>
      <w:sz w:val="15"/>
      <w:szCs w:val="15"/>
    </w:rPr>
  </w:style>
  <w:style w:type="paragraph" w:customStyle="1" w:styleId="tablecopy">
    <w:name w:val="table copy"/>
    <w:rsid w:val="00290350"/>
    <w:pPr>
      <w:spacing w:after="0" w:line="240" w:lineRule="auto"/>
      <w:jc w:val="both"/>
    </w:pPr>
    <w:rPr>
      <w:rFonts w:ascii="Times New Roman" w:eastAsia="SimSun" w:hAnsi="Times New Roman" w:cs="Times New Roman"/>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63F3"/>
    <w:rPr>
      <w:rFonts w:ascii="Calibri" w:hAnsi="Calibri" w:cs="Arial"/>
      <w:lang w:val="id-ID"/>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rPr>
  </w:style>
  <w:style w:type="table" w:customStyle="1" w:styleId="GridTableLight">
    <w:name w:val="Grid Table Light"/>
    <w:basedOn w:val="TableNormal"/>
    <w:uiPriority w:val="40"/>
    <w:rsid w:val="00F247DB"/>
    <w:pPr>
      <w:spacing w:after="0" w:line="240" w:lineRule="auto"/>
    </w:pPr>
    <w:rPr>
      <w:rFonts w:ascii="Calibri" w:hAnsi="Calibri" w:cs="Calibri"/>
      <w:sz w:val="20"/>
      <w:szCs w:val="20"/>
      <w:lang w:val="id-ID" w:eastAsia="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20"/>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rPr>
  </w:style>
  <w:style w:type="character" w:customStyle="1" w:styleId="st">
    <w:name w:val="st"/>
    <w:basedOn w:val="DefaultParagraphFont"/>
    <w:rsid w:val="00BC1199"/>
    <w:rPr>
      <w:rFonts w:cs="Times New Roman"/>
    </w:rPr>
  </w:style>
  <w:style w:type="paragraph" w:customStyle="1" w:styleId="DaftarPustaka">
    <w:name w:val="Daftar Pustaka"/>
    <w:basedOn w:val="Title"/>
    <w:qFormat/>
    <w:rsid w:val="00290350"/>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paragraph" w:styleId="Title">
    <w:name w:val="Title"/>
    <w:basedOn w:val="Normal"/>
    <w:next w:val="Normal"/>
    <w:link w:val="TitleChar"/>
    <w:uiPriority w:val="10"/>
    <w:qFormat/>
    <w:rsid w:val="0029035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290350"/>
    <w:rPr>
      <w:rFonts w:asciiTheme="majorHAnsi" w:eastAsiaTheme="majorEastAsia" w:hAnsiTheme="majorHAnsi" w:cs="Times New Roman"/>
      <w:color w:val="17365D" w:themeColor="text2" w:themeShade="BF"/>
      <w:spacing w:val="5"/>
      <w:kern w:val="28"/>
      <w:sz w:val="52"/>
      <w:szCs w:val="52"/>
      <w:lang w:val="id-ID"/>
    </w:rPr>
  </w:style>
  <w:style w:type="paragraph" w:customStyle="1" w:styleId="bulletlist">
    <w:name w:val="bullet list"/>
    <w:basedOn w:val="BodyText"/>
    <w:rsid w:val="00290350"/>
    <w:pPr>
      <w:numPr>
        <w:numId w:val="2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29035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90350"/>
    <w:rPr>
      <w:i/>
      <w:iCs/>
      <w:sz w:val="15"/>
      <w:szCs w:val="15"/>
    </w:rPr>
  </w:style>
  <w:style w:type="paragraph" w:customStyle="1" w:styleId="tablecopy">
    <w:name w:val="table copy"/>
    <w:rsid w:val="00290350"/>
    <w:pPr>
      <w:spacing w:after="0" w:line="240" w:lineRule="auto"/>
      <w:jc w:val="both"/>
    </w:pPr>
    <w:rPr>
      <w:rFonts w:ascii="Times New Roman" w:eastAsia="SimSun" w:hAnsi="Times New Roman" w:cs="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436943">
      <w:marLeft w:val="0"/>
      <w:marRight w:val="0"/>
      <w:marTop w:val="0"/>
      <w:marBottom w:val="0"/>
      <w:divBdr>
        <w:top w:val="none" w:sz="0" w:space="0" w:color="auto"/>
        <w:left w:val="none" w:sz="0" w:space="0" w:color="auto"/>
        <w:bottom w:val="none" w:sz="0" w:space="0" w:color="auto"/>
        <w:right w:val="none" w:sz="0" w:space="0" w:color="auto"/>
      </w:divBdr>
    </w:div>
    <w:div w:id="1969436944">
      <w:marLeft w:val="0"/>
      <w:marRight w:val="0"/>
      <w:marTop w:val="0"/>
      <w:marBottom w:val="0"/>
      <w:divBdr>
        <w:top w:val="none" w:sz="0" w:space="0" w:color="auto"/>
        <w:left w:val="none" w:sz="0" w:space="0" w:color="auto"/>
        <w:bottom w:val="none" w:sz="0" w:space="0" w:color="auto"/>
        <w:right w:val="none" w:sz="0" w:space="0" w:color="auto"/>
      </w:divBdr>
    </w:div>
    <w:div w:id="1969436945">
      <w:marLeft w:val="0"/>
      <w:marRight w:val="0"/>
      <w:marTop w:val="0"/>
      <w:marBottom w:val="0"/>
      <w:divBdr>
        <w:top w:val="none" w:sz="0" w:space="0" w:color="auto"/>
        <w:left w:val="none" w:sz="0" w:space="0" w:color="auto"/>
        <w:bottom w:val="none" w:sz="0" w:space="0" w:color="auto"/>
        <w:right w:val="none" w:sz="0" w:space="0" w:color="auto"/>
      </w:divBdr>
    </w:div>
    <w:div w:id="1969436946">
      <w:marLeft w:val="0"/>
      <w:marRight w:val="0"/>
      <w:marTop w:val="0"/>
      <w:marBottom w:val="0"/>
      <w:divBdr>
        <w:top w:val="none" w:sz="0" w:space="0" w:color="auto"/>
        <w:left w:val="none" w:sz="0" w:space="0" w:color="auto"/>
        <w:bottom w:val="none" w:sz="0" w:space="0" w:color="auto"/>
        <w:right w:val="none" w:sz="0" w:space="0" w:color="auto"/>
      </w:divBdr>
    </w:div>
    <w:div w:id="1969436947">
      <w:marLeft w:val="0"/>
      <w:marRight w:val="0"/>
      <w:marTop w:val="0"/>
      <w:marBottom w:val="0"/>
      <w:divBdr>
        <w:top w:val="none" w:sz="0" w:space="0" w:color="auto"/>
        <w:left w:val="none" w:sz="0" w:space="0" w:color="auto"/>
        <w:bottom w:val="none" w:sz="0" w:space="0" w:color="auto"/>
        <w:right w:val="none" w:sz="0" w:space="0" w:color="auto"/>
      </w:divBdr>
    </w:div>
    <w:div w:id="1969436948">
      <w:marLeft w:val="0"/>
      <w:marRight w:val="0"/>
      <w:marTop w:val="0"/>
      <w:marBottom w:val="0"/>
      <w:divBdr>
        <w:top w:val="none" w:sz="0" w:space="0" w:color="auto"/>
        <w:left w:val="none" w:sz="0" w:space="0" w:color="auto"/>
        <w:bottom w:val="none" w:sz="0" w:space="0" w:color="auto"/>
        <w:right w:val="none" w:sz="0" w:space="0" w:color="auto"/>
      </w:divBdr>
    </w:div>
    <w:div w:id="1969436949">
      <w:marLeft w:val="0"/>
      <w:marRight w:val="0"/>
      <w:marTop w:val="0"/>
      <w:marBottom w:val="0"/>
      <w:divBdr>
        <w:top w:val="none" w:sz="0" w:space="0" w:color="auto"/>
        <w:left w:val="none" w:sz="0" w:space="0" w:color="auto"/>
        <w:bottom w:val="none" w:sz="0" w:space="0" w:color="auto"/>
        <w:right w:val="none" w:sz="0" w:space="0" w:color="auto"/>
      </w:divBdr>
    </w:div>
    <w:div w:id="1969436950">
      <w:marLeft w:val="0"/>
      <w:marRight w:val="0"/>
      <w:marTop w:val="0"/>
      <w:marBottom w:val="0"/>
      <w:divBdr>
        <w:top w:val="none" w:sz="0" w:space="0" w:color="auto"/>
        <w:left w:val="none" w:sz="0" w:space="0" w:color="auto"/>
        <w:bottom w:val="none" w:sz="0" w:space="0" w:color="auto"/>
        <w:right w:val="none" w:sz="0" w:space="0" w:color="auto"/>
      </w:divBdr>
    </w:div>
    <w:div w:id="1969436951">
      <w:marLeft w:val="0"/>
      <w:marRight w:val="0"/>
      <w:marTop w:val="0"/>
      <w:marBottom w:val="0"/>
      <w:divBdr>
        <w:top w:val="none" w:sz="0" w:space="0" w:color="auto"/>
        <w:left w:val="none" w:sz="0" w:space="0" w:color="auto"/>
        <w:bottom w:val="none" w:sz="0" w:space="0" w:color="auto"/>
        <w:right w:val="none" w:sz="0" w:space="0" w:color="auto"/>
      </w:divBdr>
    </w:div>
    <w:div w:id="1969436952">
      <w:marLeft w:val="0"/>
      <w:marRight w:val="0"/>
      <w:marTop w:val="0"/>
      <w:marBottom w:val="0"/>
      <w:divBdr>
        <w:top w:val="none" w:sz="0" w:space="0" w:color="auto"/>
        <w:left w:val="none" w:sz="0" w:space="0" w:color="auto"/>
        <w:bottom w:val="none" w:sz="0" w:space="0" w:color="auto"/>
        <w:right w:val="none" w:sz="0" w:space="0" w:color="auto"/>
      </w:divBdr>
    </w:div>
    <w:div w:id="1969436953">
      <w:marLeft w:val="0"/>
      <w:marRight w:val="0"/>
      <w:marTop w:val="0"/>
      <w:marBottom w:val="0"/>
      <w:divBdr>
        <w:top w:val="none" w:sz="0" w:space="0" w:color="auto"/>
        <w:left w:val="none" w:sz="0" w:space="0" w:color="auto"/>
        <w:bottom w:val="none" w:sz="0" w:space="0" w:color="auto"/>
        <w:right w:val="none" w:sz="0" w:space="0" w:color="auto"/>
      </w:divBdr>
    </w:div>
    <w:div w:id="1969436954">
      <w:marLeft w:val="0"/>
      <w:marRight w:val="0"/>
      <w:marTop w:val="0"/>
      <w:marBottom w:val="0"/>
      <w:divBdr>
        <w:top w:val="none" w:sz="0" w:space="0" w:color="auto"/>
        <w:left w:val="none" w:sz="0" w:space="0" w:color="auto"/>
        <w:bottom w:val="none" w:sz="0" w:space="0" w:color="auto"/>
        <w:right w:val="none" w:sz="0" w:space="0" w:color="auto"/>
      </w:divBdr>
    </w:div>
    <w:div w:id="1969436955">
      <w:marLeft w:val="0"/>
      <w:marRight w:val="0"/>
      <w:marTop w:val="0"/>
      <w:marBottom w:val="0"/>
      <w:divBdr>
        <w:top w:val="none" w:sz="0" w:space="0" w:color="auto"/>
        <w:left w:val="none" w:sz="0" w:space="0" w:color="auto"/>
        <w:bottom w:val="none" w:sz="0" w:space="0" w:color="auto"/>
        <w:right w:val="none" w:sz="0" w:space="0" w:color="auto"/>
      </w:divBdr>
    </w:div>
    <w:div w:id="1969436956">
      <w:marLeft w:val="0"/>
      <w:marRight w:val="0"/>
      <w:marTop w:val="0"/>
      <w:marBottom w:val="0"/>
      <w:divBdr>
        <w:top w:val="none" w:sz="0" w:space="0" w:color="auto"/>
        <w:left w:val="none" w:sz="0" w:space="0" w:color="auto"/>
        <w:bottom w:val="none" w:sz="0" w:space="0" w:color="auto"/>
        <w:right w:val="none" w:sz="0" w:space="0" w:color="auto"/>
      </w:divBdr>
    </w:div>
    <w:div w:id="1969436957">
      <w:marLeft w:val="0"/>
      <w:marRight w:val="0"/>
      <w:marTop w:val="0"/>
      <w:marBottom w:val="0"/>
      <w:divBdr>
        <w:top w:val="none" w:sz="0" w:space="0" w:color="auto"/>
        <w:left w:val="none" w:sz="0" w:space="0" w:color="auto"/>
        <w:bottom w:val="none" w:sz="0" w:space="0" w:color="auto"/>
        <w:right w:val="none" w:sz="0" w:space="0" w:color="auto"/>
      </w:divBdr>
    </w:div>
    <w:div w:id="1969436958">
      <w:marLeft w:val="0"/>
      <w:marRight w:val="0"/>
      <w:marTop w:val="0"/>
      <w:marBottom w:val="0"/>
      <w:divBdr>
        <w:top w:val="none" w:sz="0" w:space="0" w:color="auto"/>
        <w:left w:val="none" w:sz="0" w:space="0" w:color="auto"/>
        <w:bottom w:val="none" w:sz="0" w:space="0" w:color="auto"/>
        <w:right w:val="none" w:sz="0" w:space="0" w:color="auto"/>
      </w:divBdr>
    </w:div>
    <w:div w:id="1969436959">
      <w:marLeft w:val="0"/>
      <w:marRight w:val="0"/>
      <w:marTop w:val="0"/>
      <w:marBottom w:val="0"/>
      <w:divBdr>
        <w:top w:val="none" w:sz="0" w:space="0" w:color="auto"/>
        <w:left w:val="none" w:sz="0" w:space="0" w:color="auto"/>
        <w:bottom w:val="none" w:sz="0" w:space="0" w:color="auto"/>
        <w:right w:val="none" w:sz="0" w:space="0" w:color="auto"/>
      </w:divBdr>
    </w:div>
    <w:div w:id="1969436960">
      <w:marLeft w:val="0"/>
      <w:marRight w:val="0"/>
      <w:marTop w:val="0"/>
      <w:marBottom w:val="0"/>
      <w:divBdr>
        <w:top w:val="none" w:sz="0" w:space="0" w:color="auto"/>
        <w:left w:val="none" w:sz="0" w:space="0" w:color="auto"/>
        <w:bottom w:val="none" w:sz="0" w:space="0" w:color="auto"/>
        <w:right w:val="none" w:sz="0" w:space="0" w:color="auto"/>
      </w:divBdr>
    </w:div>
    <w:div w:id="1969436961">
      <w:marLeft w:val="0"/>
      <w:marRight w:val="0"/>
      <w:marTop w:val="0"/>
      <w:marBottom w:val="0"/>
      <w:divBdr>
        <w:top w:val="none" w:sz="0" w:space="0" w:color="auto"/>
        <w:left w:val="none" w:sz="0" w:space="0" w:color="auto"/>
        <w:bottom w:val="none" w:sz="0" w:space="0" w:color="auto"/>
        <w:right w:val="none" w:sz="0" w:space="0" w:color="auto"/>
      </w:divBdr>
    </w:div>
    <w:div w:id="1969436962">
      <w:marLeft w:val="0"/>
      <w:marRight w:val="0"/>
      <w:marTop w:val="0"/>
      <w:marBottom w:val="0"/>
      <w:divBdr>
        <w:top w:val="none" w:sz="0" w:space="0" w:color="auto"/>
        <w:left w:val="none" w:sz="0" w:space="0" w:color="auto"/>
        <w:bottom w:val="none" w:sz="0" w:space="0" w:color="auto"/>
        <w:right w:val="none" w:sz="0" w:space="0" w:color="auto"/>
      </w:divBdr>
    </w:div>
    <w:div w:id="1969436963">
      <w:marLeft w:val="0"/>
      <w:marRight w:val="0"/>
      <w:marTop w:val="0"/>
      <w:marBottom w:val="0"/>
      <w:divBdr>
        <w:top w:val="none" w:sz="0" w:space="0" w:color="auto"/>
        <w:left w:val="none" w:sz="0" w:space="0" w:color="auto"/>
        <w:bottom w:val="none" w:sz="0" w:space="0" w:color="auto"/>
        <w:right w:val="none" w:sz="0" w:space="0" w:color="auto"/>
      </w:divBdr>
    </w:div>
    <w:div w:id="1969436964">
      <w:marLeft w:val="0"/>
      <w:marRight w:val="0"/>
      <w:marTop w:val="0"/>
      <w:marBottom w:val="0"/>
      <w:divBdr>
        <w:top w:val="none" w:sz="0" w:space="0" w:color="auto"/>
        <w:left w:val="none" w:sz="0" w:space="0" w:color="auto"/>
        <w:bottom w:val="none" w:sz="0" w:space="0" w:color="auto"/>
        <w:right w:val="none" w:sz="0" w:space="0" w:color="auto"/>
      </w:divBdr>
    </w:div>
    <w:div w:id="1969436965">
      <w:marLeft w:val="0"/>
      <w:marRight w:val="0"/>
      <w:marTop w:val="0"/>
      <w:marBottom w:val="0"/>
      <w:divBdr>
        <w:top w:val="none" w:sz="0" w:space="0" w:color="auto"/>
        <w:left w:val="none" w:sz="0" w:space="0" w:color="auto"/>
        <w:bottom w:val="none" w:sz="0" w:space="0" w:color="auto"/>
        <w:right w:val="none" w:sz="0" w:space="0" w:color="auto"/>
      </w:divBdr>
    </w:div>
    <w:div w:id="1969436966">
      <w:marLeft w:val="0"/>
      <w:marRight w:val="0"/>
      <w:marTop w:val="0"/>
      <w:marBottom w:val="0"/>
      <w:divBdr>
        <w:top w:val="none" w:sz="0" w:space="0" w:color="auto"/>
        <w:left w:val="none" w:sz="0" w:space="0" w:color="auto"/>
        <w:bottom w:val="none" w:sz="0" w:space="0" w:color="auto"/>
        <w:right w:val="none" w:sz="0" w:space="0" w:color="auto"/>
      </w:divBdr>
    </w:div>
    <w:div w:id="1969436967">
      <w:marLeft w:val="0"/>
      <w:marRight w:val="0"/>
      <w:marTop w:val="0"/>
      <w:marBottom w:val="0"/>
      <w:divBdr>
        <w:top w:val="none" w:sz="0" w:space="0" w:color="auto"/>
        <w:left w:val="none" w:sz="0" w:space="0" w:color="auto"/>
        <w:bottom w:val="none" w:sz="0" w:space="0" w:color="auto"/>
        <w:right w:val="none" w:sz="0" w:space="0" w:color="auto"/>
      </w:divBdr>
    </w:div>
    <w:div w:id="1969436968">
      <w:marLeft w:val="0"/>
      <w:marRight w:val="0"/>
      <w:marTop w:val="0"/>
      <w:marBottom w:val="0"/>
      <w:divBdr>
        <w:top w:val="none" w:sz="0" w:space="0" w:color="auto"/>
        <w:left w:val="none" w:sz="0" w:space="0" w:color="auto"/>
        <w:bottom w:val="none" w:sz="0" w:space="0" w:color="auto"/>
        <w:right w:val="none" w:sz="0" w:space="0" w:color="auto"/>
      </w:divBdr>
    </w:div>
    <w:div w:id="1969436969">
      <w:marLeft w:val="0"/>
      <w:marRight w:val="0"/>
      <w:marTop w:val="0"/>
      <w:marBottom w:val="0"/>
      <w:divBdr>
        <w:top w:val="none" w:sz="0" w:space="0" w:color="auto"/>
        <w:left w:val="none" w:sz="0" w:space="0" w:color="auto"/>
        <w:bottom w:val="none" w:sz="0" w:space="0" w:color="auto"/>
        <w:right w:val="none" w:sz="0" w:space="0" w:color="auto"/>
      </w:divBdr>
    </w:div>
    <w:div w:id="1969436970">
      <w:marLeft w:val="0"/>
      <w:marRight w:val="0"/>
      <w:marTop w:val="0"/>
      <w:marBottom w:val="0"/>
      <w:divBdr>
        <w:top w:val="none" w:sz="0" w:space="0" w:color="auto"/>
        <w:left w:val="none" w:sz="0" w:space="0" w:color="auto"/>
        <w:bottom w:val="none" w:sz="0" w:space="0" w:color="auto"/>
        <w:right w:val="none" w:sz="0" w:space="0" w:color="auto"/>
      </w:divBdr>
    </w:div>
    <w:div w:id="1969436971">
      <w:marLeft w:val="0"/>
      <w:marRight w:val="0"/>
      <w:marTop w:val="0"/>
      <w:marBottom w:val="0"/>
      <w:divBdr>
        <w:top w:val="none" w:sz="0" w:space="0" w:color="auto"/>
        <w:left w:val="none" w:sz="0" w:space="0" w:color="auto"/>
        <w:bottom w:val="none" w:sz="0" w:space="0" w:color="auto"/>
        <w:right w:val="none" w:sz="0" w:space="0" w:color="auto"/>
      </w:divBdr>
    </w:div>
    <w:div w:id="1969436972">
      <w:marLeft w:val="0"/>
      <w:marRight w:val="0"/>
      <w:marTop w:val="0"/>
      <w:marBottom w:val="0"/>
      <w:divBdr>
        <w:top w:val="none" w:sz="0" w:space="0" w:color="auto"/>
        <w:left w:val="none" w:sz="0" w:space="0" w:color="auto"/>
        <w:bottom w:val="none" w:sz="0" w:space="0" w:color="auto"/>
        <w:right w:val="none" w:sz="0" w:space="0" w:color="auto"/>
      </w:divBdr>
    </w:div>
    <w:div w:id="1969436973">
      <w:marLeft w:val="0"/>
      <w:marRight w:val="0"/>
      <w:marTop w:val="0"/>
      <w:marBottom w:val="0"/>
      <w:divBdr>
        <w:top w:val="none" w:sz="0" w:space="0" w:color="auto"/>
        <w:left w:val="none" w:sz="0" w:space="0" w:color="auto"/>
        <w:bottom w:val="none" w:sz="0" w:space="0" w:color="auto"/>
        <w:right w:val="none" w:sz="0" w:space="0" w:color="auto"/>
      </w:divBdr>
    </w:div>
    <w:div w:id="19694369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yuliana.ilham@gmail.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yuliana.ilham@gmail.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katif.org/index.php/edukatif/inde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Fit13</b:Tag>
    <b:SourceType>JournalArticle</b:SourceType>
    <b:Guid>{52861630-0203-44C8-811A-7D8F37401A99}</b:Guid>
    <b:LCID>uz-Cyrl-UZ</b:LCID>
    <b:Author>
      <b:Author>
        <b:NameList>
          <b:Person>
            <b:Last>Ruslamiarti</b:Last>
            <b:First>Fitria</b:First>
            <b:Middle>Rizky</b:Middle>
          </b:Person>
        </b:NameList>
      </b:Author>
    </b:Author>
    <b:Title>
		</b:Title>
    <b:JournalName>Hubungan Gaya Belajar dengan Hasil Belajar Bahasa Indonesia Siswa Kelas 5 SDN 17 Kota Bengkulu</b:JournalName>
    <b:Year>2013</b:Year>
    <b:Pages>30</b:Pages>
    <b:RefOrder>2</b:RefOrder>
  </b:Source>
  <b:Source>
    <b:Tag>Sam</b:Tag>
    <b:SourceType>Book</b:SourceType>
    <b:Guid>{029D2505-49EC-4306-BFD5-1E5FEDC18635}</b:Guid>
    <b:Year>2010</b:Year>
    <b:RefOrder>1</b:RefOrder>
  </b:Source>
  <b:Source>
    <b:Tag>San10</b:Tag>
    <b:SourceType>Book</b:SourceType>
    <b:Guid>{2B3BB245-177E-433A-A0FB-B41E2B245CEB}</b:Guid>
    <b:Author>
      <b:Author>
        <b:NameList>
          <b:Person>
            <b:Last>Sanjaya</b:Last>
          </b:Person>
        </b:NameList>
      </b:Author>
    </b:Author>
    <b:Title>Strategi Pembelajaran Berorientasi Standar Proses Pendidikan</b:Title>
    <b:Year>2010</b:Year>
    <b:City>Jakarta</b:City>
    <b:Publisher>Kencana Prenada Media Group</b:Publisher>
    <b:RefOrder>2</b:RefOrder>
  </b:Source>
  <b:Source>
    <b:Tag>Mul08</b:Tag>
    <b:SourceType>Book</b:SourceType>
    <b:Guid>{BF8D4C8A-7705-43F1-87F5-03916999469B}</b:Guid>
    <b:Author>
      <b:Author>
        <b:NameList>
          <b:Person>
            <b:Last>Mulyasa</b:Last>
          </b:Person>
        </b:NameList>
      </b:Author>
    </b:Author>
    <b:Title>Implementasi Kurikulum Tingkat Satuan Pendidikan</b:Title>
    <b:Year>2008</b:Year>
    <b:City>Bandung</b:City>
    <b:Publisher>PT Bumi Aksara</b:Publisher>
    <b:RefOrder>3</b:RefOrder>
  </b:Source>
  <b:Source>
    <b:Tag>Joy09</b:Tag>
    <b:SourceType>Book</b:SourceType>
    <b:Guid>{757D5FB3-BB74-4E33-9BA7-22DA47744E6E}</b:Guid>
    <b:Author>
      <b:Author>
        <b:NameList>
          <b:Person>
            <b:Last>Joyce</b:Last>
            <b:First>B.,</b:First>
            <b:Middle>Calhoun, E., &amp; Weil, M.</b:Middle>
          </b:Person>
        </b:NameList>
      </b:Author>
    </b:Author>
    <b:Title>Model of Teaching (Terjemahan)</b:Title>
    <b:Year>2009</b:Year>
    <b:City>Yogyakarta</b:City>
    <b:Publisher>Pustaka Pelajar</b:Publisher>
    <b:RefOrder>4</b:RefOrder>
  </b:Source>
  <b:Source>
    <b:Tag>ari16</b:Tag>
    <b:SourceType>JournalArticle</b:SourceType>
    <b:Guid>{EA4D944D-5202-4440-9EAA-F71F88626AF6}</b:Guid>
    <b:Title>Penerapan Model Pembelajaran Inquiry Terbimbing pada Materi Pecahan Sederhana Kelas III SD Prosiding Seminar Nasional Pendidikan Dasar 2016 Peningkatan Kualitas Pendidikan Dasar dalam Menghadapi Daya Saing Regional (ASEAN)</b:Title>
    <b:Year>2016</b:Year>
    <b:Author>
      <b:Author>
        <b:Corporate>Ariani, N. F., S'dijah, C., dan Subandi</b:Corporate>
      </b:Author>
    </b:Author>
    <b:Pages>608-615</b:Pages>
    <b:LCID>id-ID</b:LCID>
    <b:RefOrder>5</b:RefOrder>
  </b:Source>
  <b:Source>
    <b:Tag>Ahm14</b:Tag>
    <b:SourceType>JournalArticle</b:SourceType>
    <b:Guid>{60846F41-649D-4CAC-9DEC-23EC88C7634B}</b:Guid>
    <b:Title>Problematika Kurikulum 2013 dan Kepemimpinan Intruksional Kepala Sekolah</b:Title>
    <b:Year>2014</b:Year>
    <b:Author>
      <b:Author>
        <b:NameList>
          <b:Person>
            <b:Last>Ahmad</b:Last>
            <b:First>Syarwan</b:First>
          </b:Person>
        </b:NameList>
      </b:Author>
    </b:Author>
    <b:JournalName>Jurnal Pencerahan</b:JournalName>
    <b:Pages>98</b:Pages>
    <b:RefOrder>6</b:RefOrder>
  </b:Source>
  <b:Source>
    <b:Tag>Mul13</b:Tag>
    <b:SourceType>Book</b:SourceType>
    <b:Guid>{580FFEA2-BBD5-4064-AF5B-484D3467ABA8}</b:Guid>
    <b:Title>Pengembangan dan Implementasi Kurikulum 2013</b:Title>
    <b:Year>2013</b:Year>
    <b:Author>
      <b:Author>
        <b:NameList>
          <b:Person>
            <b:Last>Mulyasa</b:Last>
            <b:First>E.</b:First>
          </b:Person>
        </b:NameList>
      </b:Author>
    </b:Author>
    <b:City>Bandung</b:City>
    <b:Publisher>PT Remaja Rosdakarya</b:Publisher>
    <b:RefOrder>7</b:RefOrder>
  </b:Source>
  <b:Source>
    <b:Tag>Abd18</b:Tag>
    <b:SourceType>JournalArticle</b:SourceType>
    <b:Guid>{A78DCD1C-88E0-4974-BBED-8A023EE003D8}</b:Guid>
    <b:Title>Peranan Guru dalam Implementasi Kurikulum 2013 di Madrasah Ibtidaiyah Negeri 1 Jombang</b:Title>
    <b:Year>2018</b:Year>
    <b:Author>
      <b:Author>
        <b:NameList>
          <b:Person>
            <b:Last>Lufita</b:Last>
            <b:First>Abdul</b:First>
            <b:Middle>Rouf dan Raghda</b:Middle>
          </b:Person>
        </b:NameList>
      </b:Author>
    </b:Author>
    <b:JournalName>Sumbula</b:JournalName>
    <b:Pages>903-926</b:Pages>
    <b:RefOrder>8</b:RefOrder>
  </b:Source>
  <b:Source>
    <b:Tag>Placeholder2</b:Tag>
    <b:SourceType>JournalArticle</b:SourceType>
    <b:Guid>{B103B56E-713F-4DCD-99B1-F710E4074700}</b:Guid>
    <b:Title>Peranan Guru dalam Implementasi Kurikulum 2013 di Madrasah Ibtidaiyah Negeri 1 Jombang</b:Title>
    <b:Year>2018</b:Year>
    <b:Author>
      <b:Author>
        <b:Corporate>Abdul Rouf dan Lufita Raghda</b:Corporate>
      </b:Author>
    </b:Author>
    <b:JournalName>Sumbula</b:JournalName>
    <b:Pages>903-926</b:Pages>
    <b:RefOrder>9</b:RefOrder>
  </b:Source>
  <b:Source>
    <b:Tag>Abd14</b:Tag>
    <b:SourceType>Book</b:SourceType>
    <b:Guid>{BC12C9F1-BEC8-4917-8ECB-BE73166F5516}</b:Guid>
    <b:Author>
      <b:Author>
        <b:NameList>
          <b:Person>
            <b:Last>Madjid</b:Last>
            <b:First>Abdul</b:First>
          </b:Person>
        </b:NameList>
      </b:Author>
    </b:Author>
    <b:Title>Pembelajaran Tematik Terpadu</b:Title>
    <b:Year>2014</b:Year>
    <b:City>Bandung</b:City>
    <b:Publisher>Remaja Rosdakarya</b:Publisher>
    <b:RefOrder>10</b:RefOrder>
  </b:Source>
  <b:Source>
    <b:Tag>Und</b:Tag>
    <b:SourceType>Report</b:SourceType>
    <b:Guid>{BDD827BD-18D5-45BC-82E5-4BBD79DAE5AC}</b:Guid>
    <b:Author>
      <b:Author>
        <b:Corporate>Undang-Undang Republik Indonesia No. 20 Tahun 2003 tentang Sistem Pendidikan Nasional</b:Corporate>
      </b:Author>
    </b:Author>
    <b:Publisher>Departemen Pendidikan Nasional Republik Indonesia</b:Publisher>
    <b:City>Jakarta</b:City>
    <b:RefOrder>11</b:RefOrder>
  </b:Source>
  <b:Source>
    <b:Tag>BAH13</b:Tag>
    <b:SourceType>Book</b:SourceType>
    <b:Guid>{D8DFF377-BBFE-41C0-8172-0B0B8CD1B116}</b:Guid>
    <b:Author>
      <b:Author>
        <b:NameList>
          <b:Person>
            <b:Last>Bahrudin Ardi</b:Last>
            <b:First>A.</b:First>
            <b:Middle>M.</b:Middle>
          </b:Person>
        </b:NameList>
      </b:Author>
    </b:Author>
    <b:Title>Penerapan Metode Inkuiri Untuk Meningkatkan Kualitas Pembelajaran IPA Pada Siswa Kelas V SDN 5 Mayonglor Kabupaten Jepara</b:Title>
    <b:Year>2013</b:Year>
    <b:City>Universitas Negeri Semarang</b:City>
    <b:Publisher>Doctoral Dissertation</b:Publisher>
    <b:RefOrder>12</b:RefOrder>
  </b:Source>
  <b:Source>
    <b:Tag>14Ke</b:Tag>
    <b:SourceType>Book</b:SourceType>
    <b:Guid>{C2C77FB8-BC19-45F5-9DE4-F17D1DD523AD}</b:Guid>
    <b:Year>2014</b:Year>
    <b:Publisher>Kemendikbud</b:Publisher>
    <b:Author>
      <b:Author>
        <b:NameList>
          <b:Person>
            <b:Last>Kemendikbud</b:Last>
          </b:Person>
        </b:NameList>
      </b:Author>
    </b:Author>
    <b:Title>Permendikbud No. 103 tentang pedoman pelaksanaan pembelajaran</b:Title>
    <b:City>Jakarta</b:City>
    <b:RefOrder>13</b:RefOrder>
  </b:Source>
  <b:Source>
    <b:Tag>Kri10</b:Tag>
    <b:SourceType>Book</b:SourceType>
    <b:Guid>{99BE1FA1-C803-42D5-AE65-C525233FFFBF}</b:Guid>
    <b:Title>Analisis Awal Implementasi Tempat Pengolahan Sampah Terpadu.</b:Title>
    <b:Year>2010</b:Year>
    <b:Author>
      <b:Author>
        <b:Corporate>Kristian, Y., &amp; Chaerul, M.</b:Corporate>
      </b:Author>
    </b:Author>
    <b:RefOrder>14</b:RefOrder>
  </b:Source>
  <b:Source>
    <b:Tag>Placeholder3</b:Tag>
    <b:SourceType>Book</b:SourceType>
    <b:Guid>{0CED49BF-D7F0-4B50-808C-E4546FF44E95}</b:Guid>
    <b:Author>
      <b:Author>
        <b:Corporate>Joyce, B., Calhoun, E., &amp; Weil, M.</b:Corporate>
      </b:Author>
    </b:Author>
    <b:Title>Model of Teaching (Terjemahan)</b:Title>
    <b:Year>2009</b:Year>
    <b:City>Yogyakarta</b:City>
    <b:Publisher>Pustaka Pelajar</b:Publisher>
    <b:RefOrder>15</b:RefOrder>
  </b:Source>
  <b:Source>
    <b:Tag>Nur16</b:Tag>
    <b:SourceType>JournalArticle</b:SourceType>
    <b:Guid>{C2CDEACB-96E9-48FA-AE1E-4F81B4705D53}</b:Guid>
    <b:Author>
      <b:Author>
        <b:NameList>
          <b:Person>
            <b:Last>Nurjanah</b:Last>
            <b:First>N.</b:First>
          </b:Person>
        </b:NameList>
      </b:Author>
    </b:Author>
    <b:Title>Peningkatan Hasil Belajar IPA Dengan Menerapkan Metode Inkuiri Siswa Kelas V SD Negeri 68 Kec. Bacukiki Kota Parepare</b:Title>
    <b:Year>2016</b:Year>
    <b:JournalName>Publikasi Pendidikan</b:JournalName>
    <b:Pages>107-110</b:Pages>
    <b:RefOrder>16</b:RefOrder>
  </b:Source>
  <b:Source>
    <b:Tag>Ahm13</b:Tag>
    <b:SourceType>Book</b:SourceType>
    <b:Guid>{6E9F3F2E-4712-405C-A593-BCADDE1BB1F6}</b:Guid>
    <b:Author>
      <b:Author>
        <b:NameList>
          <b:Person>
            <b:Last>Susanto</b:Last>
            <b:First>Ahmad</b:First>
          </b:Person>
        </b:NameList>
      </b:Author>
    </b:Author>
    <b:Title>Teori Belajar dan Pembelajaran di Sekolah Dasar</b:Title>
    <b:Year>2013</b:Year>
    <b:City>Jakarta</b:City>
    <b:Publisher>Prenada Media Group</b:Publisher>
    <b:RefOrder>17</b:RefOrder>
  </b:Source>
  <b:Source>
    <b:Tag>Wid18</b:Tag>
    <b:SourceType>JournalArticle</b:SourceType>
    <b:Guid>{034F16FC-2CDD-4FAF-B795-DAE7C6C7BE3A}</b:Guid>
    <b:Title>Peningkatan Hasil Belajar Siswa Kelas 4 SD Melalui Model Pembelajaran Inquiry Learning</b:Title>
    <b:Year>2018</b:Year>
    <b:Author>
      <b:Author>
        <b:NameList>
          <b:Person>
            <b:Last>Widyastuti</b:Last>
            <b:First>F.</b:First>
            <b:Middle>P.</b:Middle>
          </b:Person>
        </b:NameList>
      </b:Author>
    </b:Author>
    <b:JournalName>Jurnal Kiprah</b:JournalName>
    <b:Pages>1-13</b:Pages>
    <b:RefOrder>18</b:RefOrder>
  </b:Source>
  <b:Source>
    <b:Tag>Mei13</b:Tag>
    <b:SourceType>JournalArticle</b:SourceType>
    <b:Guid>{26EE3FD8-F82C-40C2-A026-F8396C0E7B55}</b:Guid>
    <b:Author>
      <b:Author>
        <b:Corporate>Meinita, M. D. N., Marhaeni, B., Winanto, T., Jeong, G. T., Khan, M. N. A., &amp; Hong, Y. K.</b:Corporate>
      </b:Author>
    </b:Author>
    <b:Title>Comparison of agarophytes (Gelidium, Gracilaria, and Gracilariopsis) as potential resources for bioethanol production</b:Title>
    <b:Year>2013</b:Year>
    <b:JournalName>Journal of applied phycology</b:JournalName>
    <b:Pages>25(6), 1957-1961.</b:Pages>
    <b:RefOrder>1</b:RefOrder>
  </b:Source>
</b:Sources>
</file>

<file path=customXml/itemProps1.xml><?xml version="1.0" encoding="utf-8"?>
<ds:datastoreItem xmlns:ds="http://schemas.openxmlformats.org/officeDocument/2006/customXml" ds:itemID="{5448B062-A05E-4BAB-9597-51A7066F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7433</Words>
  <Characters>42370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Asus</cp:lastModifiedBy>
  <cp:revision>4</cp:revision>
  <cp:lastPrinted>2019-03-31T11:21:00Z</cp:lastPrinted>
  <dcterms:created xsi:type="dcterms:W3CDTF">2022-01-08T07:13:00Z</dcterms:created>
  <dcterms:modified xsi:type="dcterms:W3CDTF">2022-03-13T07:44:00Z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a0009e41-3b83-372a-a258-b1f9aae9d1e3</vt:lpwstr>
  </property>
  <property fmtid="{D5CDD505-2E9C-101B-9397-08002B2CF9AE}" pid="4" name="Mendeley Citation Style_1">
    <vt:lpwstr>http://www.zotero.org/styles/apa</vt:lpwstr>
  </property>
</Properties>
</file>