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86" w:rsidRPr="00E20EBD" w:rsidRDefault="00667E86" w:rsidP="00667E86">
      <w:pPr>
        <w:spacing w:after="0"/>
        <w:ind w:left="709" w:firstLine="11"/>
        <w:jc w:val="center"/>
        <w:rPr>
          <w:rFonts w:ascii="Times New Roman" w:hAnsi="Times New Roman" w:cs="Times New Roman"/>
          <w:b/>
          <w:bCs/>
          <w:noProof/>
          <w:sz w:val="28"/>
          <w:szCs w:val="28"/>
          <w:lang w:val="en-ID"/>
        </w:rPr>
      </w:pPr>
      <w:r w:rsidRPr="00E20EBD">
        <w:rPr>
          <w:rFonts w:ascii="Times New Roman" w:hAnsi="Times New Roman" w:cs="Times New Roman"/>
          <w:noProof/>
        </w:rPr>
        <w:drawing>
          <wp:anchor distT="0" distB="0" distL="114300" distR="114300" simplePos="0" relativeHeight="251661312" behindDoc="1" locked="0" layoutInCell="1" allowOverlap="1" wp14:anchorId="09CAB59E" wp14:editId="40A629D1">
            <wp:simplePos x="0" y="0"/>
            <wp:positionH relativeFrom="column">
              <wp:posOffset>5591175</wp:posOffset>
            </wp:positionH>
            <wp:positionV relativeFrom="paragraph">
              <wp:posOffset>-9525</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EBD">
        <w:rPr>
          <w:rFonts w:ascii="Times New Roman" w:hAnsi="Times New Roman" w:cs="Times New Roman"/>
          <w:noProof/>
        </w:rPr>
        <w:drawing>
          <wp:anchor distT="0" distB="0" distL="114300" distR="114300" simplePos="0" relativeHeight="251656192" behindDoc="0" locked="0" layoutInCell="1" allowOverlap="1" wp14:anchorId="57B97820" wp14:editId="014238BF">
            <wp:simplePos x="0" y="0"/>
            <wp:positionH relativeFrom="column">
              <wp:posOffset>0</wp:posOffset>
            </wp:positionH>
            <wp:positionV relativeFrom="paragraph">
              <wp:posOffset>-76835</wp:posOffset>
            </wp:positionV>
            <wp:extent cx="949960" cy="1031240"/>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41D" w:rsidRPr="00E20EBD">
        <w:rPr>
          <w:rFonts w:ascii="Times New Roman" w:hAnsi="Times New Roman" w:cs="Times New Roman"/>
          <w:b/>
          <w:bCs/>
          <w:noProof/>
          <w:sz w:val="28"/>
          <w:szCs w:val="28"/>
          <w:lang w:val="en-ID"/>
        </w:rPr>
        <w:t xml:space="preserve">   </w:t>
      </w:r>
      <w:r w:rsidRPr="00E20EBD">
        <w:rPr>
          <w:rFonts w:ascii="Times New Roman" w:hAnsi="Times New Roman" w:cs="Times New Roman"/>
          <w:b/>
          <w:bCs/>
          <w:noProof/>
          <w:sz w:val="28"/>
          <w:szCs w:val="28"/>
          <w:lang w:val="en-ID"/>
        </w:rPr>
        <w:t>EDUKATIF: JURNAL ILMU PENDIDIKAN</w:t>
      </w:r>
    </w:p>
    <w:p w:rsidR="00667E86" w:rsidRPr="00E20EBD" w:rsidRDefault="00667E86" w:rsidP="00667E86">
      <w:pPr>
        <w:spacing w:after="0"/>
        <w:ind w:left="709" w:firstLine="11"/>
        <w:jc w:val="center"/>
        <w:rPr>
          <w:rFonts w:ascii="Times New Roman" w:hAnsi="Times New Roman" w:cs="Times New Roman"/>
          <w:b/>
          <w:bCs/>
          <w:noProof/>
          <w:sz w:val="28"/>
          <w:szCs w:val="28"/>
          <w:lang w:val="en-ID"/>
        </w:rPr>
      </w:pPr>
      <w:r w:rsidRPr="00E20EBD">
        <w:rPr>
          <w:rFonts w:ascii="Times New Roman" w:hAnsi="Times New Roman" w:cs="Times New Roman"/>
          <w:noProof/>
          <w:sz w:val="24"/>
          <w:szCs w:val="24"/>
          <w:lang w:val="en-ID"/>
        </w:rPr>
        <w:t>Volume x Nomor x Tahun xxxx Halaman xx- xx</w:t>
      </w:r>
    </w:p>
    <w:p w:rsidR="00667E86" w:rsidRPr="00E20EBD" w:rsidRDefault="00667E86" w:rsidP="00667E86">
      <w:pPr>
        <w:spacing w:after="0"/>
        <w:ind w:left="709" w:firstLine="11"/>
        <w:jc w:val="center"/>
        <w:rPr>
          <w:rFonts w:ascii="Times New Roman" w:hAnsi="Times New Roman" w:cs="Times New Roman"/>
          <w:i/>
          <w:noProof/>
          <w:lang w:val="en-ID"/>
        </w:rPr>
      </w:pPr>
      <w:r w:rsidRPr="00E20EBD">
        <w:rPr>
          <w:rFonts w:ascii="Times New Roman" w:hAnsi="Times New Roman" w:cs="Times New Roman"/>
          <w:i/>
          <w:noProof/>
          <w:lang w:val="en-ID"/>
        </w:rPr>
        <w:t xml:space="preserve">Research &amp; </w:t>
      </w:r>
      <w:r w:rsidRPr="00E20EBD">
        <w:rPr>
          <w:rFonts w:ascii="Times New Roman" w:hAnsi="Times New Roman" w:cs="Times New Roman"/>
          <w:i/>
          <w:noProof/>
          <w:sz w:val="24"/>
          <w:szCs w:val="24"/>
          <w:lang w:val="en-ID"/>
        </w:rPr>
        <w:t>Learning</w:t>
      </w:r>
      <w:r w:rsidRPr="00E20EBD">
        <w:rPr>
          <w:rFonts w:ascii="Times New Roman" w:hAnsi="Times New Roman" w:cs="Times New Roman"/>
          <w:i/>
          <w:noProof/>
          <w:lang w:val="en-ID"/>
        </w:rPr>
        <w:t xml:space="preserve"> </w:t>
      </w:r>
      <w:r w:rsidRPr="00E20EBD">
        <w:rPr>
          <w:rFonts w:ascii="Times New Roman" w:hAnsi="Times New Roman" w:cs="Times New Roman"/>
          <w:i/>
          <w:noProof/>
          <w:sz w:val="24"/>
          <w:szCs w:val="24"/>
          <w:lang w:val="en-ID"/>
        </w:rPr>
        <w:t>in</w:t>
      </w:r>
      <w:r w:rsidRPr="00E20EBD">
        <w:rPr>
          <w:rFonts w:ascii="Times New Roman" w:hAnsi="Times New Roman" w:cs="Times New Roman"/>
          <w:i/>
          <w:noProof/>
          <w:lang w:val="en-ID"/>
        </w:rPr>
        <w:t xml:space="preserve"> Education</w:t>
      </w:r>
    </w:p>
    <w:p w:rsidR="00667E86" w:rsidRPr="00E20EBD" w:rsidRDefault="00484BC8" w:rsidP="00667E86">
      <w:pPr>
        <w:autoSpaceDE w:val="0"/>
        <w:autoSpaceDN w:val="0"/>
        <w:adjustRightInd w:val="0"/>
        <w:spacing w:after="0" w:line="240" w:lineRule="auto"/>
        <w:ind w:left="709" w:firstLine="11"/>
        <w:jc w:val="center"/>
        <w:rPr>
          <w:rFonts w:ascii="Times New Roman" w:hAnsi="Times New Roman" w:cs="Times New Roman"/>
          <w:b/>
          <w:bCs/>
          <w:i/>
          <w:noProof/>
          <w:sz w:val="28"/>
          <w:szCs w:val="28"/>
          <w:lang w:val="en-ID"/>
        </w:rPr>
      </w:pPr>
      <w:hyperlink r:id="rId11" w:history="1">
        <w:r w:rsidR="00667E86" w:rsidRPr="00E20EBD">
          <w:rPr>
            <w:rStyle w:val="Hyperlink"/>
            <w:rFonts w:ascii="Times New Roman" w:eastAsia="SimSun" w:hAnsi="Times New Roman" w:cs="Times New Roman"/>
            <w:i/>
            <w:noProof/>
            <w:lang w:val="en-ID"/>
          </w:rPr>
          <w:t>https://edukatif.org/index.php/edukatif/index</w:t>
        </w:r>
      </w:hyperlink>
    </w:p>
    <w:p w:rsidR="00667E86" w:rsidRPr="00E20EBD" w:rsidRDefault="00667E86" w:rsidP="00006477">
      <w:pPr>
        <w:spacing w:after="0" w:line="240" w:lineRule="auto"/>
        <w:jc w:val="center"/>
        <w:rPr>
          <w:rFonts w:ascii="Times New Roman" w:hAnsi="Times New Roman" w:cs="Times New Roman"/>
          <w:noProof/>
          <w:sz w:val="24"/>
          <w:szCs w:val="24"/>
          <w:lang w:val="en-ID"/>
        </w:rPr>
      </w:pPr>
    </w:p>
    <w:p w:rsidR="00287726" w:rsidRDefault="00776A36" w:rsidP="00006477">
      <w:pPr>
        <w:spacing w:after="0" w:line="240" w:lineRule="auto"/>
        <w:jc w:val="center"/>
        <w:rPr>
          <w:rFonts w:ascii="Times New Roman" w:hAnsi="Times New Roman" w:cs="Times New Roman"/>
          <w:noProof/>
          <w:sz w:val="24"/>
          <w:szCs w:val="24"/>
        </w:rPr>
      </w:pPr>
      <w:r w:rsidRPr="00E20EBD">
        <w:rPr>
          <w:rFonts w:ascii="Times New Roman" w:hAnsi="Times New Roman" w:cs="Times New Roman"/>
          <w:noProof/>
          <w:sz w:val="24"/>
          <w:szCs w:val="24"/>
          <w:lang w:val="en-ID"/>
        </w:rPr>
        <w:t>Studi Komparatif Pers</w:t>
      </w:r>
      <w:r w:rsidR="00245879" w:rsidRPr="00E20EBD">
        <w:rPr>
          <w:rFonts w:ascii="Times New Roman" w:hAnsi="Times New Roman" w:cs="Times New Roman"/>
          <w:noProof/>
          <w:sz w:val="24"/>
          <w:szCs w:val="24"/>
          <w:lang w:val="en-ID"/>
        </w:rPr>
        <w:t>fektif</w:t>
      </w:r>
      <w:r w:rsidRPr="00E20EBD">
        <w:rPr>
          <w:rFonts w:ascii="Times New Roman" w:hAnsi="Times New Roman" w:cs="Times New Roman"/>
          <w:noProof/>
          <w:sz w:val="24"/>
          <w:szCs w:val="24"/>
          <w:lang w:val="en-ID"/>
        </w:rPr>
        <w:t xml:space="preserve"> Mahasiswa</w:t>
      </w:r>
      <w:r w:rsidR="00245879" w:rsidRPr="00E20EBD">
        <w:rPr>
          <w:rFonts w:ascii="Times New Roman" w:hAnsi="Times New Roman" w:cs="Times New Roman"/>
          <w:noProof/>
          <w:sz w:val="24"/>
          <w:szCs w:val="24"/>
          <w:lang w:val="en-ID"/>
        </w:rPr>
        <w:t xml:space="preserve"> PGSD</w:t>
      </w:r>
      <w:r w:rsidRPr="00E20EBD">
        <w:rPr>
          <w:rFonts w:ascii="Times New Roman" w:hAnsi="Times New Roman" w:cs="Times New Roman"/>
          <w:noProof/>
          <w:sz w:val="24"/>
          <w:szCs w:val="24"/>
          <w:lang w:val="en-ID"/>
        </w:rPr>
        <w:t xml:space="preserve"> UM.Buton terhadap Penerapan Pembelajaran </w:t>
      </w:r>
      <w:r w:rsidR="00245879" w:rsidRPr="00E20EBD">
        <w:rPr>
          <w:rFonts w:ascii="Times New Roman" w:hAnsi="Times New Roman" w:cs="Times New Roman"/>
          <w:noProof/>
          <w:sz w:val="24"/>
          <w:szCs w:val="24"/>
          <w:lang w:val="en-ID"/>
        </w:rPr>
        <w:t xml:space="preserve">Blended </w:t>
      </w:r>
      <w:r w:rsidRPr="00E20EBD">
        <w:rPr>
          <w:rFonts w:ascii="Times New Roman" w:hAnsi="Times New Roman" w:cs="Times New Roman"/>
          <w:noProof/>
          <w:sz w:val="24"/>
          <w:szCs w:val="24"/>
          <w:lang w:val="en-ID"/>
        </w:rPr>
        <w:t>Learning di Era New Normal</w:t>
      </w:r>
    </w:p>
    <w:p w:rsidR="004843D9" w:rsidRPr="004843D9" w:rsidRDefault="004843D9" w:rsidP="00006477">
      <w:pPr>
        <w:spacing w:after="0" w:line="240" w:lineRule="auto"/>
        <w:jc w:val="center"/>
        <w:rPr>
          <w:rFonts w:ascii="Times New Roman" w:hAnsi="Times New Roman" w:cs="Times New Roman"/>
          <w:b/>
          <w:noProof/>
          <w:color w:val="1D1B11" w:themeColor="background2" w:themeShade="1A"/>
          <w:sz w:val="24"/>
          <w:szCs w:val="24"/>
        </w:rPr>
      </w:pPr>
    </w:p>
    <w:p w:rsidR="001D7C4B" w:rsidRPr="00E20EBD" w:rsidRDefault="001D7C4B" w:rsidP="00006477">
      <w:pPr>
        <w:spacing w:after="0" w:line="240" w:lineRule="auto"/>
        <w:jc w:val="center"/>
        <w:rPr>
          <w:rFonts w:ascii="Times New Roman" w:hAnsi="Times New Roman" w:cs="Times New Roman"/>
          <w:noProof/>
          <w:color w:val="000000"/>
          <w:sz w:val="24"/>
          <w:szCs w:val="24"/>
          <w:lang w:val="en-ID"/>
        </w:rPr>
      </w:pPr>
      <w:r w:rsidRPr="00E20EBD">
        <w:rPr>
          <w:rFonts w:ascii="Times New Roman" w:hAnsi="Times New Roman" w:cs="Times New Roman"/>
          <w:noProof/>
          <w:color w:val="000000"/>
          <w:sz w:val="24"/>
          <w:szCs w:val="24"/>
          <w:lang w:val="en-ID"/>
        </w:rPr>
        <w:t>Syamsurijal</w:t>
      </w:r>
      <w:r w:rsidR="00186FC2" w:rsidRPr="00E20EBD">
        <w:rPr>
          <w:rFonts w:ascii="Times New Roman" w:hAnsi="Times New Roman" w:cs="Times New Roman"/>
          <w:noProof/>
          <w:color w:val="000000"/>
          <w:sz w:val="24"/>
          <w:szCs w:val="24"/>
          <w:lang w:val="en-ID"/>
        </w:rPr>
        <w:t>., S.Pd., M.Pd</w:t>
      </w:r>
    </w:p>
    <w:p w:rsidR="001D7C4B" w:rsidRPr="00E20EBD" w:rsidRDefault="001D7C4B" w:rsidP="00006477">
      <w:pPr>
        <w:spacing w:after="0" w:line="240" w:lineRule="auto"/>
        <w:jc w:val="center"/>
        <w:rPr>
          <w:rFonts w:ascii="Times New Roman" w:hAnsi="Times New Roman" w:cs="Times New Roman"/>
          <w:noProof/>
          <w:color w:val="000000"/>
          <w:sz w:val="24"/>
          <w:szCs w:val="24"/>
          <w:lang w:val="en-ID"/>
        </w:rPr>
      </w:pPr>
      <w:r w:rsidRPr="00E20EBD">
        <w:rPr>
          <w:rFonts w:ascii="Times New Roman" w:hAnsi="Times New Roman" w:cs="Times New Roman"/>
          <w:noProof/>
          <w:color w:val="000000"/>
          <w:sz w:val="24"/>
          <w:szCs w:val="24"/>
          <w:lang w:val="en-ID"/>
        </w:rPr>
        <w:t xml:space="preserve">Universitas </w:t>
      </w:r>
      <w:r w:rsidR="00186FC2" w:rsidRPr="00E20EBD">
        <w:rPr>
          <w:rFonts w:ascii="Times New Roman" w:hAnsi="Times New Roman" w:cs="Times New Roman"/>
          <w:noProof/>
          <w:color w:val="000000"/>
          <w:sz w:val="24"/>
          <w:szCs w:val="24"/>
          <w:lang w:val="en-ID"/>
        </w:rPr>
        <w:t>Muhammadiyah Buton</w:t>
      </w:r>
    </w:p>
    <w:p w:rsidR="001D7C4B" w:rsidRPr="00E20EBD" w:rsidRDefault="00186FC2" w:rsidP="00006477">
      <w:pPr>
        <w:spacing w:after="0" w:line="240" w:lineRule="auto"/>
        <w:jc w:val="center"/>
        <w:rPr>
          <w:rFonts w:ascii="Times New Roman" w:hAnsi="Times New Roman" w:cs="Times New Roman"/>
          <w:noProof/>
          <w:color w:val="000000"/>
          <w:sz w:val="24"/>
          <w:szCs w:val="24"/>
          <w:lang w:val="en-ID"/>
        </w:rPr>
      </w:pPr>
      <w:r w:rsidRPr="00E20EBD">
        <w:rPr>
          <w:rFonts w:ascii="Times New Roman" w:hAnsi="Times New Roman" w:cs="Times New Roman"/>
          <w:noProof/>
          <w:color w:val="000000"/>
          <w:sz w:val="24"/>
          <w:szCs w:val="24"/>
          <w:lang w:val="en-ID"/>
        </w:rPr>
        <w:t>Baubau</w:t>
      </w:r>
      <w:r w:rsidR="001D7C4B" w:rsidRPr="00E20EBD">
        <w:rPr>
          <w:rFonts w:ascii="Times New Roman" w:hAnsi="Times New Roman" w:cs="Times New Roman"/>
          <w:noProof/>
          <w:color w:val="000000"/>
          <w:sz w:val="24"/>
          <w:szCs w:val="24"/>
          <w:lang w:val="en-ID"/>
        </w:rPr>
        <w:t>, Indonesia</w:t>
      </w:r>
    </w:p>
    <w:p w:rsidR="001D7C4B" w:rsidRPr="00E20EBD" w:rsidRDefault="00484BC8" w:rsidP="00006477">
      <w:pPr>
        <w:spacing w:after="0" w:line="240" w:lineRule="auto"/>
        <w:jc w:val="center"/>
        <w:rPr>
          <w:rFonts w:ascii="Times New Roman" w:hAnsi="Times New Roman" w:cs="Times New Roman"/>
          <w:noProof/>
          <w:sz w:val="24"/>
          <w:szCs w:val="24"/>
          <w:lang w:val="en-ID"/>
        </w:rPr>
      </w:pPr>
      <w:hyperlink r:id="rId12" w:history="1">
        <w:r w:rsidR="001D7C4B" w:rsidRPr="00E20EBD">
          <w:rPr>
            <w:rStyle w:val="Hyperlink"/>
            <w:rFonts w:ascii="Times New Roman" w:hAnsi="Times New Roman" w:cs="Times New Roman"/>
            <w:noProof/>
            <w:sz w:val="24"/>
            <w:szCs w:val="24"/>
            <w:lang w:val="en-ID"/>
          </w:rPr>
          <w:t>zmbrhijal@gmail.com</w:t>
        </w:r>
      </w:hyperlink>
      <w:r w:rsidR="001D7C4B" w:rsidRPr="00E20EBD">
        <w:rPr>
          <w:rFonts w:ascii="Times New Roman" w:hAnsi="Times New Roman" w:cs="Times New Roman"/>
          <w:noProof/>
          <w:sz w:val="24"/>
          <w:szCs w:val="24"/>
          <w:lang w:val="en-ID"/>
        </w:rPr>
        <w:t xml:space="preserve"> </w:t>
      </w:r>
    </w:p>
    <w:p w:rsidR="00667E86" w:rsidRPr="00E20EBD" w:rsidRDefault="00484BC8" w:rsidP="00667E86">
      <w:pPr>
        <w:autoSpaceDE w:val="0"/>
        <w:autoSpaceDN w:val="0"/>
        <w:adjustRightInd w:val="0"/>
        <w:spacing w:after="0" w:line="240" w:lineRule="auto"/>
        <w:jc w:val="center"/>
        <w:rPr>
          <w:rFonts w:ascii="Times New Roman" w:hAnsi="Times New Roman" w:cs="Times New Roman"/>
          <w:noProof/>
          <w:color w:val="0000FF"/>
          <w:sz w:val="24"/>
          <w:szCs w:val="24"/>
          <w:lang w:val="en-ID"/>
        </w:rPr>
      </w:pPr>
      <w:r>
        <w:rPr>
          <w:rFonts w:ascii="Times New Roman" w:hAnsi="Times New Roman" w:cs="Times New Roman"/>
          <w:noProof/>
          <w:lang w:val="en-ID"/>
        </w:rPr>
        <w:pict>
          <v:shapetype id="_x0000_t32" coordsize="21600,21600" o:spt="32" o:oned="t" path="m,l21600,21600e" filled="f">
            <v:path arrowok="t" fillok="f" o:connecttype="none"/>
            <o:lock v:ext="edit" shapetype="t"/>
          </v:shapetype>
          <v:shape id="_x0000_s1028" type="#_x0000_t32" style="position:absolute;left:0;text-align:left;margin-left:9pt;margin-top:11.65pt;width:488.25pt;height:0;z-index:251663360" o:connectortype="straight"/>
        </w:pict>
      </w:r>
    </w:p>
    <w:p w:rsidR="001D7C4B" w:rsidRPr="00E20EBD" w:rsidRDefault="001D7C4B" w:rsidP="00006477">
      <w:pPr>
        <w:spacing w:after="0" w:line="240" w:lineRule="auto"/>
        <w:rPr>
          <w:rFonts w:ascii="Times New Roman" w:hAnsi="Times New Roman" w:cs="Times New Roman"/>
          <w:noProof/>
          <w:sz w:val="24"/>
          <w:szCs w:val="24"/>
          <w:lang w:val="en-ID"/>
        </w:rPr>
      </w:pPr>
    </w:p>
    <w:p w:rsidR="00AC4651" w:rsidRPr="00E20EBD" w:rsidRDefault="001D7C4B" w:rsidP="00667E86">
      <w:pPr>
        <w:spacing w:after="120" w:line="240" w:lineRule="auto"/>
        <w:rPr>
          <w:rFonts w:ascii="Times New Roman" w:hAnsi="Times New Roman" w:cs="Times New Roman"/>
          <w:b/>
          <w:noProof/>
          <w:color w:val="1D1B11" w:themeColor="background2" w:themeShade="1A"/>
          <w:lang w:val="en-ID"/>
        </w:rPr>
      </w:pPr>
      <w:r w:rsidRPr="00E20EBD">
        <w:rPr>
          <w:rFonts w:ascii="Times New Roman" w:hAnsi="Times New Roman" w:cs="Times New Roman"/>
          <w:b/>
          <w:noProof/>
          <w:color w:val="1D1B11" w:themeColor="background2" w:themeShade="1A"/>
          <w:lang w:val="en-ID"/>
        </w:rPr>
        <w:t>A</w:t>
      </w:r>
      <w:r w:rsidR="00667E86" w:rsidRPr="00E20EBD">
        <w:rPr>
          <w:rFonts w:ascii="Times New Roman" w:hAnsi="Times New Roman" w:cs="Times New Roman"/>
          <w:b/>
          <w:noProof/>
          <w:color w:val="1D1B11" w:themeColor="background2" w:themeShade="1A"/>
          <w:lang w:val="en-ID"/>
        </w:rPr>
        <w:t>bstrak</w:t>
      </w:r>
    </w:p>
    <w:p w:rsidR="001D7C4B" w:rsidRPr="00E20EBD" w:rsidRDefault="0038463D" w:rsidP="00667E86">
      <w:pPr>
        <w:spacing w:after="0" w:line="240" w:lineRule="auto"/>
        <w:jc w:val="both"/>
        <w:rPr>
          <w:rFonts w:ascii="Times New Roman" w:hAnsi="Times New Roman" w:cs="Times New Roman"/>
          <w:noProof/>
          <w:color w:val="1D1B11" w:themeColor="background2" w:themeShade="1A"/>
          <w:lang w:val="en-ID"/>
        </w:rPr>
      </w:pPr>
      <w:r w:rsidRPr="00E20EBD">
        <w:rPr>
          <w:rFonts w:ascii="Times New Roman" w:hAnsi="Times New Roman" w:cs="Times New Roman"/>
          <w:noProof/>
          <w:lang w:val="en-ID"/>
        </w:rPr>
        <w:t xml:space="preserve">Pelaksanaan pembelajaran </w:t>
      </w:r>
      <w:r w:rsidR="000B3209" w:rsidRPr="00E20EBD">
        <w:rPr>
          <w:rFonts w:ascii="Times New Roman" w:hAnsi="Times New Roman" w:cs="Times New Roman"/>
          <w:noProof/>
          <w:lang w:val="en-ID"/>
        </w:rPr>
        <w:t>blended learning</w:t>
      </w:r>
      <w:r w:rsidR="00950712" w:rsidRPr="00E20EBD">
        <w:rPr>
          <w:rFonts w:ascii="Times New Roman" w:hAnsi="Times New Roman" w:cs="Times New Roman"/>
          <w:noProof/>
          <w:lang w:val="en-ID"/>
        </w:rPr>
        <w:t xml:space="preserve"> di </w:t>
      </w:r>
      <w:r w:rsidR="000B3209" w:rsidRPr="00E20EBD">
        <w:rPr>
          <w:rFonts w:ascii="Times New Roman" w:hAnsi="Times New Roman" w:cs="Times New Roman"/>
          <w:noProof/>
          <w:lang w:val="en-ID"/>
        </w:rPr>
        <w:t>era new normal</w:t>
      </w:r>
      <w:r w:rsidR="00950712" w:rsidRPr="00E20EBD">
        <w:rPr>
          <w:rFonts w:ascii="Times New Roman" w:hAnsi="Times New Roman" w:cs="Times New Roman"/>
          <w:noProof/>
          <w:lang w:val="en-ID"/>
        </w:rPr>
        <w:t xml:space="preserve"> </w:t>
      </w:r>
      <w:r w:rsidRPr="00E20EBD">
        <w:rPr>
          <w:rFonts w:ascii="Times New Roman" w:hAnsi="Times New Roman" w:cs="Times New Roman"/>
          <w:noProof/>
          <w:lang w:val="en-ID"/>
        </w:rPr>
        <w:t xml:space="preserve">menjadi suatu </w:t>
      </w:r>
      <w:r w:rsidR="000B3209" w:rsidRPr="00E20EBD">
        <w:rPr>
          <w:rFonts w:ascii="Times New Roman" w:hAnsi="Times New Roman" w:cs="Times New Roman"/>
          <w:noProof/>
          <w:lang w:val="en-ID"/>
        </w:rPr>
        <w:t>pilihan</w:t>
      </w:r>
      <w:r w:rsidR="00D05927" w:rsidRPr="00E20EBD">
        <w:rPr>
          <w:rFonts w:ascii="Times New Roman" w:hAnsi="Times New Roman" w:cs="Times New Roman"/>
          <w:noProof/>
          <w:lang w:val="en-ID"/>
        </w:rPr>
        <w:t xml:space="preserve"> realisitis</w:t>
      </w:r>
      <w:r w:rsidRPr="00E20EBD">
        <w:rPr>
          <w:rFonts w:ascii="Times New Roman" w:hAnsi="Times New Roman" w:cs="Times New Roman"/>
          <w:noProof/>
          <w:lang w:val="en-ID"/>
        </w:rPr>
        <w:t xml:space="preserve">, namun </w:t>
      </w:r>
      <w:r w:rsidR="00950712" w:rsidRPr="00E20EBD">
        <w:rPr>
          <w:rFonts w:ascii="Times New Roman" w:hAnsi="Times New Roman" w:cs="Times New Roman"/>
          <w:noProof/>
          <w:lang w:val="en-ID"/>
        </w:rPr>
        <w:t>apakah</w:t>
      </w:r>
      <w:r w:rsidRPr="00E20EBD">
        <w:rPr>
          <w:rFonts w:ascii="Times New Roman" w:hAnsi="Times New Roman" w:cs="Times New Roman"/>
          <w:noProof/>
          <w:lang w:val="en-ID"/>
        </w:rPr>
        <w:t xml:space="preserve"> penerapan pembelajaran </w:t>
      </w:r>
      <w:r w:rsidR="000B3209" w:rsidRPr="00E20EBD">
        <w:rPr>
          <w:rFonts w:ascii="Times New Roman" w:hAnsi="Times New Roman" w:cs="Times New Roman"/>
          <w:noProof/>
          <w:lang w:val="en-ID"/>
        </w:rPr>
        <w:t>blended lerning</w:t>
      </w:r>
      <w:r w:rsidRPr="00E20EBD">
        <w:rPr>
          <w:rFonts w:ascii="Times New Roman" w:hAnsi="Times New Roman" w:cs="Times New Roman"/>
          <w:noProof/>
          <w:lang w:val="en-ID"/>
        </w:rPr>
        <w:t xml:space="preserve"> di </w:t>
      </w:r>
      <w:r w:rsidR="000B3209" w:rsidRPr="00E20EBD">
        <w:rPr>
          <w:rFonts w:ascii="Times New Roman" w:hAnsi="Times New Roman" w:cs="Times New Roman"/>
          <w:noProof/>
          <w:lang w:val="en-ID"/>
        </w:rPr>
        <w:t>era new normal</w:t>
      </w:r>
      <w:r w:rsidRPr="00E20EBD">
        <w:rPr>
          <w:rFonts w:ascii="Times New Roman" w:hAnsi="Times New Roman" w:cs="Times New Roman"/>
          <w:noProof/>
          <w:lang w:val="en-ID"/>
        </w:rPr>
        <w:t xml:space="preserve"> mampu memberikan </w:t>
      </w:r>
      <w:r w:rsidR="000B3209" w:rsidRPr="00E20EBD">
        <w:rPr>
          <w:rFonts w:ascii="Times New Roman" w:hAnsi="Times New Roman" w:cs="Times New Roman"/>
          <w:noProof/>
          <w:lang w:val="en-ID"/>
        </w:rPr>
        <w:t>persfektif</w:t>
      </w:r>
      <w:r w:rsidR="00950712" w:rsidRPr="00E20EBD">
        <w:rPr>
          <w:rFonts w:ascii="Times New Roman" w:hAnsi="Times New Roman" w:cs="Times New Roman"/>
          <w:noProof/>
          <w:lang w:val="en-ID"/>
        </w:rPr>
        <w:t xml:space="preserve"> positif pada mahasiswa</w:t>
      </w:r>
      <w:r w:rsidRPr="00E20EBD">
        <w:rPr>
          <w:rFonts w:ascii="Times New Roman" w:hAnsi="Times New Roman" w:cs="Times New Roman"/>
          <w:noProof/>
          <w:lang w:val="en-ID"/>
        </w:rPr>
        <w:t xml:space="preserve"> PGSD UM.Buton</w:t>
      </w:r>
      <w:r w:rsidR="009F7236" w:rsidRPr="00E20EBD">
        <w:rPr>
          <w:rFonts w:ascii="Times New Roman" w:hAnsi="Times New Roman" w:cs="Times New Roman"/>
          <w:noProof/>
          <w:lang w:val="en-ID"/>
        </w:rPr>
        <w:t>, sehingga pertanyaan tersebut perlu dijawab dalam suatu penelitian.</w:t>
      </w:r>
      <w:r w:rsidR="00667E86" w:rsidRPr="00E20EBD">
        <w:rPr>
          <w:rFonts w:ascii="Times New Roman" w:hAnsi="Times New Roman" w:cs="Times New Roman"/>
          <w:noProof/>
          <w:color w:val="1D1B11" w:themeColor="background2" w:themeShade="1A"/>
          <w:lang w:val="en-ID"/>
        </w:rPr>
        <w:t xml:space="preserve"> </w:t>
      </w:r>
      <w:r w:rsidR="001D7C4B" w:rsidRPr="00E20EBD">
        <w:rPr>
          <w:rFonts w:ascii="Times New Roman" w:hAnsi="Times New Roman" w:cs="Times New Roman"/>
          <w:noProof/>
          <w:lang w:val="en-ID"/>
        </w:rPr>
        <w:t xml:space="preserve">Jenis penelitian yang digunakan adalah metode penelitian kuantitatif dengan menggunakan metode </w:t>
      </w:r>
      <w:r w:rsidR="00CB29FD" w:rsidRPr="00E20EBD">
        <w:rPr>
          <w:rFonts w:ascii="Times New Roman" w:hAnsi="Times New Roman" w:cs="Times New Roman"/>
          <w:i/>
          <w:noProof/>
          <w:lang w:val="en-ID"/>
        </w:rPr>
        <w:t>Survey</w:t>
      </w:r>
      <w:r w:rsidR="001D7C4B" w:rsidRPr="00E20EBD">
        <w:rPr>
          <w:rFonts w:ascii="Times New Roman" w:hAnsi="Times New Roman" w:cs="Times New Roman"/>
          <w:noProof/>
          <w:lang w:val="en-ID"/>
        </w:rPr>
        <w:t xml:space="preserve">. Variabel  penelitian yaitu </w:t>
      </w:r>
      <w:r w:rsidR="00776A36" w:rsidRPr="00E20EBD">
        <w:rPr>
          <w:rFonts w:ascii="Times New Roman" w:hAnsi="Times New Roman" w:cs="Times New Roman"/>
          <w:noProof/>
          <w:lang w:val="en-ID"/>
        </w:rPr>
        <w:t>pers</w:t>
      </w:r>
      <w:r w:rsidR="00D05927" w:rsidRPr="00E20EBD">
        <w:rPr>
          <w:rFonts w:ascii="Times New Roman" w:hAnsi="Times New Roman" w:cs="Times New Roman"/>
          <w:noProof/>
          <w:lang w:val="en-ID"/>
        </w:rPr>
        <w:t>fektif</w:t>
      </w:r>
      <w:r w:rsidR="00776A36" w:rsidRPr="00E20EBD">
        <w:rPr>
          <w:rFonts w:ascii="Times New Roman" w:hAnsi="Times New Roman" w:cs="Times New Roman"/>
          <w:noProof/>
          <w:lang w:val="en-ID"/>
        </w:rPr>
        <w:t xml:space="preserve"> mahasiswa terhadap</w:t>
      </w:r>
      <w:r w:rsidR="00520CB0" w:rsidRPr="00E20EBD">
        <w:rPr>
          <w:rFonts w:ascii="Times New Roman" w:hAnsi="Times New Roman" w:cs="Times New Roman"/>
          <w:noProof/>
          <w:lang w:val="en-ID"/>
        </w:rPr>
        <w:t xml:space="preserve"> pelaksanaan pembelajaran </w:t>
      </w:r>
      <w:r w:rsidR="00776A36" w:rsidRPr="00E20EBD">
        <w:rPr>
          <w:rFonts w:ascii="Times New Roman" w:hAnsi="Times New Roman" w:cs="Times New Roman"/>
          <w:noProof/>
          <w:lang w:val="en-ID"/>
        </w:rPr>
        <w:t>blended learning</w:t>
      </w:r>
      <w:r w:rsidR="00D05927" w:rsidRPr="00E20EBD">
        <w:rPr>
          <w:rFonts w:ascii="Times New Roman" w:hAnsi="Times New Roman" w:cs="Times New Roman"/>
          <w:noProof/>
          <w:lang w:val="en-ID"/>
        </w:rPr>
        <w:t xml:space="preserve"> di era new normal</w:t>
      </w:r>
      <w:r w:rsidR="00776A36" w:rsidRPr="00E20EBD">
        <w:rPr>
          <w:rFonts w:ascii="Times New Roman" w:hAnsi="Times New Roman" w:cs="Times New Roman"/>
          <w:noProof/>
          <w:lang w:val="en-ID"/>
        </w:rPr>
        <w:t xml:space="preserve"> pada</w:t>
      </w:r>
      <w:r w:rsidR="001D7C4B" w:rsidRPr="00E20EBD">
        <w:rPr>
          <w:rFonts w:ascii="Times New Roman" w:hAnsi="Times New Roman" w:cs="Times New Roman"/>
          <w:noProof/>
          <w:lang w:val="en-ID"/>
        </w:rPr>
        <w:t xml:space="preserve"> </w:t>
      </w:r>
      <w:r w:rsidR="00520CB0" w:rsidRPr="00E20EBD">
        <w:rPr>
          <w:rFonts w:ascii="Times New Roman" w:hAnsi="Times New Roman" w:cs="Times New Roman"/>
          <w:noProof/>
          <w:lang w:val="en-ID"/>
        </w:rPr>
        <w:t>mahasiswa PGSD Universitas Muhammadiyah Buton</w:t>
      </w:r>
      <w:r w:rsidR="00D05927" w:rsidRPr="00E20EBD">
        <w:rPr>
          <w:rFonts w:ascii="Times New Roman" w:hAnsi="Times New Roman" w:cs="Times New Roman"/>
          <w:noProof/>
          <w:lang w:val="en-ID"/>
        </w:rPr>
        <w:t xml:space="preserve">. </w:t>
      </w:r>
      <w:r w:rsidR="001D7C4B" w:rsidRPr="00E20EBD">
        <w:rPr>
          <w:rFonts w:ascii="Times New Roman" w:hAnsi="Times New Roman" w:cs="Times New Roman"/>
          <w:noProof/>
          <w:lang w:val="en-ID"/>
        </w:rPr>
        <w:t xml:space="preserve">Subyek penelitian ialah </w:t>
      </w:r>
      <w:r w:rsidR="00520CB0" w:rsidRPr="00E20EBD">
        <w:rPr>
          <w:rFonts w:ascii="Times New Roman" w:hAnsi="Times New Roman" w:cs="Times New Roman"/>
          <w:noProof/>
          <w:lang w:val="en-ID"/>
        </w:rPr>
        <w:t>maha</w:t>
      </w:r>
      <w:r w:rsidR="001D7C4B" w:rsidRPr="00E20EBD">
        <w:rPr>
          <w:rFonts w:ascii="Times New Roman" w:hAnsi="Times New Roman" w:cs="Times New Roman"/>
          <w:noProof/>
          <w:lang w:val="en-ID"/>
        </w:rPr>
        <w:t xml:space="preserve">siswa </w:t>
      </w:r>
      <w:r w:rsidR="00520CB0" w:rsidRPr="00E20EBD">
        <w:rPr>
          <w:rFonts w:ascii="Times New Roman" w:hAnsi="Times New Roman" w:cs="Times New Roman"/>
          <w:noProof/>
          <w:lang w:val="en-ID"/>
        </w:rPr>
        <w:t>PGSD Universitas Muhammadiyah Buton (UM. Buton)</w:t>
      </w:r>
      <w:r w:rsidR="001D7C4B" w:rsidRPr="00E20EBD">
        <w:rPr>
          <w:rFonts w:ascii="Times New Roman" w:hAnsi="Times New Roman" w:cs="Times New Roman"/>
          <w:noProof/>
          <w:lang w:val="en-ID"/>
        </w:rPr>
        <w:t xml:space="preserve"> yang dipilih dengan menggunakan teknik </w:t>
      </w:r>
      <w:r w:rsidR="00956A8C" w:rsidRPr="00E20EBD">
        <w:rPr>
          <w:rFonts w:ascii="Times New Roman" w:hAnsi="Times New Roman" w:cs="Times New Roman"/>
          <w:i/>
          <w:noProof/>
          <w:lang w:val="en-ID"/>
        </w:rPr>
        <w:t>simple</w:t>
      </w:r>
      <w:r w:rsidR="001D7C4B" w:rsidRPr="00E20EBD">
        <w:rPr>
          <w:rFonts w:ascii="Times New Roman" w:hAnsi="Times New Roman" w:cs="Times New Roman"/>
          <w:noProof/>
          <w:lang w:val="en-ID"/>
        </w:rPr>
        <w:t xml:space="preserve"> </w:t>
      </w:r>
      <w:r w:rsidR="001D7C4B" w:rsidRPr="00E20EBD">
        <w:rPr>
          <w:rFonts w:ascii="Times New Roman" w:hAnsi="Times New Roman" w:cs="Times New Roman"/>
          <w:i/>
          <w:noProof/>
          <w:lang w:val="en-ID"/>
        </w:rPr>
        <w:t>Random Sampling</w:t>
      </w:r>
      <w:r w:rsidR="001D7C4B" w:rsidRPr="00E20EBD">
        <w:rPr>
          <w:rFonts w:ascii="Times New Roman" w:hAnsi="Times New Roman" w:cs="Times New Roman"/>
          <w:noProof/>
          <w:lang w:val="en-ID"/>
        </w:rPr>
        <w:t xml:space="preserve"> sehingga diperoleh </w:t>
      </w:r>
      <w:r w:rsidR="00776A36" w:rsidRPr="00E20EBD">
        <w:rPr>
          <w:rFonts w:ascii="Times New Roman" w:hAnsi="Times New Roman" w:cs="Times New Roman"/>
          <w:noProof/>
          <w:lang w:val="en-ID"/>
        </w:rPr>
        <w:t>88</w:t>
      </w:r>
      <w:r w:rsidR="001D7C4B" w:rsidRPr="00E20EBD">
        <w:rPr>
          <w:rFonts w:ascii="Times New Roman" w:hAnsi="Times New Roman" w:cs="Times New Roman"/>
          <w:noProof/>
          <w:lang w:val="en-ID"/>
        </w:rPr>
        <w:t xml:space="preserve"> sampel penelitian</w:t>
      </w:r>
      <w:r w:rsidR="001D7C4B" w:rsidRPr="00E20EBD">
        <w:rPr>
          <w:rFonts w:ascii="Times New Roman" w:hAnsi="Times New Roman" w:cs="Times New Roman"/>
          <w:noProof/>
          <w:color w:val="1D1B11" w:themeColor="background2" w:themeShade="1A"/>
          <w:lang w:val="en-ID"/>
        </w:rPr>
        <w:t xml:space="preserve">. </w:t>
      </w:r>
      <w:r w:rsidR="00667E86" w:rsidRPr="00E20EBD">
        <w:rPr>
          <w:rFonts w:ascii="Times New Roman" w:hAnsi="Times New Roman" w:cs="Times New Roman"/>
          <w:noProof/>
          <w:color w:val="1D1B11" w:themeColor="background2" w:themeShade="1A"/>
          <w:lang w:val="en-ID"/>
        </w:rPr>
        <w:t xml:space="preserve"> </w:t>
      </w:r>
      <w:r w:rsidR="001D7C4B" w:rsidRPr="00E20EBD">
        <w:rPr>
          <w:rFonts w:ascii="Times New Roman" w:hAnsi="Times New Roman" w:cs="Times New Roman"/>
          <w:noProof/>
          <w:lang w:val="en-ID"/>
        </w:rPr>
        <w:t xml:space="preserve">Hasil penelitian menunjukkan secara deskriptif bahwa </w:t>
      </w:r>
      <w:r w:rsidR="00520CB0" w:rsidRPr="00E20EBD">
        <w:rPr>
          <w:rFonts w:ascii="Times New Roman" w:hAnsi="Times New Roman" w:cs="Times New Roman"/>
          <w:noProof/>
          <w:lang w:val="en-ID"/>
        </w:rPr>
        <w:t>maha</w:t>
      </w:r>
      <w:r w:rsidR="00956A8C" w:rsidRPr="00E20EBD">
        <w:rPr>
          <w:rFonts w:ascii="Times New Roman" w:hAnsi="Times New Roman" w:cs="Times New Roman"/>
          <w:noProof/>
          <w:lang w:val="en-ID"/>
        </w:rPr>
        <w:t>siswa</w:t>
      </w:r>
      <w:r w:rsidR="00520CB0" w:rsidRPr="00E20EBD">
        <w:rPr>
          <w:rFonts w:ascii="Times New Roman" w:hAnsi="Times New Roman" w:cs="Times New Roman"/>
          <w:noProof/>
          <w:lang w:val="en-ID"/>
        </w:rPr>
        <w:t xml:space="preserve"> </w:t>
      </w:r>
      <w:r w:rsidR="00776A36" w:rsidRPr="00E20EBD">
        <w:rPr>
          <w:rFonts w:ascii="Times New Roman" w:hAnsi="Times New Roman" w:cs="Times New Roman"/>
          <w:noProof/>
          <w:lang w:val="en-ID"/>
        </w:rPr>
        <w:t>memiliki persfektif yang sama</w:t>
      </w:r>
      <w:r w:rsidR="00520CB0" w:rsidRPr="00E20EBD">
        <w:rPr>
          <w:rFonts w:ascii="Times New Roman" w:hAnsi="Times New Roman" w:cs="Times New Roman"/>
          <w:noProof/>
          <w:lang w:val="en-ID"/>
        </w:rPr>
        <w:t xml:space="preserve"> dalam mengikuti pembelajaran </w:t>
      </w:r>
      <w:r w:rsidR="00017A01" w:rsidRPr="00E20EBD">
        <w:rPr>
          <w:rFonts w:ascii="Times New Roman" w:hAnsi="Times New Roman" w:cs="Times New Roman"/>
          <w:noProof/>
          <w:lang w:val="en-ID"/>
        </w:rPr>
        <w:t>blended learning</w:t>
      </w:r>
      <w:r w:rsidR="00520CB0" w:rsidRPr="00E20EBD">
        <w:rPr>
          <w:rFonts w:ascii="Times New Roman" w:hAnsi="Times New Roman" w:cs="Times New Roman"/>
          <w:noProof/>
          <w:lang w:val="en-ID"/>
        </w:rPr>
        <w:t xml:space="preserve"> di</w:t>
      </w:r>
      <w:r w:rsidR="00017A01" w:rsidRPr="00E20EBD">
        <w:rPr>
          <w:rFonts w:ascii="Times New Roman" w:hAnsi="Times New Roman" w:cs="Times New Roman"/>
          <w:noProof/>
          <w:lang w:val="en-ID"/>
        </w:rPr>
        <w:t xml:space="preserve"> era new normal</w:t>
      </w:r>
      <w:r w:rsidR="00520CB0" w:rsidRPr="00E20EBD">
        <w:rPr>
          <w:rFonts w:ascii="Times New Roman" w:hAnsi="Times New Roman" w:cs="Times New Roman"/>
          <w:noProof/>
          <w:lang w:val="en-ID"/>
        </w:rPr>
        <w:t xml:space="preserve">, hal tersebut diukur menggunakan </w:t>
      </w:r>
      <w:r w:rsidR="00245879" w:rsidRPr="00E20EBD">
        <w:rPr>
          <w:rFonts w:ascii="Times New Roman" w:hAnsi="Times New Roman" w:cs="Times New Roman"/>
          <w:noProof/>
          <w:lang w:val="en-ID"/>
        </w:rPr>
        <w:t>angket penelitian</w:t>
      </w:r>
      <w:r w:rsidR="00520CB0" w:rsidRPr="00E20EBD">
        <w:rPr>
          <w:rFonts w:ascii="Times New Roman" w:hAnsi="Times New Roman" w:cs="Times New Roman"/>
          <w:noProof/>
          <w:lang w:val="en-ID"/>
        </w:rPr>
        <w:t xml:space="preserve">. Adapun </w:t>
      </w:r>
      <w:r w:rsidR="00245879" w:rsidRPr="00E20EBD">
        <w:rPr>
          <w:rFonts w:ascii="Times New Roman" w:hAnsi="Times New Roman" w:cs="Times New Roman"/>
          <w:noProof/>
          <w:lang w:val="en-ID"/>
        </w:rPr>
        <w:t>indikator dalam menilai per</w:t>
      </w:r>
      <w:r w:rsidR="000B3209" w:rsidRPr="00E20EBD">
        <w:rPr>
          <w:rFonts w:ascii="Times New Roman" w:hAnsi="Times New Roman" w:cs="Times New Roman"/>
          <w:noProof/>
          <w:lang w:val="en-ID"/>
        </w:rPr>
        <w:t>s</w:t>
      </w:r>
      <w:r w:rsidR="00245879" w:rsidRPr="00E20EBD">
        <w:rPr>
          <w:rFonts w:ascii="Times New Roman" w:hAnsi="Times New Roman" w:cs="Times New Roman"/>
          <w:noProof/>
          <w:lang w:val="en-ID"/>
        </w:rPr>
        <w:t>pektif</w:t>
      </w:r>
      <w:r w:rsidR="00520CB0" w:rsidRPr="00E20EBD">
        <w:rPr>
          <w:rFonts w:ascii="Times New Roman" w:hAnsi="Times New Roman" w:cs="Times New Roman"/>
          <w:noProof/>
          <w:lang w:val="en-ID"/>
        </w:rPr>
        <w:t xml:space="preserve"> yakni; </w:t>
      </w:r>
      <w:r w:rsidR="00D05927" w:rsidRPr="00E20EBD">
        <w:rPr>
          <w:rFonts w:ascii="Times New Roman" w:hAnsi="Times New Roman" w:cs="Times New Roman"/>
          <w:noProof/>
          <w:lang w:val="en-ID"/>
        </w:rPr>
        <w:t xml:space="preserve">mahasiswa </w:t>
      </w:r>
      <w:r w:rsidR="00E50572" w:rsidRPr="00E20EBD">
        <w:rPr>
          <w:rFonts w:ascii="Times New Roman" w:hAnsi="Times New Roman" w:cs="Times New Roman"/>
          <w:noProof/>
          <w:lang w:val="en-ID"/>
        </w:rPr>
        <w:t xml:space="preserve">yang merasa </w:t>
      </w:r>
      <w:r w:rsidR="000B3209" w:rsidRPr="00E20EBD">
        <w:rPr>
          <w:rFonts w:ascii="Times New Roman" w:hAnsi="Times New Roman" w:cs="Times New Roman"/>
          <w:noProof/>
          <w:lang w:val="en-ID"/>
        </w:rPr>
        <w:t>pembelajaran efektif</w:t>
      </w:r>
      <w:r w:rsidR="00D05927" w:rsidRPr="00E20EBD">
        <w:rPr>
          <w:rFonts w:ascii="Times New Roman" w:hAnsi="Times New Roman" w:cs="Times New Roman"/>
          <w:noProof/>
          <w:lang w:val="en-ID"/>
        </w:rPr>
        <w:t xml:space="preserve"> secara daring</w:t>
      </w:r>
      <w:r w:rsidR="00E50572" w:rsidRPr="00E20EBD">
        <w:rPr>
          <w:rFonts w:ascii="Times New Roman" w:hAnsi="Times New Roman" w:cs="Times New Roman"/>
          <w:noProof/>
          <w:lang w:val="en-ID"/>
        </w:rPr>
        <w:t xml:space="preserve"> </w:t>
      </w:r>
      <w:r w:rsidR="000B3209" w:rsidRPr="00E20EBD">
        <w:rPr>
          <w:rFonts w:ascii="Times New Roman" w:hAnsi="Times New Roman" w:cs="Times New Roman"/>
          <w:noProof/>
          <w:lang w:val="en-ID"/>
        </w:rPr>
        <w:t>9.1</w:t>
      </w:r>
      <w:r w:rsidR="00E50572" w:rsidRPr="00E20EBD">
        <w:rPr>
          <w:rFonts w:ascii="Times New Roman" w:hAnsi="Times New Roman" w:cs="Times New Roman"/>
          <w:noProof/>
          <w:lang w:val="en-ID"/>
        </w:rPr>
        <w:t>%</w:t>
      </w:r>
      <w:r w:rsidR="000B3209" w:rsidRPr="00E20EBD">
        <w:rPr>
          <w:rFonts w:ascii="Times New Roman" w:hAnsi="Times New Roman" w:cs="Times New Roman"/>
          <w:noProof/>
          <w:lang w:val="en-ID"/>
        </w:rPr>
        <w:t xml:space="preserve"> sedangkan 90.9</w:t>
      </w:r>
      <w:r w:rsidR="00D05927" w:rsidRPr="00E20EBD">
        <w:rPr>
          <w:rFonts w:ascii="Times New Roman" w:hAnsi="Times New Roman" w:cs="Times New Roman"/>
          <w:noProof/>
          <w:lang w:val="en-ID"/>
        </w:rPr>
        <w:t>% merasa pembelajaan</w:t>
      </w:r>
      <w:r w:rsidR="000B3209" w:rsidRPr="00E20EBD">
        <w:rPr>
          <w:rFonts w:ascii="Times New Roman" w:hAnsi="Times New Roman" w:cs="Times New Roman"/>
          <w:noProof/>
          <w:lang w:val="en-ID"/>
        </w:rPr>
        <w:t xml:space="preserve"> efektif</w:t>
      </w:r>
      <w:r w:rsidR="00D05927" w:rsidRPr="00E20EBD">
        <w:rPr>
          <w:rFonts w:ascii="Times New Roman" w:hAnsi="Times New Roman" w:cs="Times New Roman"/>
          <w:noProof/>
          <w:lang w:val="en-ID"/>
        </w:rPr>
        <w:t xml:space="preserve"> jika dilakukan secara luring</w:t>
      </w:r>
      <w:r w:rsidR="00E50572" w:rsidRPr="00E20EBD">
        <w:rPr>
          <w:rFonts w:ascii="Times New Roman" w:hAnsi="Times New Roman" w:cs="Times New Roman"/>
          <w:noProof/>
          <w:lang w:val="en-ID"/>
        </w:rPr>
        <w:t xml:space="preserve">, mahasiswa yang merasa </w:t>
      </w:r>
      <w:r w:rsidR="000B3209" w:rsidRPr="00E20EBD">
        <w:rPr>
          <w:rFonts w:ascii="Times New Roman" w:hAnsi="Times New Roman" w:cs="Times New Roman"/>
          <w:noProof/>
          <w:lang w:val="en-ID"/>
        </w:rPr>
        <w:t>termotivasi</w:t>
      </w:r>
      <w:r w:rsidR="00E50572" w:rsidRPr="00E20EBD">
        <w:rPr>
          <w:rFonts w:ascii="Times New Roman" w:hAnsi="Times New Roman" w:cs="Times New Roman"/>
          <w:noProof/>
          <w:lang w:val="en-ID"/>
        </w:rPr>
        <w:t xml:space="preserve"> </w:t>
      </w:r>
      <w:r w:rsidR="000B3209" w:rsidRPr="00E20EBD">
        <w:rPr>
          <w:rFonts w:ascii="Times New Roman" w:hAnsi="Times New Roman" w:cs="Times New Roman"/>
          <w:noProof/>
          <w:lang w:val="en-ID"/>
        </w:rPr>
        <w:t>pembelajaran daring 11.4</w:t>
      </w:r>
      <w:r w:rsidR="00D05927" w:rsidRPr="00E20EBD">
        <w:rPr>
          <w:rFonts w:ascii="Times New Roman" w:hAnsi="Times New Roman" w:cs="Times New Roman"/>
          <w:noProof/>
          <w:lang w:val="en-ID"/>
        </w:rPr>
        <w:t xml:space="preserve">% dan 88.8% </w:t>
      </w:r>
      <w:r w:rsidR="00E50572" w:rsidRPr="00E20EBD">
        <w:rPr>
          <w:rFonts w:ascii="Times New Roman" w:hAnsi="Times New Roman" w:cs="Times New Roman"/>
          <w:noProof/>
          <w:lang w:val="en-ID"/>
        </w:rPr>
        <w:t xml:space="preserve">merasa </w:t>
      </w:r>
      <w:r w:rsidR="000B3209" w:rsidRPr="00E20EBD">
        <w:rPr>
          <w:rFonts w:ascii="Times New Roman" w:hAnsi="Times New Roman" w:cs="Times New Roman"/>
          <w:noProof/>
          <w:lang w:val="en-ID"/>
        </w:rPr>
        <w:t xml:space="preserve">termotivasi </w:t>
      </w:r>
      <w:r w:rsidR="00D05927" w:rsidRPr="00E20EBD">
        <w:rPr>
          <w:rFonts w:ascii="Times New Roman" w:hAnsi="Times New Roman" w:cs="Times New Roman"/>
          <w:noProof/>
          <w:lang w:val="en-ID"/>
        </w:rPr>
        <w:t xml:space="preserve">jika </w:t>
      </w:r>
      <w:r w:rsidR="000B3209" w:rsidRPr="00E20EBD">
        <w:rPr>
          <w:rFonts w:ascii="Times New Roman" w:hAnsi="Times New Roman" w:cs="Times New Roman"/>
          <w:noProof/>
          <w:lang w:val="en-ID"/>
        </w:rPr>
        <w:t>belajar luring</w:t>
      </w:r>
      <w:r w:rsidR="00E50572" w:rsidRPr="00E20EBD">
        <w:rPr>
          <w:rFonts w:ascii="Times New Roman" w:hAnsi="Times New Roman" w:cs="Times New Roman"/>
          <w:noProof/>
          <w:lang w:val="en-ID"/>
        </w:rPr>
        <w:t xml:space="preserve">, mahasiswa yang merasa </w:t>
      </w:r>
      <w:r w:rsidR="000B3209" w:rsidRPr="00E20EBD">
        <w:rPr>
          <w:rFonts w:ascii="Times New Roman" w:hAnsi="Times New Roman" w:cs="Times New Roman"/>
          <w:noProof/>
          <w:lang w:val="en-ID"/>
        </w:rPr>
        <w:t>biaya kuliah lebih besar ketika belajar daring</w:t>
      </w:r>
      <w:r w:rsidR="00E50572" w:rsidRPr="00E20EBD">
        <w:rPr>
          <w:rFonts w:ascii="Times New Roman" w:hAnsi="Times New Roman" w:cs="Times New Roman"/>
          <w:noProof/>
          <w:lang w:val="en-ID"/>
        </w:rPr>
        <w:t xml:space="preserve"> ada </w:t>
      </w:r>
      <w:r w:rsidR="000B3209" w:rsidRPr="00E20EBD">
        <w:rPr>
          <w:rFonts w:ascii="Times New Roman" w:hAnsi="Times New Roman" w:cs="Times New Roman"/>
          <w:noProof/>
          <w:lang w:val="en-ID"/>
        </w:rPr>
        <w:t>69.3</w:t>
      </w:r>
      <w:r w:rsidR="00E50572" w:rsidRPr="00E20EBD">
        <w:rPr>
          <w:rFonts w:ascii="Times New Roman" w:hAnsi="Times New Roman" w:cs="Times New Roman"/>
          <w:noProof/>
          <w:lang w:val="en-ID"/>
        </w:rPr>
        <w:t xml:space="preserve">% dan </w:t>
      </w:r>
      <w:r w:rsidR="00D05927" w:rsidRPr="00E20EBD">
        <w:rPr>
          <w:rFonts w:ascii="Times New Roman" w:hAnsi="Times New Roman" w:cs="Times New Roman"/>
          <w:noProof/>
          <w:lang w:val="en-ID"/>
        </w:rPr>
        <w:t xml:space="preserve">42.5% </w:t>
      </w:r>
      <w:r w:rsidR="00E50572" w:rsidRPr="00E20EBD">
        <w:rPr>
          <w:rFonts w:ascii="Times New Roman" w:hAnsi="Times New Roman" w:cs="Times New Roman"/>
          <w:noProof/>
          <w:lang w:val="en-ID"/>
        </w:rPr>
        <w:t xml:space="preserve">yang merasa </w:t>
      </w:r>
      <w:r w:rsidR="00912CC2" w:rsidRPr="00E20EBD">
        <w:rPr>
          <w:rFonts w:ascii="Times New Roman" w:hAnsi="Times New Roman" w:cs="Times New Roman"/>
          <w:noProof/>
          <w:lang w:val="en-ID"/>
        </w:rPr>
        <w:t>biaya yang dikeluarkan lebih besar saat kuliah luring</w:t>
      </w:r>
      <w:r w:rsidR="00E50572" w:rsidRPr="00E20EBD">
        <w:rPr>
          <w:rFonts w:ascii="Times New Roman" w:hAnsi="Times New Roman" w:cs="Times New Roman"/>
          <w:noProof/>
          <w:lang w:val="en-ID"/>
        </w:rPr>
        <w:t xml:space="preserve">, mahasiswa yang </w:t>
      </w:r>
      <w:r w:rsidR="00912CC2" w:rsidRPr="00E20EBD">
        <w:rPr>
          <w:rFonts w:ascii="Times New Roman" w:hAnsi="Times New Roman" w:cs="Times New Roman"/>
          <w:noProof/>
          <w:lang w:val="en-ID"/>
        </w:rPr>
        <w:t>lebih suka</w:t>
      </w:r>
      <w:r w:rsidR="00E50572" w:rsidRPr="00E20EBD">
        <w:rPr>
          <w:rFonts w:ascii="Times New Roman" w:hAnsi="Times New Roman" w:cs="Times New Roman"/>
          <w:noProof/>
          <w:lang w:val="en-ID"/>
        </w:rPr>
        <w:t xml:space="preserve"> mengikuti pembelajaran daring di masa pandemi ada </w:t>
      </w:r>
      <w:r w:rsidR="00912CC2" w:rsidRPr="00E20EBD">
        <w:rPr>
          <w:rFonts w:ascii="Times New Roman" w:hAnsi="Times New Roman" w:cs="Times New Roman"/>
          <w:noProof/>
          <w:lang w:val="en-ID"/>
        </w:rPr>
        <w:t>4.</w:t>
      </w:r>
      <w:r w:rsidR="00E50572" w:rsidRPr="00E20EBD">
        <w:rPr>
          <w:rFonts w:ascii="Times New Roman" w:hAnsi="Times New Roman" w:cs="Times New Roman"/>
          <w:noProof/>
          <w:lang w:val="en-ID"/>
        </w:rPr>
        <w:t xml:space="preserve">5% dan </w:t>
      </w:r>
      <w:r w:rsidR="00D05927" w:rsidRPr="00E20EBD">
        <w:rPr>
          <w:rFonts w:ascii="Times New Roman" w:hAnsi="Times New Roman" w:cs="Times New Roman"/>
          <w:noProof/>
          <w:lang w:val="en-ID"/>
        </w:rPr>
        <w:t xml:space="preserve">95.5% </w:t>
      </w:r>
      <w:r w:rsidR="00912CC2" w:rsidRPr="00E20EBD">
        <w:rPr>
          <w:rFonts w:ascii="Times New Roman" w:hAnsi="Times New Roman" w:cs="Times New Roman"/>
          <w:noProof/>
          <w:lang w:val="en-ID"/>
        </w:rPr>
        <w:t>lebih senang belajar luring</w:t>
      </w:r>
      <w:r w:rsidR="00E50572" w:rsidRPr="00E20EBD">
        <w:rPr>
          <w:rFonts w:ascii="Times New Roman" w:hAnsi="Times New Roman" w:cs="Times New Roman"/>
          <w:noProof/>
          <w:lang w:val="en-ID"/>
        </w:rPr>
        <w:t>, mahasiswa yang merasa</w:t>
      </w:r>
      <w:r w:rsidR="00912CC2" w:rsidRPr="00E20EBD">
        <w:rPr>
          <w:rFonts w:ascii="Times New Roman" w:hAnsi="Times New Roman" w:cs="Times New Roman"/>
          <w:noProof/>
          <w:lang w:val="en-ID"/>
        </w:rPr>
        <w:t xml:space="preserve"> lebih mudah</w:t>
      </w:r>
      <w:r w:rsidR="00E50572" w:rsidRPr="00E20EBD">
        <w:rPr>
          <w:rFonts w:ascii="Times New Roman" w:hAnsi="Times New Roman" w:cs="Times New Roman"/>
          <w:noProof/>
          <w:lang w:val="en-ID"/>
        </w:rPr>
        <w:t xml:space="preserve"> </w:t>
      </w:r>
      <w:r w:rsidR="00912CC2" w:rsidRPr="00E20EBD">
        <w:rPr>
          <w:rFonts w:ascii="Times New Roman" w:hAnsi="Times New Roman" w:cs="Times New Roman"/>
          <w:noProof/>
          <w:lang w:val="en-ID"/>
        </w:rPr>
        <w:t xml:space="preserve">jenuh, bosan, lelah dan stress daring </w:t>
      </w:r>
      <w:r w:rsidR="00E50572" w:rsidRPr="00E20EBD">
        <w:rPr>
          <w:rFonts w:ascii="Times New Roman" w:hAnsi="Times New Roman" w:cs="Times New Roman"/>
          <w:noProof/>
          <w:lang w:val="en-ID"/>
        </w:rPr>
        <w:t xml:space="preserve">ada </w:t>
      </w:r>
      <w:r w:rsidR="00912CC2" w:rsidRPr="00E20EBD">
        <w:rPr>
          <w:rFonts w:ascii="Times New Roman" w:hAnsi="Times New Roman" w:cs="Times New Roman"/>
          <w:noProof/>
          <w:lang w:val="en-ID"/>
        </w:rPr>
        <w:t>90.9</w:t>
      </w:r>
      <w:r w:rsidR="00E50572" w:rsidRPr="00E20EBD">
        <w:rPr>
          <w:rFonts w:ascii="Times New Roman" w:hAnsi="Times New Roman" w:cs="Times New Roman"/>
          <w:noProof/>
          <w:lang w:val="en-ID"/>
        </w:rPr>
        <w:t xml:space="preserve">% dan </w:t>
      </w:r>
      <w:r w:rsidR="00912CC2" w:rsidRPr="00E20EBD">
        <w:rPr>
          <w:rFonts w:ascii="Times New Roman" w:hAnsi="Times New Roman" w:cs="Times New Roman"/>
          <w:noProof/>
          <w:lang w:val="en-ID"/>
        </w:rPr>
        <w:t xml:space="preserve">9.1% </w:t>
      </w:r>
      <w:r w:rsidR="00D05927" w:rsidRPr="00E20EBD">
        <w:rPr>
          <w:rFonts w:ascii="Times New Roman" w:hAnsi="Times New Roman" w:cs="Times New Roman"/>
          <w:noProof/>
          <w:lang w:val="en-ID"/>
        </w:rPr>
        <w:t xml:space="preserve">merasa lebih mudah </w:t>
      </w:r>
      <w:r w:rsidR="00912CC2" w:rsidRPr="00E20EBD">
        <w:rPr>
          <w:rFonts w:ascii="Times New Roman" w:hAnsi="Times New Roman" w:cs="Times New Roman"/>
          <w:noProof/>
          <w:lang w:val="en-ID"/>
        </w:rPr>
        <w:t>jenuh, bosan, lelah dan stress</w:t>
      </w:r>
      <w:r w:rsidR="00D05927" w:rsidRPr="00E20EBD">
        <w:rPr>
          <w:rFonts w:ascii="Times New Roman" w:hAnsi="Times New Roman" w:cs="Times New Roman"/>
          <w:noProof/>
          <w:lang w:val="en-ID"/>
        </w:rPr>
        <w:t xml:space="preserve"> jika belajar luring</w:t>
      </w:r>
      <w:r w:rsidR="00E50572" w:rsidRPr="00E20EBD">
        <w:rPr>
          <w:rFonts w:ascii="Times New Roman" w:hAnsi="Times New Roman" w:cs="Times New Roman"/>
          <w:noProof/>
          <w:lang w:val="en-ID"/>
        </w:rPr>
        <w:t xml:space="preserve">. Jadi kesimpulannya adalah </w:t>
      </w:r>
      <w:r w:rsidR="00912CC2" w:rsidRPr="00E20EBD">
        <w:rPr>
          <w:rFonts w:ascii="Times New Roman" w:hAnsi="Times New Roman" w:cs="Times New Roman"/>
          <w:noProof/>
          <w:lang w:val="en-ID"/>
        </w:rPr>
        <w:t>dalam penerapan pembelajaran blended lerning mahsiswa lebih menyukai pembelajaran secara luring atau tatap muka ketimbang pembelajaran daring atau online.</w:t>
      </w:r>
    </w:p>
    <w:p w:rsidR="001D7C4B" w:rsidRPr="00E20EBD" w:rsidRDefault="001D7C4B" w:rsidP="00006477">
      <w:pPr>
        <w:spacing w:after="0" w:line="240" w:lineRule="auto"/>
        <w:ind w:firstLine="360"/>
        <w:jc w:val="both"/>
        <w:rPr>
          <w:rFonts w:ascii="Times New Roman" w:hAnsi="Times New Roman" w:cs="Times New Roman"/>
          <w:noProof/>
          <w:color w:val="1D1B11" w:themeColor="background2" w:themeShade="1A"/>
          <w:lang w:val="en-ID"/>
        </w:rPr>
      </w:pPr>
      <w:r w:rsidRPr="00E20EBD">
        <w:rPr>
          <w:rFonts w:ascii="Times New Roman" w:hAnsi="Times New Roman" w:cs="Times New Roman"/>
          <w:noProof/>
          <w:color w:val="1D1B11" w:themeColor="background2" w:themeShade="1A"/>
          <w:lang w:val="en-ID"/>
        </w:rPr>
        <w:t xml:space="preserve"> </w:t>
      </w:r>
    </w:p>
    <w:p w:rsidR="001D7C4B" w:rsidRPr="00E20EBD" w:rsidRDefault="001D7C4B" w:rsidP="0000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lang w:val="en-ID"/>
        </w:rPr>
      </w:pPr>
      <w:r w:rsidRPr="00E20EBD">
        <w:rPr>
          <w:rFonts w:ascii="Times New Roman" w:eastAsia="Times New Roman" w:hAnsi="Times New Roman" w:cs="Times New Roman"/>
          <w:noProof/>
          <w:lang w:val="en-ID"/>
        </w:rPr>
        <w:t xml:space="preserve">Kata Kunci : </w:t>
      </w:r>
      <w:r w:rsidR="00651F6B" w:rsidRPr="00E20EBD">
        <w:rPr>
          <w:rFonts w:ascii="Times New Roman" w:hAnsi="Times New Roman" w:cs="Times New Roman"/>
          <w:noProof/>
          <w:lang w:val="en-ID"/>
        </w:rPr>
        <w:t>Persfektif Mahasiswa</w:t>
      </w:r>
      <w:r w:rsidR="00912CC2" w:rsidRPr="00E20EBD">
        <w:rPr>
          <w:rFonts w:ascii="Times New Roman" w:hAnsi="Times New Roman" w:cs="Times New Roman"/>
          <w:noProof/>
          <w:lang w:val="en-ID"/>
        </w:rPr>
        <w:t xml:space="preserve">, </w:t>
      </w:r>
      <w:r w:rsidR="00667E86" w:rsidRPr="00E20EBD">
        <w:rPr>
          <w:rFonts w:ascii="Times New Roman" w:hAnsi="Times New Roman" w:cs="Times New Roman"/>
          <w:noProof/>
          <w:lang w:val="en-ID"/>
        </w:rPr>
        <w:t xml:space="preserve">Pembelajaran </w:t>
      </w:r>
      <w:r w:rsidR="00912CC2" w:rsidRPr="00E20EBD">
        <w:rPr>
          <w:rFonts w:ascii="Times New Roman" w:hAnsi="Times New Roman" w:cs="Times New Roman"/>
          <w:noProof/>
          <w:lang w:val="en-ID"/>
        </w:rPr>
        <w:t>Blended Learning</w:t>
      </w:r>
      <w:r w:rsidR="00702354" w:rsidRPr="00E20EBD">
        <w:rPr>
          <w:rFonts w:ascii="Times New Roman" w:hAnsi="Times New Roman" w:cs="Times New Roman"/>
          <w:noProof/>
          <w:lang w:val="en-ID"/>
        </w:rPr>
        <w:t xml:space="preserve"> di era</w:t>
      </w:r>
      <w:r w:rsidR="00912CC2" w:rsidRPr="00E20EBD">
        <w:rPr>
          <w:rFonts w:ascii="Times New Roman" w:hAnsi="Times New Roman" w:cs="Times New Roman"/>
          <w:noProof/>
          <w:lang w:val="en-ID"/>
        </w:rPr>
        <w:t xml:space="preserve"> </w:t>
      </w:r>
      <w:r w:rsidR="00651F6B" w:rsidRPr="00E20EBD">
        <w:rPr>
          <w:rFonts w:ascii="Times New Roman" w:hAnsi="Times New Roman" w:cs="Times New Roman"/>
          <w:noProof/>
          <w:lang w:val="en-ID"/>
        </w:rPr>
        <w:t>N</w:t>
      </w:r>
      <w:r w:rsidR="00912CC2" w:rsidRPr="00E20EBD">
        <w:rPr>
          <w:rFonts w:ascii="Times New Roman" w:hAnsi="Times New Roman" w:cs="Times New Roman"/>
          <w:noProof/>
          <w:lang w:val="en-ID"/>
        </w:rPr>
        <w:t>ew Normal</w:t>
      </w:r>
    </w:p>
    <w:p w:rsidR="00667E86" w:rsidRPr="00E20EBD" w:rsidRDefault="00667E86" w:rsidP="0000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lang w:val="en-ID"/>
        </w:rPr>
      </w:pPr>
    </w:p>
    <w:p w:rsidR="00667E86" w:rsidRPr="00E20EBD" w:rsidRDefault="00667E86" w:rsidP="0066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b/>
          <w:noProof/>
          <w:lang w:val="en-ID"/>
        </w:rPr>
      </w:pPr>
      <w:r w:rsidRPr="00E20EBD">
        <w:rPr>
          <w:rFonts w:ascii="Times New Roman" w:hAnsi="Times New Roman" w:cs="Times New Roman"/>
          <w:b/>
          <w:noProof/>
          <w:lang w:val="en-ID"/>
        </w:rPr>
        <w:t>Abstract</w:t>
      </w:r>
    </w:p>
    <w:p w:rsidR="00702354" w:rsidRPr="00E20EBD" w:rsidRDefault="00702354" w:rsidP="0000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lang w:val="en-ID"/>
        </w:rPr>
      </w:pPr>
      <w:r w:rsidRPr="00E20EBD">
        <w:rPr>
          <w:rFonts w:ascii="Times New Roman" w:eastAsia="Times New Roman" w:hAnsi="Times New Roman" w:cs="Times New Roman"/>
          <w:noProof/>
          <w:lang w:val="en-ID"/>
        </w:rPr>
        <w:t xml:space="preserve">The implementation of blended learning in the new normal era is a realistic choice, but whether the application of blended learning in the new normal era is able to provide a positive perspective for PGSD UM.Buton students, so this question needs to be answered in a study. The type of research used is a quantitative research method using the Survey method. The research variable is the student's perspective on the implementation of blended learning in the new normal era for PGSD students at the University of Muhammadiyah Buton. The research subjects were PGSD students at the University of Muhammadiyah Buton (UM. Buton) who were selected using a simple random sampling technique in order to obtain 88 research samples. The results showed descriptively that students had the same perspective in participating in blended learning in the new normal era, this was measured using a research questionnaire. The indicators in assessing perspective are; 9.1% of students feel that online learning is effective while 90.9% feel that learning is effective offline, 11.4% and 88.8% of </w:t>
      </w:r>
      <w:r w:rsidRPr="00E20EBD">
        <w:rPr>
          <w:rFonts w:ascii="Times New Roman" w:eastAsia="Times New Roman" w:hAnsi="Times New Roman" w:cs="Times New Roman"/>
          <w:noProof/>
          <w:lang w:val="en-ID"/>
        </w:rPr>
        <w:lastRenderedPageBreak/>
        <w:t>students feel motivated online learning, 69.3% of students feel that tuition costs are higher when online learning and 42.5% who feel that the costs incurred are greater when studying offline, 4.5% of students who prefer to take online learning during the pandemic and 95.5% who prefer to study offline, students who feel more easily bored, bored, tired and stressed online are 90.9 % and 9.1% feel more easily bored, bored, tired and stressed when studying offline. So the conclusion is that in the application of blended learning, students prefer offline or face-to-face learning rather than online or online learning.</w:t>
      </w:r>
    </w:p>
    <w:p w:rsidR="00702354" w:rsidRPr="00E20EBD" w:rsidRDefault="00702354" w:rsidP="0000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lang w:val="en-ID"/>
        </w:rPr>
      </w:pPr>
    </w:p>
    <w:p w:rsidR="00667E86" w:rsidRPr="00E20EBD" w:rsidRDefault="00667E86" w:rsidP="0000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lang w:val="en-ID"/>
        </w:rPr>
      </w:pPr>
      <w:r w:rsidRPr="00E20EBD">
        <w:rPr>
          <w:rFonts w:ascii="Times New Roman" w:eastAsia="Times New Roman" w:hAnsi="Times New Roman" w:cs="Times New Roman"/>
          <w:noProof/>
          <w:lang w:val="en-ID"/>
        </w:rPr>
        <w:t xml:space="preserve">Keywords: </w:t>
      </w:r>
      <w:r w:rsidR="00702354" w:rsidRPr="00E20EBD">
        <w:rPr>
          <w:rFonts w:ascii="Times New Roman" w:eastAsia="Times New Roman" w:hAnsi="Times New Roman" w:cs="Times New Roman"/>
          <w:noProof/>
          <w:lang w:val="en-ID"/>
        </w:rPr>
        <w:t>Student Perspective, Blended Learning in the New Normal Era</w:t>
      </w:r>
    </w:p>
    <w:p w:rsidR="00B42B96" w:rsidRPr="00E20EBD" w:rsidRDefault="00B42B96" w:rsidP="00006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lang w:val="en-ID"/>
        </w:rPr>
      </w:pPr>
    </w:p>
    <w:p w:rsidR="00B42B96" w:rsidRPr="00E20EBD" w:rsidRDefault="00B42B96" w:rsidP="00B4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noProof/>
          <w:lang w:val="en-ID"/>
        </w:rPr>
      </w:pPr>
      <w:r w:rsidRPr="00E20EBD">
        <w:rPr>
          <w:rFonts w:ascii="Times New Roman" w:hAnsi="Times New Roman" w:cs="Times New Roman"/>
          <w:color w:val="000000"/>
        </w:rPr>
        <w:t>Copyright (c) 202</w:t>
      </w:r>
      <w:r w:rsidR="0052407A" w:rsidRPr="00E20EBD">
        <w:rPr>
          <w:rFonts w:ascii="Times New Roman" w:hAnsi="Times New Roman" w:cs="Times New Roman"/>
          <w:color w:val="000000"/>
          <w:lang w:val="en-US"/>
        </w:rPr>
        <w:t>2</w:t>
      </w:r>
      <w:r w:rsidRPr="00E20EBD">
        <w:rPr>
          <w:rFonts w:ascii="Times New Roman" w:hAnsi="Times New Roman" w:cs="Times New Roman"/>
          <w:color w:val="000000"/>
          <w:lang w:val="en-US"/>
        </w:rPr>
        <w:t xml:space="preserve"> </w:t>
      </w:r>
      <w:proofErr w:type="spellStart"/>
      <w:r w:rsidRPr="00E20EBD">
        <w:rPr>
          <w:rFonts w:ascii="Times New Roman" w:hAnsi="Times New Roman" w:cs="Times New Roman"/>
          <w:color w:val="000000"/>
          <w:lang w:val="en-US"/>
        </w:rPr>
        <w:t>Syamsurijal</w:t>
      </w:r>
      <w:proofErr w:type="spellEnd"/>
    </w:p>
    <w:p w:rsidR="00956315" w:rsidRPr="00E20EBD" w:rsidRDefault="00484BC8" w:rsidP="00006477">
      <w:pPr>
        <w:spacing w:after="0" w:line="240" w:lineRule="auto"/>
        <w:rPr>
          <w:rFonts w:ascii="Times New Roman" w:hAnsi="Times New Roman" w:cs="Times New Roman"/>
          <w:noProof/>
          <w:lang w:val="en-ID"/>
        </w:rPr>
      </w:pPr>
      <w:r>
        <w:rPr>
          <w:rFonts w:ascii="Times New Roman" w:hAnsi="Times New Roman" w:cs="Times New Roman"/>
          <w:noProof/>
          <w:lang w:val="en-US" w:eastAsia="en-US"/>
        </w:rPr>
        <w:pict>
          <v:shape id="_x0000_s1029" type="#_x0000_t32" style="position:absolute;margin-left:9pt;margin-top:6.6pt;width:488.25pt;height:0;z-index:251664384" o:connectortype="straight"/>
        </w:pict>
      </w:r>
    </w:p>
    <w:p w:rsidR="001D7C4B" w:rsidRPr="00E20EBD" w:rsidRDefault="001D7C4B" w:rsidP="00667E86">
      <w:pPr>
        <w:spacing w:after="0" w:line="360" w:lineRule="auto"/>
        <w:rPr>
          <w:rFonts w:ascii="Times New Roman" w:hAnsi="Times New Roman" w:cs="Times New Roman"/>
          <w:i/>
          <w:noProof/>
          <w:color w:val="1D1B11" w:themeColor="background2" w:themeShade="1A"/>
          <w:lang w:val="en-ID"/>
        </w:rPr>
      </w:pPr>
      <w:r w:rsidRPr="00E20EBD">
        <w:rPr>
          <w:rFonts w:ascii="Times New Roman" w:eastAsia="Times New Roman" w:hAnsi="Times New Roman" w:cs="Times New Roman"/>
          <w:b/>
          <w:bCs/>
          <w:noProof/>
          <w:color w:val="1D1B11" w:themeColor="background2" w:themeShade="1A"/>
          <w:kern w:val="36"/>
          <w:lang w:val="en-ID"/>
        </w:rPr>
        <w:t>PENDAHULUAN</w:t>
      </w:r>
    </w:p>
    <w:p w:rsidR="00A04F7E" w:rsidRPr="00E20EBD" w:rsidRDefault="001D7C4B" w:rsidP="00DC7A55">
      <w:pPr>
        <w:pStyle w:val="ListParagraph"/>
        <w:tabs>
          <w:tab w:val="left" w:pos="0"/>
        </w:tabs>
        <w:spacing w:after="0"/>
        <w:ind w:left="0" w:firstLine="567"/>
        <w:jc w:val="both"/>
        <w:rPr>
          <w:rFonts w:ascii="Times New Roman" w:hAnsi="Times New Roman"/>
          <w:noProof/>
          <w:sz w:val="22"/>
          <w:lang w:val="en-ID"/>
        </w:rPr>
      </w:pPr>
      <w:r w:rsidRPr="00E20EBD">
        <w:rPr>
          <w:rFonts w:ascii="Times New Roman" w:hAnsi="Times New Roman"/>
          <w:noProof/>
          <w:sz w:val="22"/>
          <w:lang w:val="en-ID"/>
        </w:rPr>
        <w:t>Pendidikan nasional bertujuan mencerdaskan kehidupan bangsa dan mengembangkan manusia indonesia yang seutuhnya, yaitu manusia yang beriman dan bertaqwa kepada tuhan yang maha Esa dan berbudi pekerti luhur, memiliki pengetahuan dan keterampilan, kesehatan jasmani dan rohani, kepribadian yang mantap dan mandiri serta rasa tanggung jawab kemasyarakatan dan kebangsaan</w:t>
      </w:r>
      <w:r w:rsidR="004843D9">
        <w:rPr>
          <w:rFonts w:ascii="Times New Roman" w:hAnsi="Times New Roman"/>
          <w:noProof/>
          <w:sz w:val="22"/>
        </w:rPr>
        <w:t xml:space="preserve"> </w:t>
      </w:r>
      <w:r w:rsidR="00FB5CE8">
        <w:rPr>
          <w:rFonts w:ascii="Times New Roman" w:hAnsi="Times New Roman"/>
          <w:noProof/>
          <w:sz w:val="22"/>
        </w:rPr>
        <w:fldChar w:fldCharType="begin" w:fldLock="1"/>
      </w:r>
      <w:r w:rsidR="00C503DB">
        <w:rPr>
          <w:rFonts w:ascii="Times New Roman" w:hAnsi="Times New Roman"/>
          <w:noProof/>
          <w:sz w:val="22"/>
        </w:rPr>
        <w:instrText>ADDIN CSL_CITATION {"citationItems":[{"id":"ITEM-1","itemData":{"DOI":"10.35457/supremasi.v7i1.374","ISSN":"2088-1533","abstract":"Pemerintah dan Pemerintah Daerah wajib menjamin tersedianya dana guna terselenggaranya pendidikan bagi setiap warga negara yang berusia tujuh sampai lima belas tahun sesuai Undang-Undang Nomor 20 Tahun 2003 tentang Sistem Pendidikan Nasional. Implementasi dari substansi hukum tersebut urgen diteliti mengingat pendidikan sebagai penentu kualitas sumber daya manusia. Penelitian hukum empiris di Kota Blitar menunjukkan bahwa Pemerintah Kota Blitar dalam kerangka sistem pendidikan nasional, memberlakukan kebijakan APBD Pro Rakyat dengan pendidikan gratis untuk semua jenjang pendidikan di Kota Blitar, dilengkapi penyediaan fasilitas gratis atas sepatu, seragam, buku, alat tulis, bus sekolah, tas, tablet, SPP, uang gedung, uang saku, dan sepeda gratis. Kebijakan pendidikan APBD Pro Rakyat ini, mengalami sejumlah hambatan dari keluarga anak usia sekolah, kekurang memadainya kemampuan pemerintah dalam mengalokasikan anggaran Program Pendidikan Gratis, ketidakmerataan penyebaran lembaga sekolah, dan adanya perusahaaan yang mempekerjaan anak sekolah menengah pertama.","author":[{"dropping-particle":"","family":"Irawati","given":"Eni","non-dropping-particle":"","parse-names":false,"suffix":""},{"dropping-particle":"","family":"Susetyo","given":"Weppy","non-dropping-particle":"","parse-names":false,"suffix":""}],"container-title":"Jurnal Supremasi","id":"ITEM-1","issued":{"date-parts":[["2017"]]},"title":"IMPLEMENTASI UNDANG-UNDANG NOMOR 20 TAHUN 2003 TENTANG SISTEM PENDIDIKAN NASIONAL DI BLITAR","type":"article-journal"},"uris":["http://www.mendeley.com/documents/?uuid=270466c5-f989-432b-9432-7ff123cb74a5"]}],"mendeley":{"formattedCitation":"(Irawati &amp; Susetyo, 2017)","plainTextFormattedCitation":"(Irawati &amp; Susetyo, 2017)","previouslyFormattedCitation":"(Irawati &amp; Susetyo, 2017)"},"properties":{"noteIndex":0},"schema":"https://github.com/citation-style-language/schema/raw/master/csl-citation.json"}</w:instrText>
      </w:r>
      <w:r w:rsidR="00FB5CE8">
        <w:rPr>
          <w:rFonts w:ascii="Times New Roman" w:hAnsi="Times New Roman"/>
          <w:noProof/>
          <w:sz w:val="22"/>
        </w:rPr>
        <w:fldChar w:fldCharType="separate"/>
      </w:r>
      <w:r w:rsidR="00FB5CE8" w:rsidRPr="00FB5CE8">
        <w:rPr>
          <w:rFonts w:ascii="Times New Roman" w:hAnsi="Times New Roman"/>
          <w:noProof/>
          <w:sz w:val="22"/>
        </w:rPr>
        <w:t>(Irawati &amp; Susetyo, 2017)</w:t>
      </w:r>
      <w:r w:rsidR="00FB5CE8">
        <w:rPr>
          <w:rFonts w:ascii="Times New Roman" w:hAnsi="Times New Roman"/>
          <w:noProof/>
          <w:sz w:val="22"/>
        </w:rPr>
        <w:fldChar w:fldCharType="end"/>
      </w:r>
    </w:p>
    <w:p w:rsidR="009F4D88" w:rsidRPr="00E20EBD" w:rsidRDefault="009F4D88"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Pendidikan yang berkualitas merupakan syarat mutlak bagi kemajuan bangsa. Pendidikan yang dapat mencapai hasil yang berkualitas akan berdampak positif bagi kemajuan negara. Siswa membutuhkan prestasi akademik yang maksimal untuk terus belajar dalam berbagai kondisi dan situasi.</w:t>
      </w:r>
    </w:p>
    <w:p w:rsidR="005F65CD" w:rsidRPr="00E20EBD" w:rsidRDefault="00364B87"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Pendidikan di Indonesia dari masa ke masa selalu lekat dengan berbagai tantangan yang mesti dicarikan solusi terbaik</w:t>
      </w:r>
      <w:r w:rsidR="005F65CD" w:rsidRPr="00E20EBD">
        <w:rPr>
          <w:rFonts w:ascii="Times New Roman" w:hAnsi="Times New Roman" w:cs="Times New Roman"/>
          <w:noProof/>
          <w:lang w:val="en-ID"/>
        </w:rPr>
        <w:t>.</w:t>
      </w:r>
      <w:r w:rsidRPr="00E20EBD">
        <w:rPr>
          <w:rFonts w:ascii="Times New Roman" w:hAnsi="Times New Roman" w:cs="Times New Roman"/>
          <w:noProof/>
          <w:lang w:val="en-ID"/>
        </w:rPr>
        <w:t xml:space="preserve"> Jika selama  ini pembelajaran tatap muka adalah hal yang lumrah dilakukan di lembaga-lembaga pendidikan, maka hal tersebut sontak berubah menjadi antiklim</w:t>
      </w:r>
      <w:r w:rsidR="007073E4" w:rsidRPr="00E20EBD">
        <w:rPr>
          <w:rFonts w:ascii="Times New Roman" w:hAnsi="Times New Roman" w:cs="Times New Roman"/>
          <w:noProof/>
          <w:lang w:val="en-ID"/>
        </w:rPr>
        <w:t>ak</w:t>
      </w:r>
      <w:r w:rsidRPr="00E20EBD">
        <w:rPr>
          <w:rFonts w:ascii="Times New Roman" w:hAnsi="Times New Roman" w:cs="Times New Roman"/>
          <w:noProof/>
          <w:lang w:val="en-ID"/>
        </w:rPr>
        <w:t>s setelah munculnya virus Covid-19 yang menjadi titik kulminasi dari pembelajaran tatap muka.</w:t>
      </w:r>
    </w:p>
    <w:p w:rsidR="00364B87" w:rsidRPr="00E20EBD" w:rsidRDefault="00364B87"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Kemunculan Virus Covid-19 menjadi guncangan bagi dunia pendidikan,</w:t>
      </w:r>
      <w:r w:rsidR="00FD5A74">
        <w:rPr>
          <w:rFonts w:ascii="Times New Roman" w:hAnsi="Times New Roman" w:cs="Times New Roman"/>
          <w:noProof/>
          <w:lang w:val="en-ID"/>
        </w:rPr>
        <w:t xml:space="preserve"> apalagi keberadaan covid-19 telah memasuki tahun ketiga,</w:t>
      </w:r>
      <w:r w:rsidRPr="00E20EBD">
        <w:rPr>
          <w:rFonts w:ascii="Times New Roman" w:hAnsi="Times New Roman" w:cs="Times New Roman"/>
          <w:noProof/>
          <w:lang w:val="en-ID"/>
        </w:rPr>
        <w:t xml:space="preserve"> </w:t>
      </w:r>
      <w:r w:rsidR="00C11612">
        <w:rPr>
          <w:rFonts w:ascii="Times New Roman" w:hAnsi="Times New Roman" w:cs="Times New Roman"/>
          <w:noProof/>
          <w:lang w:val="en-ID"/>
        </w:rPr>
        <w:t>namun demikian kegiatan pendidikan tetap harus be</w:t>
      </w:r>
      <w:r w:rsidR="00FD5A74">
        <w:rPr>
          <w:rFonts w:ascii="Times New Roman" w:hAnsi="Times New Roman" w:cs="Times New Roman"/>
          <w:noProof/>
          <w:lang w:val="en-ID"/>
        </w:rPr>
        <w:t>rjal</w:t>
      </w:r>
      <w:r w:rsidR="00C11612">
        <w:rPr>
          <w:rFonts w:ascii="Times New Roman" w:hAnsi="Times New Roman" w:cs="Times New Roman"/>
          <w:noProof/>
          <w:lang w:val="en-ID"/>
        </w:rPr>
        <w:t>an, sehingga diharapkan konsep pembelajaran mampu disesuaikan atau beradaptasi dengan kondisi pandemi covid-19</w:t>
      </w:r>
      <w:r w:rsidR="00FE0C9E" w:rsidRPr="00E20EBD">
        <w:rPr>
          <w:rFonts w:ascii="Times New Roman" w:hAnsi="Times New Roman" w:cs="Times New Roman"/>
          <w:noProof/>
          <w:lang w:val="en-ID"/>
        </w:rPr>
        <w:t>.</w:t>
      </w:r>
    </w:p>
    <w:p w:rsidR="00E75F24" w:rsidRPr="00E20EBD" w:rsidRDefault="00FE0C9E"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Adalah hal yang riskan jika kegiatan pembelajaran tetap dipaksakan dalam konsep pembelajaran tatap muka di tengah pandemi Covid-19 yang masih mengintai. Sehingga sebagai opsi terbaik agar pembelajaran tetap bisa berjalan dan tujuan pembelajaran tetap bisa diupayakan agar bisa maksimal tercapai adalah dengan mengalihkan dari pembelajaran tatap muka ke pembelajaran berbasis daring.</w:t>
      </w:r>
      <w:r w:rsidR="00070784" w:rsidRPr="00E20EBD">
        <w:rPr>
          <w:rFonts w:ascii="Times New Roman" w:hAnsi="Times New Roman" w:cs="Times New Roman"/>
          <w:noProof/>
          <w:lang w:val="en-ID"/>
        </w:rPr>
        <w:t xml:space="preserve"> Surat Edaran Mendikbud Nomor 36962/MPK.A/HK/2020 menyatakan agar seluruh kegiatan belajar mengajar baik di sekolah maupun kampus perguruan tinggi menggunakan metoda daring atau online sebagai upaya pencegahan terhadap perkembangan dan penyebaran Coronavirus disease</w:t>
      </w:r>
      <w:r w:rsidR="00C503DB">
        <w:rPr>
          <w:rFonts w:ascii="Times New Roman" w:hAnsi="Times New Roman" w:cs="Times New Roman"/>
          <w:noProof/>
        </w:rPr>
        <w:t xml:space="preserve"> </w:t>
      </w:r>
      <w:r w:rsidR="00C503DB">
        <w:rPr>
          <w:rFonts w:ascii="Times New Roman" w:hAnsi="Times New Roman" w:cs="Times New Roman"/>
          <w:noProof/>
        </w:rPr>
        <w:fldChar w:fldCharType="begin" w:fldLock="1"/>
      </w:r>
      <w:r w:rsidR="00C503DB">
        <w:rPr>
          <w:rFonts w:ascii="Times New Roman" w:hAnsi="Times New Roman" w:cs="Times New Roman"/>
          <w:noProof/>
        </w:rPr>
        <w:instrText>ADDIN CSL_CITATION {"citationItems":[{"id":"ITEM-1","itemData":{"DOI":"10.26714/jkj.8.3.2020.299-306","ISSN":"2338-2090","abstract":"College students are vulnerable to experiencing psychosocial problems. Psychological stressors cause changes in a person's life so they are forced to adapt or cope with stressors that arise. . Changes in learning methods become one of the triggers for psychological changes, one of which is anxiety. Anxiety affects student learning outcomes, because it tends to produce confusion and distortion of perception. Prolonged anxiety that occurs continuously can cause stress that interferes with daily activities. If not resolved can lead to more serious psychological problems such as depression. Student anxiety, stress and depression are further enhanced by the existence of the Covid-19 pandemic with online learning methods. The study aims to determine the level of student anxiety in the learning process during the Covid-19 pandemic. This research is a quantitative research with a descriptive analytic approach. The research sample was 190 college students, the study was conducted in May 2020 on the students of Akper Dharma Wacana. . The sampling technique used is total sampling.The research instrument used the DASS-21 questionnaire. Data were analyzed univariately with a frequency distribution. The results of the study found that the majority of psychological problems experienced by student in the online learning process are anxiety, A total of 79 students experienced mild anxiety, 23 students experienced mild stress and 7 experienced mild depression.","author":[{"dropping-particle":"","family":"Hasanah","given":"Uswatun","non-dropping-particle":"","parse-names":false,"suffix":""},{"dropping-particle":"","family":"Ludiana","given":"Ludiana","non-dropping-particle":"","parse-names":false,"suffix":""},{"dropping-particle":"","family":"Immawati","given":"Immawati","non-dropping-particle":"","parse-names":false,"suffix":""},{"dropping-particle":"","family":"PH","given":"Livana","non-dropping-particle":"","parse-names":false,"suffix":""}],"container-title":"Jurnal Keperawatan Jiwa","id":"ITEM-1","issued":{"date-parts":[["2020"]]},"title":"Psychological Description of Students in the Learning Process During Pandemic Covid-19","type":"article-journal"},"uris":["http://www.mendeley.com/documents/?uuid=6457bb4b-600f-4bcf-958d-edba5e60b522","http://www.mendeley.com/documents/?uuid=825f4986-b403-4f94-b64c-c324a57ed3a6"]}],"mendeley":{"formattedCitation":"(Hasanah et al., 2020)","plainTextFormattedCitation":"(Hasanah et al., 2020)","previouslyFormattedCitation":"(Hasanah et al., 2020)"},"properties":{"noteIndex":0},"schema":"https://github.com/citation-style-language/schema/raw/master/csl-citation.json"}</w:instrText>
      </w:r>
      <w:r w:rsidR="00C503DB">
        <w:rPr>
          <w:rFonts w:ascii="Times New Roman" w:hAnsi="Times New Roman" w:cs="Times New Roman"/>
          <w:noProof/>
        </w:rPr>
        <w:fldChar w:fldCharType="separate"/>
      </w:r>
      <w:r w:rsidR="00C503DB" w:rsidRPr="00C503DB">
        <w:rPr>
          <w:rFonts w:ascii="Times New Roman" w:hAnsi="Times New Roman" w:cs="Times New Roman"/>
          <w:noProof/>
        </w:rPr>
        <w:t>(Hasanah et al., 2020)</w:t>
      </w:r>
      <w:r w:rsidR="00C503DB">
        <w:rPr>
          <w:rFonts w:ascii="Times New Roman" w:hAnsi="Times New Roman" w:cs="Times New Roman"/>
          <w:noProof/>
        </w:rPr>
        <w:fldChar w:fldCharType="end"/>
      </w:r>
      <w:r w:rsidR="00C503DB">
        <w:rPr>
          <w:rFonts w:ascii="Times New Roman" w:hAnsi="Times New Roman" w:cs="Times New Roman"/>
          <w:noProof/>
        </w:rPr>
        <w:t>.</w:t>
      </w:r>
      <w:r w:rsidR="00070784" w:rsidRPr="00E20EBD">
        <w:rPr>
          <w:rFonts w:ascii="Times New Roman" w:hAnsi="Times New Roman" w:cs="Times New Roman"/>
          <w:noProof/>
          <w:lang w:val="en-ID"/>
        </w:rPr>
        <w:t xml:space="preserve"> </w:t>
      </w:r>
      <w:r w:rsidR="002F6D84" w:rsidRPr="00E20EBD">
        <w:rPr>
          <w:rFonts w:ascii="Times New Roman" w:hAnsi="Times New Roman" w:cs="Times New Roman"/>
          <w:noProof/>
          <w:lang w:val="en-ID"/>
        </w:rPr>
        <w:t>Sejalan dengan hal tersebut “Sejak tanggal 11 Maret 2020 WHO menetapkan corona virus disease 2019 (covid-19) sebagai pandemi berskala global, banyak negara di dunia yang menetapkan kebijakan social distancing dan bahkan physical distancing untuk menghambat penyebaran Covid-19</w:t>
      </w:r>
      <w:r w:rsidR="00C503DB">
        <w:rPr>
          <w:rFonts w:ascii="Times New Roman" w:hAnsi="Times New Roman" w:cs="Times New Roman"/>
          <w:noProof/>
        </w:rPr>
        <w:t xml:space="preserve"> </w:t>
      </w:r>
      <w:r w:rsidR="00C503DB">
        <w:rPr>
          <w:rFonts w:ascii="Times New Roman" w:hAnsi="Times New Roman" w:cs="Times New Roman"/>
          <w:noProof/>
        </w:rPr>
        <w:fldChar w:fldCharType="begin" w:fldLock="1"/>
      </w:r>
      <w:r w:rsidR="00C503DB">
        <w:rPr>
          <w:rFonts w:ascii="Times New Roman" w:hAnsi="Times New Roman" w:cs="Times New Roman"/>
          <w:noProof/>
        </w:rPr>
        <w:instrText>ADDIN CSL_CITATION {"citationItems":[{"id":"ITEM-1","itemData":{"ISBN":"9532985395","ISSN":"2541-0660","abstract":"Pandemi COVID-19 telah menghambat proses belajar dan pembelajaran baik pendidikan formal maupun pendidikan non formal seperti pada program kesetaraan Paket C. Guru atau tutor dituntut untuk dapat menghadirkan inovasi pembelajaran yang efektif. Pembelajaran jarak jauh dapat menjadi salah satu alternatif yang dapat diterapkan. Artikel ini bertujuan untuk mendeskripsikan inovasi model pembelajaran jarak jauh pada Program Kesetaraan di wilayah Purwokerto Selatan pada masa pandemik COVID-19. Jenis penelitian ini adalah penelitian kualitatif dengan metode etnografi. Pengumpulan data menggunakan tiga teknik yakni; melakukan observasi, wawancara, dan studi dokumen. Setelah data diperoleh kemudian peneliti melakukan analisis, adapun teknik analisis yang digunakan yakni; mereduksi, analisis dan penarikan kesimpulan. Hasil penelitian ini menunjukkan bahwa terdapat tiga metode pembelajaran yakni daring (live book, kuis, recording materi), luring (proyek karya), dan kombinasi (group observation or self-observation, rekaman materi, diskusi, investigasi dan webinar, dan apresiasi belajar). Ketiga metode pembelajaran ini merupakan modifikasi sekaligus adaptasi pembelajaran jarak jauh di masa pandemi COVID-19.The COVID-19 pandemic has hampered the learning and its process at all levels of education ranging from early childhood education to college. In addition to formal education, non-formal education such as the Package C Equality Program has also undergone drastic changes in the teaching and learning process. From that problem teachers or tutors are required to be able to present effective learning innovations. Distance learning can be one of the applicable alternatives. This article aims to describe the innovation of distance learning models in the Equality Program in the South Purwokerto region during the COVID-19 pandemic. This study is a field research with a qualitative approach. Data was collected using three techniques, namely; observations, interviews and document studies. The data then analysed based on these steps; reduction, analysis and withdrawal of conclusions. The results of this study show that there are three methods of learning namely online (live book, quiz, recording material), offline (project work), and combination (group observation or self-observation, recording material, discussion, investigation and webinar, and appreciation of learning). These three learning methods are both modifications and adaptations of distance learning during the COVID…","author":[{"dropping-particle":"","family":"Kartika","given":"Rira","non-dropping-particle":"","parse-names":false,"suffix":""},{"dropping-particle":"","family":"Farhan","given":"Wejdan","non-dropping-particle":"","parse-names":false,"suffix":""},{"dropping-particle":"","family":"Razmak","given":"Jamil","non-dropping-particle":"","parse-names":false,"suffix":""},{"dropping-particle":"","family":"Demers","given":"Serge","non-dropping-particle":"","parse-names":false,"suffix":""},{"dropping-particle":"","family":"Laflamme","given":"Simon","non-dropping-particle":"","parse-names":false,"suffix":""},{"dropping-particle":"","family":"Deshwal","given":"Pankaj","non-dropping-particle":"","parse-names":false,"suffix":""},{"dropping-particle":"","family":"Trivedi","given":"Ayush","non-dropping-particle":"","parse-names":false,"suffix":""},{"dropping-particle":"","family":"Himanshi","given":"H. L.N.","non-dropping-particle":"","parse-names":false,"suffix":""},{"dropping-particle":"","family":"Mishra","given":"Lokanath","non-dropping-particle":"","parse-names":false,"suffix":""},{"dropping-particle":"","family":"Gupta","given":"Tushar","non-dropping-particle":"","parse-names":false,"suffix":""},{"dropping-particle":"","family":"Shree","given":"Abha","non-dropping-particle":"","parse-names":false,"suffix":""},{"dropping-particle":"","family":"González","given":"Sheila","non-dropping-particle":"","parse-names":false,"suffix":""},{"dropping-particle":"","family":"Bonal","given":"Xavier","non-dropping-particle":"","parse-names":false,"suffix":""},{"dropping-particle":"","family":"Moghli","given":"Mai Abu","non-dropping-particle":"","parse-names":false,"suffix":""},{"dropping-particle":"","family":"Shuayb","given":"Maha","non-dropping-particle":"","parse-names":false,"suffix":""},{"dropping-particle":"","family":"Romi","given":"Shlomo","non-dropping-particle":"","parse-names":false,"suffix":""},{"dropping-particle":"","family":"Karwati","given":"Euis","non-dropping-particle":"","parse-names":false,"suffix":""},{"dropping-particle":"","family":"Putra","given":"Nugraha Permana","non-dropping-particle":"","parse-names":false,"suffix":""},{"dropping-particle":"","family":"Siswati","given":"Sri","non-dropping-particle":"","parse-names":false,"suffix":""},{"dropping-particle":"","family":"Astiena","given":"Adila Kasni","non-dropping-particle":"","parse-names":false,"suffix":""},{"dropping-particle":"","family":"Savitri","given":"Yolanda","non-dropping-particle":"","parse-names":false,"suffix":""},{"dropping-particle":"","family":"Ali","given":"Musyafa","non-dropping-particle":"","parse-names":false,"suffix":""},{"dropping-particle":"","family":"Prawening","given":"Cesilia","non-dropping-particle":"","parse-names":false,"suffix":""},{"dropping-particle":"","family":"Samiaji","given":"Mukhamad Hamid","non-dropping-particle":"","parse-names":false,"suffix":""},{"dropping-particle":"","family":"Abidin","given":"Zainal","non-dropping-particle":"","parse-names":false,"suffix":""},{"dropping-particle":"","family":"Hudaya","given":"Adeng","non-dropping-particle":"","parse-names":false,"suffix":""},{"dropping-particle":"","family":"Anjani","given":"Dinda","non-dropping-particle":"","parse-names":false,"suffix":""},{"dropping-particle":"","family":"Kusuma","given":"Dianne Amor","non-dropping-particle":"","parse-names":false,"suffix":""},{"dropping-particle":"","family":"ZAM","given":"EMBUNG MEGASARI","non-dropping-particle":"","parse-names":false,"suffix":""},{"dropping-particle":"","family":"Sari","given":"Widya","non-dropping-particle":"","parse-names":false,"suffix":""},{"dropping-particle":"","family":"Rifki","given":"Andi Muhammad","non-dropping-particle":"","parse-names":false,"suffix":""},{"dropping-particle":"","family":"Karmila","given":"Mila","non-dropping-particle":"","parse-names":false,"suffix":""},{"dropping-particle":"","family":"Septantiningtyas","given":"Niken","non-dropping-particle":"","parse-names":false,"suffix":""},{"dropping-particle":"","family":"Fajar","given":"Dwi Ario","non-dropping-particle":"","parse-names":false,"suffix":""},{"dropping-particle":"","family":", M. Fajru Sidqi","given":"Susanto","non-dropping-particle":"","parse-names":false,"suffix":""},{"dropping-particle":"","family":"Yunitasari","given":"Ria","non-dropping-particle":"","parse-names":false,"suffix":""},{"dropping-particle":"","family":"Hanifah","given":"Umi","non-dropping-particle":"","parse-names":false,"suffix":""}],"container-title":"Edukatif : Jurnal Ilmu Pendidikan","id":"ITEM-1","issued":{"date-parts":[["2020"]]},"title":"Evaluasi Pembelajaran Daring Pada Masa Pandemic Covid -19 Di Pkbm (Pusat Kegiatan Belajar Masyarakat) Di Kabupaten Pekalongan","type":"article-journal"},"uris":["http://www.mendeley.com/documents/?uuid=58dbbcc9-d797-4a3b-9b92-54578184ec74","http://www.mendeley.com/documents/?uuid=3b6fa8ee-be79-4364-8dae-399a578bb71b"]}],"mendeley":{"formattedCitation":"(Kartika et al., 2020)","plainTextFormattedCitation":"(Kartika et al., 2020)","previouslyFormattedCitation":"(Kartika et al., 2020)"},"properties":{"noteIndex":0},"schema":"https://github.com/citation-style-language/schema/raw/master/csl-citation.json"}</w:instrText>
      </w:r>
      <w:r w:rsidR="00C503DB">
        <w:rPr>
          <w:rFonts w:ascii="Times New Roman" w:hAnsi="Times New Roman" w:cs="Times New Roman"/>
          <w:noProof/>
        </w:rPr>
        <w:fldChar w:fldCharType="separate"/>
      </w:r>
      <w:r w:rsidR="00C503DB" w:rsidRPr="00C503DB">
        <w:rPr>
          <w:rFonts w:ascii="Times New Roman" w:hAnsi="Times New Roman" w:cs="Times New Roman"/>
          <w:noProof/>
        </w:rPr>
        <w:t>(Kartika et al., 2020)</w:t>
      </w:r>
      <w:r w:rsidR="00C503DB">
        <w:rPr>
          <w:rFonts w:ascii="Times New Roman" w:hAnsi="Times New Roman" w:cs="Times New Roman"/>
          <w:noProof/>
        </w:rPr>
        <w:fldChar w:fldCharType="end"/>
      </w:r>
      <w:r w:rsidR="00C503DB">
        <w:rPr>
          <w:rFonts w:ascii="Times New Roman" w:hAnsi="Times New Roman" w:cs="Times New Roman"/>
          <w:noProof/>
        </w:rPr>
        <w:t>.</w:t>
      </w:r>
      <w:r w:rsidR="002F6D84" w:rsidRPr="00E20EBD">
        <w:rPr>
          <w:rFonts w:ascii="Times New Roman" w:hAnsi="Times New Roman" w:cs="Times New Roman"/>
          <w:noProof/>
          <w:lang w:val="en-ID"/>
        </w:rPr>
        <w:t xml:space="preserve"> </w:t>
      </w:r>
    </w:p>
    <w:p w:rsidR="00D76427" w:rsidRPr="00E20EBD" w:rsidRDefault="00FE0C9E"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Pembelajaran daring setidaknya bisa menjadi antitesa dalam menekan menyebaranya Virus Covid-19, juga bisa meminimalisir resiko peserta didik dari terpapar virus Covid-19. Dengan sistem pembelajaran daring maka pembelajaran dilaksanaka secara daring atau online, jadi peserta didik tidak mesti datang ke sekolah untuk mengikuti pembelajaran, cukup dengan menggunakan Smartphone atau computer yang terkoneksi dengan peserta didik bisa ikut dalam kegiatan pembelajaran</w:t>
      </w:r>
      <w:r w:rsidR="00C503DB">
        <w:rPr>
          <w:rFonts w:ascii="Times New Roman" w:hAnsi="Times New Roman" w:cs="Times New Roman"/>
          <w:noProof/>
          <w:lang w:val="en-ID"/>
        </w:rPr>
        <w:fldChar w:fldCharType="begin" w:fldLock="1"/>
      </w:r>
      <w:r w:rsidR="001F01F1">
        <w:rPr>
          <w:rFonts w:ascii="Times New Roman" w:hAnsi="Times New Roman" w:cs="Times New Roman"/>
          <w:noProof/>
          <w:lang w:val="en-ID"/>
        </w:rPr>
        <w:instrText>ADDIN CSL_CITATION {"citationItems":[{"id":"ITEM-1","itemData":{"abstract":"Adanya pandemi COVID-19 melanda seluruh negeri di belahan dunia termasuk Indonesia telah menganggu aktifitas manusia diberbagai sektor kehidupan. COVID-19 merupakan penyakit menular yang sangat cepat menyebar, baik secara langsung maupun tidak langsung, dari satu orang ke orang lain. Kondisi ini menyerang sistem pernapasan seperti hidung, tenggorokan, dan paru-paru. Rumitnya penanganan wabah ini karena belum ditemukannya vaksin dan obat untuk penyembuhan bagi penderitanya. Hal ini diperparah lagi dengan terbatasnya Alat Pelindung Diri (APD) bagi tenaga kesehatan membuat pemerintah menerapkan kebijakan ketat untuk memutus rantai penyebaran COVID-19.","author":[{"dropping-particle":"","family":"Evayanti, Desi","given":"S.Ag (MTs Nurul Yaqin Pekanbaru)","non-dropping-particle":"","parse-names":false,"suffix":""}],"container-title":"23 Agustus 2020","id":"ITEM-1","issued":{"date-parts":[["2020"]]},"title":"Efektivitas Pembelajaran Melalui Metode Daring (Online) Dalam Masa Darurat Covid-19","type":"article-journal"},"uris":["http://www.mendeley.com/documents/?uuid=039af54f-460a-4d6b-8b44-fc5d1450e6cb","http://www.mendeley.com/documents/?uuid=82488b48-4d81-4be8-be2e-57b9ad653c29"]}],"mendeley":{"formattedCitation":"(Evayanti, Desi, 2020)","plainTextFormattedCitation":"(Evayanti, Desi, 2020)","previouslyFormattedCitation":"(Evayanti, Desi, 2020)"},"properties":{"noteIndex":0},"schema":"https://github.com/citation-style-language/schema/raw/master/csl-citation.json"}</w:instrText>
      </w:r>
      <w:r w:rsidR="00C503DB">
        <w:rPr>
          <w:rFonts w:ascii="Times New Roman" w:hAnsi="Times New Roman" w:cs="Times New Roman"/>
          <w:noProof/>
          <w:lang w:val="en-ID"/>
        </w:rPr>
        <w:fldChar w:fldCharType="separate"/>
      </w:r>
      <w:r w:rsidR="00C503DB" w:rsidRPr="00C503DB">
        <w:rPr>
          <w:rFonts w:ascii="Times New Roman" w:hAnsi="Times New Roman" w:cs="Times New Roman"/>
          <w:noProof/>
          <w:lang w:val="en-ID"/>
        </w:rPr>
        <w:t>(Evayanti, Desi, 2020)</w:t>
      </w:r>
      <w:r w:rsidR="00C503DB">
        <w:rPr>
          <w:rFonts w:ascii="Times New Roman" w:hAnsi="Times New Roman" w:cs="Times New Roman"/>
          <w:noProof/>
          <w:lang w:val="en-ID"/>
        </w:rPr>
        <w:fldChar w:fldCharType="end"/>
      </w:r>
      <w:r w:rsidRPr="00E20EBD">
        <w:rPr>
          <w:rFonts w:ascii="Times New Roman" w:hAnsi="Times New Roman" w:cs="Times New Roman"/>
          <w:noProof/>
          <w:lang w:val="en-ID"/>
        </w:rPr>
        <w:t>.</w:t>
      </w:r>
    </w:p>
    <w:p w:rsidR="005D5613" w:rsidRPr="00E20EBD" w:rsidRDefault="00D76427"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 xml:space="preserve">Namun seperti biasa, tidak semua ekspektasi akan berjalan seirama dengan kondisi yang ada. Penerapan pembelajaran daring bukan tanpa kendala, banyak hal yang menjadi catatan dalam penerapan pembelajaran daring di masa </w:t>
      </w:r>
      <w:r w:rsidR="005D5613" w:rsidRPr="00E20EBD">
        <w:rPr>
          <w:rFonts w:ascii="Times New Roman" w:hAnsi="Times New Roman" w:cs="Times New Roman"/>
          <w:noProof/>
          <w:lang w:val="en-ID"/>
        </w:rPr>
        <w:t>pandemi. Setidaknya ada beberapa kendala yang dihadapi oleh guru dan siswa dalam pelaksanaan pembe</w:t>
      </w:r>
      <w:r w:rsidR="00E75F24" w:rsidRPr="00E20EBD">
        <w:rPr>
          <w:rFonts w:ascii="Times New Roman" w:hAnsi="Times New Roman" w:cs="Times New Roman"/>
          <w:noProof/>
          <w:lang w:val="en-ID"/>
        </w:rPr>
        <w:t>lajaran daring di masa pandemi</w:t>
      </w:r>
      <w:r w:rsidR="001F01F1">
        <w:rPr>
          <w:rFonts w:ascii="Times New Roman" w:hAnsi="Times New Roman" w:cs="Times New Roman"/>
          <w:noProof/>
        </w:rPr>
        <w:t xml:space="preserve"> </w:t>
      </w:r>
      <w:r w:rsidR="001F01F1">
        <w:rPr>
          <w:rFonts w:ascii="Times New Roman" w:hAnsi="Times New Roman" w:cs="Times New Roman"/>
          <w:noProof/>
        </w:rPr>
        <w:fldChar w:fldCharType="begin" w:fldLock="1"/>
      </w:r>
      <w:r w:rsidR="001F01F1">
        <w:rPr>
          <w:rFonts w:ascii="Times New Roman" w:hAnsi="Times New Roman" w:cs="Times New Roman"/>
          <w:noProof/>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PENDIDIKAN","id":"ITEM-1","issued":{"date-parts":[["2020"]]},"title":"Dampak COVID-19 terhadap Implementasi Pembelajaran Daring di Sekolah Dasar","type":"article-journal"},"uris":["http://www.mendeley.com/documents/?uuid=3f683183-d236-4901-9ff8-27b6aada32e7","http://www.mendeley.com/documents/?uuid=3b60d830-d722-46c7-9318-6d1a95792cfd"]}],"mendeley":{"formattedCitation":"(Dewi, 2020)","plainTextFormattedCitation":"(Dewi, 2020)","previouslyFormattedCitation":"(Dewi, 2020)"},"properties":{"noteIndex":0},"schema":"https://github.com/citation-style-language/schema/raw/master/csl-citation.json"}</w:instrText>
      </w:r>
      <w:r w:rsidR="001F01F1">
        <w:rPr>
          <w:rFonts w:ascii="Times New Roman" w:hAnsi="Times New Roman" w:cs="Times New Roman"/>
          <w:noProof/>
        </w:rPr>
        <w:fldChar w:fldCharType="separate"/>
      </w:r>
      <w:r w:rsidR="001F01F1" w:rsidRPr="001F01F1">
        <w:rPr>
          <w:rFonts w:ascii="Times New Roman" w:hAnsi="Times New Roman" w:cs="Times New Roman"/>
          <w:noProof/>
        </w:rPr>
        <w:t>(Dewi, 2020)</w:t>
      </w:r>
      <w:r w:rsidR="001F01F1">
        <w:rPr>
          <w:rFonts w:ascii="Times New Roman" w:hAnsi="Times New Roman" w:cs="Times New Roman"/>
          <w:noProof/>
        </w:rPr>
        <w:fldChar w:fldCharType="end"/>
      </w:r>
      <w:r w:rsidR="00E75F24" w:rsidRPr="00E20EBD">
        <w:rPr>
          <w:rFonts w:ascii="Times New Roman" w:hAnsi="Times New Roman" w:cs="Times New Roman"/>
          <w:noProof/>
          <w:lang w:val="en-ID"/>
        </w:rPr>
        <w:t>.</w:t>
      </w:r>
    </w:p>
    <w:p w:rsidR="005D5613" w:rsidRPr="00E20EBD" w:rsidRDefault="005D5613"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lastRenderedPageBreak/>
        <w:t>Seperti yang kita ketahui beberapa satu point penting dari suksesnya pembelajaran daring adalah ketersedian koneksi internet yang bisa mendukung kelas virtual atau maya tetap terlaksana, sarana untuk pembelajaran daring seperti smartphone dan komputer yang ternyata tidak semua peserta didik memilikinya dan pastinya agar bisa terkoneksi dengan internet peserta didik harus memiliki kuota internet, sedangakn harga kuota internet juga agak mahal sehingga menjadi masalah klasi</w:t>
      </w:r>
      <w:r w:rsidR="00E75F24" w:rsidRPr="00E20EBD">
        <w:rPr>
          <w:rFonts w:ascii="Times New Roman" w:hAnsi="Times New Roman" w:cs="Times New Roman"/>
          <w:noProof/>
          <w:lang w:val="en-ID"/>
        </w:rPr>
        <w:t>k dalam pendidikan di Indonesia</w:t>
      </w:r>
    </w:p>
    <w:p w:rsidR="00FE0C9E" w:rsidRPr="00E20EBD" w:rsidRDefault="005D5613" w:rsidP="00DC7A55">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 xml:space="preserve">Terlepas dari faktot-faktor eksternal yang menjadi problematika dalam pelaksanaan pembelajaran daring, yang tidak kalah menarik untuk dibahas adalah ternyata penerapan pelakasanaan </w:t>
      </w:r>
      <w:r w:rsidR="000C06A1" w:rsidRPr="00E20EBD">
        <w:rPr>
          <w:rFonts w:ascii="Times New Roman" w:hAnsi="Times New Roman" w:cs="Times New Roman"/>
          <w:noProof/>
          <w:lang w:val="en-ID"/>
        </w:rPr>
        <w:t xml:space="preserve"> </w:t>
      </w:r>
      <w:r w:rsidRPr="00E20EBD">
        <w:rPr>
          <w:rFonts w:ascii="Times New Roman" w:hAnsi="Times New Roman" w:cs="Times New Roman"/>
          <w:noProof/>
          <w:lang w:val="en-ID"/>
        </w:rPr>
        <w:t>pembelajaran berbasis daring juga ber</w:t>
      </w:r>
      <w:r w:rsidR="00070784" w:rsidRPr="00E20EBD">
        <w:rPr>
          <w:rFonts w:ascii="Times New Roman" w:hAnsi="Times New Roman" w:cs="Times New Roman"/>
          <w:noProof/>
          <w:lang w:val="en-ID"/>
        </w:rPr>
        <w:t>p</w:t>
      </w:r>
      <w:r w:rsidRPr="00E20EBD">
        <w:rPr>
          <w:rFonts w:ascii="Times New Roman" w:hAnsi="Times New Roman" w:cs="Times New Roman"/>
          <w:noProof/>
          <w:lang w:val="en-ID"/>
        </w:rPr>
        <w:t>engaruh terhadap ko</w:t>
      </w:r>
      <w:r w:rsidR="00E75F24" w:rsidRPr="00E20EBD">
        <w:rPr>
          <w:rFonts w:ascii="Times New Roman" w:hAnsi="Times New Roman" w:cs="Times New Roman"/>
          <w:noProof/>
          <w:lang w:val="en-ID"/>
        </w:rPr>
        <w:t>ndisi psikologis peserta didik.</w:t>
      </w:r>
    </w:p>
    <w:p w:rsidR="005E2CB3" w:rsidRPr="00E20EBD" w:rsidRDefault="005D5613" w:rsidP="005E2CB3">
      <w:pPr>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 xml:space="preserve">Lantas yang menjadi pertanyaan adalah </w:t>
      </w:r>
      <w:r w:rsidR="005E2CB3">
        <w:rPr>
          <w:rFonts w:ascii="Times New Roman" w:hAnsi="Times New Roman" w:cs="Times New Roman"/>
          <w:noProof/>
          <w:lang w:val="en-ID"/>
        </w:rPr>
        <w:t>bagaimana persfektif mahasiswa dalam</w:t>
      </w:r>
      <w:r w:rsidRPr="00E20EBD">
        <w:rPr>
          <w:rFonts w:ascii="Times New Roman" w:hAnsi="Times New Roman" w:cs="Times New Roman"/>
          <w:noProof/>
          <w:lang w:val="en-ID"/>
        </w:rPr>
        <w:t xml:space="preserve"> penerapan pembelajaran </w:t>
      </w:r>
      <w:r w:rsidR="005E2CB3">
        <w:rPr>
          <w:rFonts w:ascii="Times New Roman" w:hAnsi="Times New Roman" w:cs="Times New Roman"/>
          <w:noProof/>
          <w:lang w:val="en-ID"/>
        </w:rPr>
        <w:t>blended learning</w:t>
      </w:r>
      <w:r w:rsidRPr="00E20EBD">
        <w:rPr>
          <w:rFonts w:ascii="Times New Roman" w:hAnsi="Times New Roman" w:cs="Times New Roman"/>
          <w:noProof/>
          <w:lang w:val="en-ID"/>
        </w:rPr>
        <w:t xml:space="preserve"> di </w:t>
      </w:r>
      <w:r w:rsidR="005E2CB3">
        <w:rPr>
          <w:rFonts w:ascii="Times New Roman" w:hAnsi="Times New Roman" w:cs="Times New Roman"/>
          <w:noProof/>
          <w:lang w:val="en-ID"/>
        </w:rPr>
        <w:t>era new normal</w:t>
      </w:r>
      <w:r w:rsidRPr="00E20EBD">
        <w:rPr>
          <w:rFonts w:ascii="Times New Roman" w:hAnsi="Times New Roman" w:cs="Times New Roman"/>
          <w:noProof/>
          <w:lang w:val="en-ID"/>
        </w:rPr>
        <w:t xml:space="preserve"> khususnya </w:t>
      </w:r>
      <w:r w:rsidR="004E2F5B" w:rsidRPr="00E20EBD">
        <w:rPr>
          <w:rFonts w:ascii="Times New Roman" w:hAnsi="Times New Roman" w:cs="Times New Roman"/>
          <w:noProof/>
          <w:lang w:val="en-ID"/>
        </w:rPr>
        <w:t xml:space="preserve">mahasiswa </w:t>
      </w:r>
      <w:r w:rsidRPr="00E20EBD">
        <w:rPr>
          <w:rFonts w:ascii="Times New Roman" w:hAnsi="Times New Roman" w:cs="Times New Roman"/>
          <w:noProof/>
          <w:lang w:val="en-ID"/>
        </w:rPr>
        <w:t>PGSD Universitas Muhammadiyah Buton (UM. Buton)</w:t>
      </w:r>
      <w:r w:rsidR="004E2F5B" w:rsidRPr="00E20EBD">
        <w:rPr>
          <w:rFonts w:ascii="Times New Roman" w:hAnsi="Times New Roman" w:cs="Times New Roman"/>
          <w:noProof/>
          <w:lang w:val="en-ID"/>
        </w:rPr>
        <w:t xml:space="preserve">. Untuk itu peneliti berinisiatif melakukan penelitian dengan judul: </w:t>
      </w:r>
      <w:r w:rsidR="005E2CB3" w:rsidRPr="00E20EBD">
        <w:rPr>
          <w:rFonts w:ascii="Times New Roman" w:hAnsi="Times New Roman" w:cs="Times New Roman"/>
          <w:noProof/>
          <w:sz w:val="24"/>
          <w:szCs w:val="24"/>
          <w:lang w:val="en-ID"/>
        </w:rPr>
        <w:t>Studi Komparatif Persfektif Mahasiswa PGSD UM.Buton terhadap Penerapan Pembelajaran Blended Learning di Era New Normal</w:t>
      </w:r>
      <w:r w:rsidR="005E2CB3">
        <w:rPr>
          <w:rFonts w:ascii="Times New Roman" w:hAnsi="Times New Roman" w:cs="Times New Roman"/>
          <w:noProof/>
          <w:sz w:val="24"/>
          <w:szCs w:val="24"/>
          <w:lang w:val="en-ID"/>
        </w:rPr>
        <w:t>.</w:t>
      </w:r>
    </w:p>
    <w:p w:rsidR="002B797E" w:rsidRPr="00E20EBD" w:rsidRDefault="002B797E" w:rsidP="00DC7A55">
      <w:pPr>
        <w:spacing w:after="0"/>
        <w:ind w:firstLine="567"/>
        <w:jc w:val="both"/>
        <w:rPr>
          <w:rFonts w:ascii="Times New Roman" w:hAnsi="Times New Roman" w:cs="Times New Roman"/>
          <w:noProof/>
          <w:lang w:val="en-ID"/>
        </w:rPr>
      </w:pPr>
    </w:p>
    <w:p w:rsidR="002B797E" w:rsidRPr="00635E39" w:rsidRDefault="002B797E" w:rsidP="00635E39">
      <w:pPr>
        <w:spacing w:after="0"/>
        <w:jc w:val="both"/>
        <w:rPr>
          <w:rFonts w:ascii="Times New Roman" w:hAnsi="Times New Roman"/>
          <w:noProof/>
          <w:lang w:val="en-ID"/>
        </w:rPr>
      </w:pPr>
      <w:r w:rsidRPr="00635E39">
        <w:rPr>
          <w:rFonts w:ascii="Times New Roman" w:hAnsi="Times New Roman"/>
          <w:noProof/>
          <w:lang w:val="en-ID"/>
        </w:rPr>
        <w:t>Persfektif Mahasiswa</w:t>
      </w:r>
    </w:p>
    <w:p w:rsidR="00482712" w:rsidRPr="00E20EBD" w:rsidRDefault="001F01F1" w:rsidP="00433918">
      <w:pPr>
        <w:spacing w:after="0"/>
        <w:ind w:left="-76" w:firstLine="796"/>
        <w:jc w:val="both"/>
        <w:rPr>
          <w:rFonts w:ascii="Times New Roman" w:hAnsi="Times New Roman" w:cs="Times New Roman"/>
          <w:noProof/>
          <w:lang w:val="en-ID"/>
        </w:rPr>
      </w:pPr>
      <w:r w:rsidRPr="00E20EBD">
        <w:rPr>
          <w:rFonts w:ascii="Times New Roman" w:hAnsi="Times New Roman" w:cs="Times New Roman"/>
          <w:noProof/>
          <w:lang w:val="en-ID"/>
        </w:rPr>
        <w:t xml:space="preserve">Ketidaksiapan </w:t>
      </w:r>
      <w:r w:rsidR="00482712" w:rsidRPr="00E20EBD">
        <w:rPr>
          <w:rFonts w:ascii="Times New Roman" w:hAnsi="Times New Roman" w:cs="Times New Roman"/>
          <w:noProof/>
          <w:lang w:val="en-ID"/>
        </w:rPr>
        <w:t>pengajar dan mahasiswa di dalam perubahan lingkungan dari tatap muka menjadi daring, sehingga institusi tempat proses belajar dan mengajar ini harus mempersiapkan diri dan meningkatkan pengetahuan dan implementasi di dalam pembelajaran blended learning</w:t>
      </w:r>
      <w:r>
        <w:rPr>
          <w:rFonts w:ascii="Times New Roman" w:hAnsi="Times New Roman" w:cs="Times New Roman"/>
          <w:noProof/>
        </w:rPr>
        <w:t xml:space="preserve"> </w:t>
      </w:r>
      <w:r>
        <w:rPr>
          <w:rFonts w:ascii="Times New Roman" w:hAnsi="Times New Roman" w:cs="Times New Roman"/>
          <w:noProof/>
        </w:rPr>
        <w:fldChar w:fldCharType="begin" w:fldLock="1"/>
      </w:r>
      <w:r w:rsidR="00985D56">
        <w:rPr>
          <w:rFonts w:ascii="Times New Roman" w:hAnsi="Times New Roman" w:cs="Times New Roman"/>
          <w:noProof/>
        </w:rPr>
        <w:instrText>ADDIN CSL_CITATION {"citationItems":[{"id":"ITEM-1","itemData":{"DOI":"10.36618/competitive.v15i1.625","ISSN":"0216-2539","abstract":"Silabus mata kuliah Bahasa Inggris Khusus (English for Specific Purposes) harus dibuat berdasarkan analisis kebutuhan (needs analysis) agar pembelajaran Bahasa Inggris yang dilaksanakan relevan dengan bidang keilmuan mahasiswa. Silabus mata kuliah Bahasa Inggris Khusus (English for Specific Purposes) untuk mahasiswa program studi D4 Akuntansi Keuangan belum didasarkan pada analisis kebutuhan tersebut. Selama ini pembuatan silabus Bahasa Inggris yang ada hanya didasarkan pada diskusi informal antara dosen Bahasa Inggris dan Ketua program studi sehingga silabus yang ada tidak secara khusus mengakomodir kebutuhan Bahasa Inggris untuk program studinya. Tujuan penelitian ini adalah untuk analisis kebutuhan (needs analysis) dalam pembelajaran Bahasa Inggris Khusus (English for Specific Purposes) untuk program studi D4 Akuntansi Keuangan. Analisis kebutuhan yang dilakukan meliputi meliputi kebutuhan (necessities), kekurangan (lacks), dan keinginan (wants) pembelajar dalam mata kuliah Bahasa Inggris Khusus (ESP). Partisipanpenelitian terdiri dari 100 partisipan yang terdiri dari 88 mahasiswa tingkat 1 dan tingkat 2 mahasiswa serta 12 alumni program studi. Metode pengumpulan data yang digunakan adalah melalui kuesioner. Penelitian menunjukkan bahwa ketrampilan bahasa Inggris yang paling dibutuhkan adalah ketrampilan berbicara/ speaking, ketrampilan yang menjadi kelemahan adalah ketrampilan berbicara/ speaking, dan ketrampilan yang ingin dikuasai adalah ketrampilan berbicara/ speaking. Kesimpulannya adalah ketrampilan bahasa yang menjadi kebutuhan dan keinginan pembelajarlah bukanlah ketrampilan yang spesifik mengacu pada bidang mereka, namun mengacu pada ketrampilan bahasa yang lebih umum digunakan di dunia kerja dan ketrampilan berbicara masih lemah karena kurangnya kesempatan untuk melakukan praktek.","author":[{"dropping-particle":"","family":"Yulientinah","given":"Dewi Selviani","non-dropping-particle":"","parse-names":false,"suffix":""},{"dropping-particle":"","family":"Juwita","given":"Rukmi","non-dropping-particle":"","parse-names":false,"suffix":""},{"dropping-particle":"","family":"Resdiana","given":"Widia","non-dropping-particle":"","parse-names":false,"suffix":""}],"container-title":"Competitive","id":"ITEM-1","issued":{"date-parts":[["2020"]]},"title":"Identifikasi Analisis Kebutuhan Pembelajaran Bahasa Inggris (Non Program Studi Bahasa Inggris) Pada Mata Kuliah Bahasa Inggris Khusus/ English For Specific Purposes (ESP) Di Program Studi D4 Akuntansi Keuangan Politeknik Pos Indonesia","type":"article-journal"},"uris":["http://www.mendeley.com/documents/?uuid=c4ab6df4-64f6-4125-9c9d-ffbe8c3f1874","http://www.mendeley.com/documents/?uuid=0faeac05-4679-4555-8815-f6abd139c693"]}],"mendeley":{"formattedCitation":"(Yulientinah et al., 2020)","plainTextFormattedCitation":"(Yulientinah et al., 2020)","previouslyFormattedCitation":"(Yulientinah et al., 2020)"},"properties":{"noteIndex":0},"schema":"https://github.com/citation-style-language/schema/raw/master/csl-citation.json"}</w:instrText>
      </w:r>
      <w:r>
        <w:rPr>
          <w:rFonts w:ascii="Times New Roman" w:hAnsi="Times New Roman" w:cs="Times New Roman"/>
          <w:noProof/>
        </w:rPr>
        <w:fldChar w:fldCharType="separate"/>
      </w:r>
      <w:r w:rsidRPr="001F01F1">
        <w:rPr>
          <w:rFonts w:ascii="Times New Roman" w:hAnsi="Times New Roman" w:cs="Times New Roman"/>
          <w:noProof/>
        </w:rPr>
        <w:t>(Yulientinah et al., 2020)</w:t>
      </w:r>
      <w:r>
        <w:rPr>
          <w:rFonts w:ascii="Times New Roman" w:hAnsi="Times New Roman" w:cs="Times New Roman"/>
          <w:noProof/>
        </w:rPr>
        <w:fldChar w:fldCharType="end"/>
      </w:r>
      <w:r w:rsidR="00482712" w:rsidRPr="00E20EBD">
        <w:rPr>
          <w:rFonts w:ascii="Times New Roman" w:hAnsi="Times New Roman" w:cs="Times New Roman"/>
          <w:noProof/>
          <w:lang w:val="en-ID"/>
        </w:rPr>
        <w:t>. Infrastrukur dan aplikasi penunjang perkuliahan harus dipersiapkan dengan lebih baik lagi agar perubahan lingkungan perkuliahan dapat membantu mahasiswa di dalam materi pembelajaran. Pola pikir pengajar dan mahasiswa harus diubah sedemikian rupa agar terdapat suatu perkuliahan yang dapat mengarah kepada kemandirian di dalam pembelajaran, dengan tidak terlalu fokus pada keterikatan waktu karena dengan perkulian daring diskusi dengan pengajar dan diskusi dengan teman dapat dilakukan kapanpun. Kontribusi teman di dalam perkuliahan dirasa diperlukan, akan tetapi harus dibuat suatu kegiatan yang dapat membantu kontibusi tersebut lebih diterima oleh mahasiswa yang benar-benar membutuhkan bantuan. Walaupun mahasiswa masih tidak bisa beradaptasi dengan perubahan lingkungan yang cepat dari tatap muka ke daring, mahasiswa masih merasa bahwa pengumpulan tugas dengan waktu lebih lama membantu mereka memahami materi.</w:t>
      </w:r>
    </w:p>
    <w:p w:rsidR="00433918" w:rsidRPr="00E20EBD" w:rsidRDefault="00433918" w:rsidP="002B797E">
      <w:pPr>
        <w:spacing w:after="0"/>
        <w:ind w:left="-76"/>
        <w:jc w:val="both"/>
        <w:rPr>
          <w:rFonts w:ascii="Times New Roman" w:hAnsi="Times New Roman" w:cs="Times New Roman"/>
        </w:rPr>
      </w:pPr>
      <w:r w:rsidRPr="00E20EBD">
        <w:rPr>
          <w:rFonts w:ascii="Times New Roman" w:hAnsi="Times New Roman" w:cs="Times New Roman"/>
          <w:noProof/>
          <w:lang w:val="en-ID"/>
        </w:rPr>
        <w:tab/>
      </w:r>
      <w:r w:rsidRPr="00E20EBD">
        <w:rPr>
          <w:rFonts w:ascii="Times New Roman" w:hAnsi="Times New Roman" w:cs="Times New Roman"/>
          <w:noProof/>
          <w:lang w:val="en-ID"/>
        </w:rPr>
        <w:tab/>
        <w:t xml:space="preserve">Sejalan dengan itu </w:t>
      </w:r>
      <w:r w:rsidR="00985D56">
        <w:rPr>
          <w:rFonts w:ascii="Times New Roman" w:hAnsi="Times New Roman" w:cs="Times New Roman"/>
          <w:noProof/>
          <w:lang w:val="en-ID"/>
        </w:rPr>
        <w:fldChar w:fldCharType="begin" w:fldLock="1"/>
      </w:r>
      <w:r w:rsidR="00985D56">
        <w:rPr>
          <w:rFonts w:ascii="Times New Roman" w:hAnsi="Times New Roman" w:cs="Times New Roman"/>
          <w:noProof/>
          <w:lang w:val="en-ID"/>
        </w:rPr>
        <w:instrText>ADDIN CSL_CITATION {"citationItems":[{"id":"ITEM-1","itemData":{"abstract":"… TP FIP UNY dan daya tarik instruksional perkuliahan Multimedia Pembelajaran meningkat dengan … Sari, AR (2017) menunjukan bahwa strategi pembelajaran blended learning terbukti berhasil … Belajar Mahasiswa Melalui Blended Learning Di Masa Pandemi Covid-19 Yuyu …","author":[{"dropping-particle":"","family":"Yuliati","given":"Y","non-dropping-particle":"","parse-names":false,"suffix":""},{"dropping-particle":"","family":"Saputra","given":"D S","non-dropping-particle":"","parse-names":false,"suffix":""}],"container-title":"Jurnal Elementaria Edukasia","id":"ITEM-1","issued":{"date-parts":[["2020"]]},"title":"Membangun Kemandirian Belajar Mahasiswa Melalui Blended Learning Di Masa Pandemi Covid-19","type":"article-journal"},"uris":["http://www.mendeley.com/documents/?uuid=6a63b917-9a91-48e2-a729-5785f71f334b","http://www.mendeley.com/documents/?uuid=27ffd004-e296-49f6-a34c-ccc6f6399357"]}],"mendeley":{"formattedCitation":"(Yuliati &amp; Saputra, 2020)","plainTextFormattedCitation":"(Yuliati &amp; Saputra, 2020)","previouslyFormattedCitation":"(Yuliati &amp; Saputra, 2020)"},"properties":{"noteIndex":0},"schema":"https://github.com/citation-style-language/schema/raw/master/csl-citation.json"}</w:instrText>
      </w:r>
      <w:r w:rsidR="00985D56">
        <w:rPr>
          <w:rFonts w:ascii="Times New Roman" w:hAnsi="Times New Roman" w:cs="Times New Roman"/>
          <w:noProof/>
          <w:lang w:val="en-ID"/>
        </w:rPr>
        <w:fldChar w:fldCharType="separate"/>
      </w:r>
      <w:r w:rsidR="00985D56" w:rsidRPr="00985D56">
        <w:rPr>
          <w:rFonts w:ascii="Times New Roman" w:hAnsi="Times New Roman" w:cs="Times New Roman"/>
          <w:noProof/>
          <w:lang w:val="en-ID"/>
        </w:rPr>
        <w:t>(Yuliati &amp; Saputra, 2020)</w:t>
      </w:r>
      <w:r w:rsidR="00985D56">
        <w:rPr>
          <w:rFonts w:ascii="Times New Roman" w:hAnsi="Times New Roman" w:cs="Times New Roman"/>
          <w:noProof/>
          <w:lang w:val="en-ID"/>
        </w:rPr>
        <w:fldChar w:fldCharType="end"/>
      </w:r>
      <w:r w:rsidRPr="00E20EBD">
        <w:rPr>
          <w:rFonts w:ascii="Times New Roman" w:hAnsi="Times New Roman" w:cs="Times New Roman"/>
          <w:noProof/>
          <w:lang w:val="en-ID"/>
        </w:rPr>
        <w:t xml:space="preserve"> dalam penelitiannya memaparkan </w:t>
      </w:r>
      <w:r w:rsidRPr="00E20EBD">
        <w:rPr>
          <w:rFonts w:ascii="Times New Roman" w:hAnsi="Times New Roman" w:cs="Times New Roman"/>
        </w:rPr>
        <w:t xml:space="preserve">pembelajaran yang mampu mengembangkan kemandirian belajar mahasiswa adalah blended learning, pembelajaran ini memadukan pembelajaran secara daring dan juga tatap muka. Bentuk pembelajaran ini memungkinkan mahasiswa dapat belajar secara efektif dan efesien, lebih mudah mengakses materi ajar, dan pada akhirnya meningkatkan kemandirian belajar mahasiswa karena belajar dilakukan secara mandiri. Tingkat kepuasan mahasiswa dengan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rPr>
        <w:t xml:space="preserve"> Blended</w:t>
      </w:r>
      <w:r w:rsidRPr="00E20EBD">
        <w:rPr>
          <w:rFonts w:ascii="Times New Roman" w:hAnsi="Times New Roman" w:cs="Times New Roman"/>
          <w:lang w:val="en-US"/>
        </w:rPr>
        <w:t xml:space="preserve"> learning</w:t>
      </w:r>
      <w:r w:rsidRPr="00E20EBD">
        <w:rPr>
          <w:rFonts w:ascii="Times New Roman" w:hAnsi="Times New Roman" w:cs="Times New Roman"/>
        </w:rPr>
        <w:t xml:space="preserve"> yang mereka ikuti selama dua minggu tinggi, M adalah (4,17). Mayoritas siswa merasa puas dengan BL 83,4%. Hasil penelitian menemukan bahwa kualitas perkuliahan adalah faktor terpenting dalam mempengaruhi kepuasan mahasiswa, seperti dosen memiliki kompetensi dalam pembelajaran motorik; Strategi pembelajaran yang digunakan dosen mendorong mahasiswa untuk mengeksplorasi, menemukan, dan berpikir kritis.</w:t>
      </w:r>
    </w:p>
    <w:p w:rsidR="00380DF4" w:rsidRPr="00E20EBD" w:rsidRDefault="00380DF4" w:rsidP="001D1E97">
      <w:pPr>
        <w:spacing w:after="0"/>
        <w:ind w:left="-76" w:firstLine="796"/>
        <w:jc w:val="both"/>
        <w:rPr>
          <w:rFonts w:ascii="Times New Roman" w:hAnsi="Times New Roman" w:cs="Times New Roman"/>
          <w:noProof/>
          <w:lang w:val="en-US"/>
        </w:rPr>
      </w:pPr>
      <w:r w:rsidRPr="00E20EBD">
        <w:rPr>
          <w:rFonts w:ascii="Times New Roman" w:hAnsi="Times New Roman" w:cs="Times New Roman"/>
          <w:noProof/>
          <w:lang w:val="en-US"/>
        </w:rPr>
        <w:t>Berdasarkan Hasil survey angket sebayak 6 indikator pertanyaan diperoleh rerata 72,80% dengan kategori setuju dan responden yang menjawab tidak setuju sebesar 27,19%. Kesimpulan dalam penelitian ini adalah terdapat respon positif mahasiswa dalam Pembelajaran dengan menggunakan Blended Learning pada Matakuliah Ilmu Gizi</w:t>
      </w:r>
      <w:r w:rsidR="00985D56">
        <w:rPr>
          <w:rFonts w:ascii="Times New Roman" w:hAnsi="Times New Roman" w:cs="Times New Roman"/>
          <w:noProof/>
        </w:rPr>
        <w:t xml:space="preserve"> </w:t>
      </w:r>
      <w:r w:rsidR="00985D56">
        <w:rPr>
          <w:rFonts w:ascii="Times New Roman" w:hAnsi="Times New Roman" w:cs="Times New Roman"/>
          <w:noProof/>
        </w:rPr>
        <w:fldChar w:fldCharType="begin" w:fldLock="1"/>
      </w:r>
      <w:r w:rsidR="002174A6">
        <w:rPr>
          <w:rFonts w:ascii="Times New Roman" w:hAnsi="Times New Roman" w:cs="Times New Roman"/>
          <w:noProof/>
        </w:rPr>
        <w:instrText>ADDIN CSL_CITATION {"citationItems":[{"id":"ITEM-1","itemData":{"DOI":"10.33394/jk.v6i3.2922","abstract":"The purpose of this study is to recognize the application of flipbooks maker integrated Edmodo in the course of microbiology in empowering the student metacognitve ability in the covid-19 pandemy. The research method used Classroom Action Research. The subjects of the study were biology students of IKIP Budi Utomo at class B 2017. Instrument of the research consisted of semester learning plan of microbiology, test with Cognitive 5 category; rubric of metacognitive ability; and questionnaire of learning feedback. Data collection techniques used observation sheet and a special metakognitive ability test integrated with essay test with a score range of 1-7. The data analysis technique used qualitative descriptive analysis. The results of research showed that in cycle I the highest score reached level 6 of 21.5%, while in cycle II the highest score reached level 7 amounted to 39.8%. Meanwhile, the average score increased in cycle I, i.e. the ability of students’ metacognitive was 65,5 and cycle II amounted to 83.6. Thus, it can be concluded that the Flipbooks maker integrated Edmodo can empower the students metacognitive ability in the microbiology learning in the Covid-19 pandemic.","author":[{"dropping-particle":"","family":"Lestari","given":"Purwaning Budi","non-dropping-particle":"","parse-names":false,"suffix":""},{"dropping-particle":"","family":"Mistianah","given":"Mistianah","non-dropping-particle":"","parse-names":false,"suffix":""}],"container-title":"Jurnal Kependidikan: Jurnal Hasil Penelitian dan Kajian Kepustakaan di Bidang Pendidikan, Pengajaran dan Pembelajaran","id":"ITEM-1","issued":{"date-parts":[["2020"]]},"title":"Media Flipbooks Terintegrasi Edmodo Mikrobiologi Sebagai Upaya Pemberdayaan Kemampuan Metakognisi Mahasiswa di Masa Pandemi Covid-19","type":"article-journal"},"uris":["http://www.mendeley.com/documents/?uuid=ad402908-664c-42ab-a606-1a7f9e3e43c8","http://www.mendeley.com/documents/?uuid=37bd687d-04c0-4059-afd6-d41a26bddd09"]}],"mendeley":{"formattedCitation":"(Lestari &amp; Mistianah, 2020)","plainTextFormattedCitation":"(Lestari &amp; Mistianah, 2020)","previouslyFormattedCitation":"(Lestari &amp; Mistianah, 2020)"},"properties":{"noteIndex":0},"schema":"https://github.com/citation-style-language/schema/raw/master/csl-citation.json"}</w:instrText>
      </w:r>
      <w:r w:rsidR="00985D56">
        <w:rPr>
          <w:rFonts w:ascii="Times New Roman" w:hAnsi="Times New Roman" w:cs="Times New Roman"/>
          <w:noProof/>
        </w:rPr>
        <w:fldChar w:fldCharType="separate"/>
      </w:r>
      <w:r w:rsidR="00985D56" w:rsidRPr="00985D56">
        <w:rPr>
          <w:rFonts w:ascii="Times New Roman" w:hAnsi="Times New Roman" w:cs="Times New Roman"/>
          <w:noProof/>
        </w:rPr>
        <w:t>(Lestari &amp; Mistianah, 2020)</w:t>
      </w:r>
      <w:r w:rsidR="00985D56">
        <w:rPr>
          <w:rFonts w:ascii="Times New Roman" w:hAnsi="Times New Roman" w:cs="Times New Roman"/>
          <w:noProof/>
        </w:rPr>
        <w:fldChar w:fldCharType="end"/>
      </w:r>
      <w:r w:rsidR="001C5524" w:rsidRPr="00E20EBD">
        <w:rPr>
          <w:rFonts w:ascii="Times New Roman" w:hAnsi="Times New Roman" w:cs="Times New Roman"/>
          <w:noProof/>
          <w:lang w:val="en-US"/>
        </w:rPr>
        <w:t xml:space="preserve">. Dalam segi kondisi psikologis, penelitian yang dilakukan oleh </w:t>
      </w:r>
      <w:r w:rsidR="002174A6">
        <w:rPr>
          <w:rFonts w:ascii="Times New Roman" w:hAnsi="Times New Roman" w:cs="Times New Roman"/>
          <w:noProof/>
          <w:lang w:val="en-US"/>
        </w:rPr>
        <w:fldChar w:fldCharType="begin" w:fldLock="1"/>
      </w:r>
      <w:r w:rsidR="002174A6">
        <w:rPr>
          <w:rFonts w:ascii="Times New Roman" w:hAnsi="Times New Roman" w:cs="Times New Roman"/>
          <w:noProof/>
          <w:lang w:val="en-US"/>
        </w:rPr>
        <w:instrText>ADDIN CSL_CITATION {"citationItems":[{"id":"ITEM-1","itemData":{"DOI":"10.31004/edukatif.v3i1.290","ISSN":"2656-8063","abstract":"Pelaksanaan pembelajaran daring di masa pandemi memunculkan berbagai masalah bagi peserta didik termasuk keluhan kondisi psikologis, maka dari itu perlu dilakukan suatu penelitian untuk mendeteksi bagaimana kondisi psikologi mahasiswa selama penerapan pembelajaran daring. Jenis penelitian yang digunakan adalah metode penelitian kuantitatif dengan menggunakan metode Survey. Variabel  penelitian yaitu keluhan psikologis dalam pelaksanaan pembelajaran daring dan mahasiswa PGSD Universitas Muhammadiyah Buton.  Subyek penelitian ialah mahasiswa PGSD Universitas Muhammadiyah Buton (UM. Buton) yang dipilih dengan menggunakan teknik simple Random Sampling sehingga diperoleh 80 sampel penelitian.  Hasil penelitian menunjukkan bahwa secara deskriptif bahwa mahasiswa mengalami keluhan psikologis dalam mengikuti pembelajaran daring dimasa pandemic, hal tersebut diukur menggunakan indikator psikologis. Adapun keluhan psikologis yang dialami oleh mahasiwa yakni; 77,5% mahasiswa bosan dan tidak bosan 22,5%, cemas 45% dan tidak cemas adalah 55%, stress 57,5% dan tidak stress 42,5%, resah 57,5% dan tidak resah ada 42,5%, pusing 73,8% dan tidak pusing ada 26,2% dan mahasiswa yang berharap agar pembelajaran daring segera berakhir ada 95% dan yang merasa tidak resah ada,5%. Kesimpulannya adalah terdapat keluhan psikologi yang dialami mahasiswa PGSD Universitas Muhammadiya Buton (UMB) dalam mengikuti pembelajaran daring di masa pendemi. Dengan hasil penelitian ini diharapkan pendidik lebih selektif dalam memilih metode dan sarana pembelajaran daring","author":[{"dropping-particle":"","family":"Syamsurijal","given":"Syamsurijal","non-dropping-particle":"","parse-names":false,"suffix":""},{"dropping-particle":"","family":"Sarwan","given":"Sarwan","non-dropping-particle":"","parse-names":false,"suffix":""}],"container-title":"EDUKATIF : JURNAL ILMU PENDIDIKAN","id":"ITEM-1","issued":{"date-parts":[["2021"]]},"title":"Kondisi Psikologis Mahasiswa PGSD Universitas Muhammadiyah Buton (UMB) dalam Pelaksanaan Pembelajaran Daring di Masa Pandemi","type":"article-journal"},"uris":["http://www.mendeley.com/documents/?uuid=0345e2f2-a182-449d-9d72-d0a3f70d11f6","http://www.mendeley.com/documents/?uuid=f213b19c-b6f8-49ca-811d-a70357b9bfab"]}],"mendeley":{"formattedCitation":"(Syamsurijal &amp; Sarwan, 2021)","plainTextFormattedCitation":"(Syamsurijal &amp; Sarwan, 2021)","previouslyFormattedCitation":"(Syamsurijal &amp; Sarwan, 2021)"},"properties":{"noteIndex":0},"schema":"https://github.com/citation-style-language/schema/raw/master/csl-citation.json"}</w:instrText>
      </w:r>
      <w:r w:rsidR="002174A6">
        <w:rPr>
          <w:rFonts w:ascii="Times New Roman" w:hAnsi="Times New Roman" w:cs="Times New Roman"/>
          <w:noProof/>
          <w:lang w:val="en-US"/>
        </w:rPr>
        <w:fldChar w:fldCharType="separate"/>
      </w:r>
      <w:r w:rsidR="002174A6" w:rsidRPr="002174A6">
        <w:rPr>
          <w:rFonts w:ascii="Times New Roman" w:hAnsi="Times New Roman" w:cs="Times New Roman"/>
          <w:noProof/>
          <w:lang w:val="en-US"/>
        </w:rPr>
        <w:t>(Syamsurijal &amp; Sarwan, 2021)</w:t>
      </w:r>
      <w:r w:rsidR="002174A6">
        <w:rPr>
          <w:rFonts w:ascii="Times New Roman" w:hAnsi="Times New Roman" w:cs="Times New Roman"/>
          <w:noProof/>
          <w:lang w:val="en-US"/>
        </w:rPr>
        <w:fldChar w:fldCharType="end"/>
      </w:r>
      <w:r w:rsidR="001C5524" w:rsidRPr="00E20EBD">
        <w:rPr>
          <w:rFonts w:ascii="Times New Roman" w:hAnsi="Times New Roman" w:cs="Times New Roman"/>
          <w:noProof/>
          <w:lang w:val="en-US"/>
        </w:rPr>
        <w:t xml:space="preserve"> Hasil penelitian menunjukkan bahwa secara deskriptif bahwa mahasiswa mengalami keluhan psikologis dalam mengikuti pembelajaran daring dimasa pandemic, hal tersebut diukur menggunakan indikator psikologis. Adapun keluhan psikologis yang dialami oleh mahasiwa yakni; 77,5% mahasiswa bosan dan tidak bosan 22,5%, cemas 45% dan tidak cemas adalah 55%, stress 57,5% dan tidak stress </w:t>
      </w:r>
      <w:r w:rsidR="001C5524" w:rsidRPr="00E20EBD">
        <w:rPr>
          <w:rFonts w:ascii="Times New Roman" w:hAnsi="Times New Roman" w:cs="Times New Roman"/>
          <w:noProof/>
          <w:lang w:val="en-US"/>
        </w:rPr>
        <w:lastRenderedPageBreak/>
        <w:t>42,5%, resah 57,5% dan tidak resah ada 42,5%, pusing 73,8% dan tidak pusing ada 26,2% dan mahasiswa yang berharap agar pembelajaran daring segera berakhir ada 95% dan yang merasa tidak resah ada,5%. Kesimpulannya adalah terdapat keluhan psikologi yang dialami mahasiswa PGSD Universitas Muhammadiya Buton (UMB) dalam mengikuti pembelajaran daring di masa pendemi. Dengan hasil penelitian ini diharapkan pendidik lebih selektif dalam memilih metode dan sarana pembelajaran daring</w:t>
      </w:r>
      <w:r w:rsidR="00061709" w:rsidRPr="00E20EBD">
        <w:rPr>
          <w:rFonts w:ascii="Times New Roman" w:hAnsi="Times New Roman" w:cs="Times New Roman"/>
          <w:noProof/>
          <w:lang w:val="en-US"/>
        </w:rPr>
        <w:t>.</w:t>
      </w:r>
    </w:p>
    <w:p w:rsidR="00061709" w:rsidRPr="00E20EBD" w:rsidRDefault="00900D6B" w:rsidP="001D1E97">
      <w:pPr>
        <w:spacing w:after="0"/>
        <w:ind w:left="-76" w:firstLine="796"/>
        <w:jc w:val="both"/>
        <w:rPr>
          <w:rFonts w:ascii="Times New Roman" w:hAnsi="Times New Roman" w:cs="Times New Roman"/>
          <w:noProof/>
          <w:lang w:val="en-US"/>
        </w:rPr>
      </w:pPr>
      <w:r w:rsidRPr="00E20EBD">
        <w:rPr>
          <w:rFonts w:ascii="Times New Roman" w:hAnsi="Times New Roman" w:cs="Times New Roman"/>
          <w:noProof/>
          <w:lang w:val="en-US"/>
        </w:rPr>
        <w:t xml:space="preserve"> Adapun penelitian yang</w:t>
      </w:r>
      <w:r w:rsidR="00061709" w:rsidRPr="00E20EBD">
        <w:rPr>
          <w:rFonts w:ascii="Times New Roman" w:hAnsi="Times New Roman" w:cs="Times New Roman"/>
          <w:noProof/>
          <w:lang w:val="en-US"/>
        </w:rPr>
        <w:t xml:space="preserve"> dilakukan </w:t>
      </w:r>
      <w:r w:rsidR="002174A6">
        <w:rPr>
          <w:rFonts w:ascii="Times New Roman" w:hAnsi="Times New Roman" w:cs="Times New Roman"/>
          <w:noProof/>
          <w:lang w:val="en-US"/>
        </w:rPr>
        <w:fldChar w:fldCharType="begin" w:fldLock="1"/>
      </w:r>
      <w:r w:rsidR="00AD5575">
        <w:rPr>
          <w:rFonts w:ascii="Times New Roman" w:hAnsi="Times New Roman" w:cs="Times New Roman"/>
          <w:noProof/>
          <w:lang w:val="en-US"/>
        </w:rPr>
        <w:instrText>ADDIN CSL_CITATION {"citationItems":[{"id":"ITEM-1","itemData":{"ISSN":"2579-9878","abstract":"This study aims to analyze the use of social media among students during the Covid-19 pandemic. This research uses a descriptive approach. Type of quantitative research. Research Location at the University of Mataram. The study was conducted in May 2020. Subjects in this study were students of the University of Mataram. Sampling in this study using random sampling techniques. The sample chosen as research respondents consisted of students in the Sociology Education Study Program and the Elementary School Teacher Education Study Program. The instrument used in the form of a questionnaire. Data collection uses surveys. Data analysis uses descriptive statistical techniques. The research begins with determining the topic, making instruments, collecting data, tabulating data, presenting data, analyzing data, and drawing conclusions. The main problems in this study include: how students use social media during the Covid-19 pandemic, what information is most widely found, how students respond to terrorist information and parody comedy, and what social media is often used to access Covid-19 information. The results showed that students in using social media were quite wise. Students use social media to access and disseminate information that is true and of educational value. The attitude of students towards information terror is that it is not easy to disseminate information before the truth is known and not participate in creating content that contains hoax news.","author":[{"dropping-particle":"","family":"Widodo","given":"Arif","non-dropping-particle":"","parse-names":false,"suffix":""}],"container-title":"Jurnal Ilmu Pendidikan PKN dan Sosial Budaya","id":"ITEM-1","issued":{"date-parts":[["2020"]]},"title":"Teror Informasi dan Perilaku Mahasiswa Dalam Penggunaan Media Sosial Selama Pandemi Covid-19 Arif Widodo","type":"article-journal"},"uris":["http://www.mendeley.com/documents/?uuid=a0f9c642-3910-49be-9e0e-beb0339400c9","http://www.mendeley.com/documents/?uuid=35cd71d2-8691-4e50-a16e-8404d46e62be"]}],"mendeley":{"formattedCitation":"(Widodo, 2020)","plainTextFormattedCitation":"(Widodo, 2020)","previouslyFormattedCitation":"(Widodo, 2020)"},"properties":{"noteIndex":0},"schema":"https://github.com/citation-style-language/schema/raw/master/csl-citation.json"}</w:instrText>
      </w:r>
      <w:r w:rsidR="002174A6">
        <w:rPr>
          <w:rFonts w:ascii="Times New Roman" w:hAnsi="Times New Roman" w:cs="Times New Roman"/>
          <w:noProof/>
          <w:lang w:val="en-US"/>
        </w:rPr>
        <w:fldChar w:fldCharType="separate"/>
      </w:r>
      <w:r w:rsidR="002174A6" w:rsidRPr="002174A6">
        <w:rPr>
          <w:rFonts w:ascii="Times New Roman" w:hAnsi="Times New Roman" w:cs="Times New Roman"/>
          <w:noProof/>
          <w:lang w:val="en-US"/>
        </w:rPr>
        <w:t>(Widodo, 2020)</w:t>
      </w:r>
      <w:r w:rsidR="002174A6">
        <w:rPr>
          <w:rFonts w:ascii="Times New Roman" w:hAnsi="Times New Roman" w:cs="Times New Roman"/>
          <w:noProof/>
          <w:lang w:val="en-US"/>
        </w:rPr>
        <w:fldChar w:fldCharType="end"/>
      </w:r>
      <w:r w:rsidR="00061709" w:rsidRPr="00E20EBD">
        <w:rPr>
          <w:rFonts w:ascii="Times New Roman" w:hAnsi="Times New Roman" w:cs="Times New Roman"/>
        </w:rPr>
        <w:t xml:space="preserve"> diketahui bahwa selama pembelajaran online ternyata terdapat permasalahan yang kompleks di kalangan mahasiswa. Permasalahan yang dihadapi mahasiswa PGSD Universitas dalam pembelajaran daring antara lain koneksi internet, kuota internet terbatas, kurang fokus, penggunaan media daring oleh dosen, tugas kuliah yang menumpuk, dan jadwal kuliah tidak teratur. Sebagian besar mahasiswa tidak mampu mengikuti media daring yang diterapkan dosen. Media daring yang diinginkan oleh mahasiswa adalah media yang hemat kuota internet, tidak membutuhkan koneksi internet yang kuat dan mudah digunakan. Permasalahan </w:t>
      </w:r>
      <w:bookmarkStart w:id="0" w:name="_GoBack"/>
      <w:bookmarkEnd w:id="0"/>
      <w:r w:rsidR="00061709" w:rsidRPr="00E20EBD">
        <w:rPr>
          <w:rFonts w:ascii="Times New Roman" w:hAnsi="Times New Roman" w:cs="Times New Roman"/>
        </w:rPr>
        <w:t>yang perlu dilakukan evaluasi terhadap pembelajaran saat ini adalah penggunaan media daring, metode pengajaran online, bahkan ada mahasiswa yang menghendaki pembelajaran online dihentikan dan kembali tatap muka, penyediaan koneksi internet dan pengaturan jadwal yang jelas. Maka dari itu disarankan kepada dosen dalam mendesain pembelajaran harus ada variasi agar mahasiswa tidak merasa bosan dengan pembelajaran online.</w:t>
      </w:r>
    </w:p>
    <w:p w:rsidR="00720A2B" w:rsidRPr="00E20EBD" w:rsidRDefault="00720A2B" w:rsidP="00DC7A55">
      <w:pPr>
        <w:spacing w:after="0"/>
        <w:ind w:firstLine="567"/>
        <w:jc w:val="both"/>
        <w:rPr>
          <w:rFonts w:ascii="Times New Roman" w:hAnsi="Times New Roman" w:cs="Times New Roman"/>
          <w:noProof/>
          <w:lang w:val="en-ID"/>
        </w:rPr>
      </w:pPr>
    </w:p>
    <w:p w:rsidR="00260D4C" w:rsidRPr="00635E39" w:rsidRDefault="00945B51" w:rsidP="00635E39">
      <w:pPr>
        <w:spacing w:after="0" w:line="240" w:lineRule="auto"/>
        <w:jc w:val="both"/>
        <w:rPr>
          <w:rFonts w:ascii="Times New Roman" w:hAnsi="Times New Roman"/>
          <w:noProof/>
          <w:color w:val="1D1B11" w:themeColor="background2" w:themeShade="1A"/>
          <w:lang w:val="en-ID"/>
        </w:rPr>
      </w:pPr>
      <w:r w:rsidRPr="00635E39">
        <w:rPr>
          <w:rFonts w:ascii="Times New Roman" w:hAnsi="Times New Roman"/>
          <w:noProof/>
          <w:color w:val="1D1B11" w:themeColor="background2" w:themeShade="1A"/>
          <w:lang w:val="en-ID"/>
        </w:rPr>
        <w:t>Blended Learning</w:t>
      </w:r>
      <w:r w:rsidR="006E1F1B" w:rsidRPr="00635E39">
        <w:rPr>
          <w:rFonts w:ascii="Times New Roman" w:hAnsi="Times New Roman"/>
          <w:noProof/>
          <w:color w:val="1D1B11" w:themeColor="background2" w:themeShade="1A"/>
          <w:lang w:val="en-ID"/>
        </w:rPr>
        <w:t xml:space="preserve"> di Era New Normal</w:t>
      </w:r>
      <w:r w:rsidR="000D03E0" w:rsidRPr="00635E39">
        <w:rPr>
          <w:rFonts w:ascii="Times New Roman" w:hAnsi="Times New Roman"/>
          <w:noProof/>
          <w:color w:val="1D1B11" w:themeColor="background2" w:themeShade="1A"/>
          <w:lang w:val="en-ID"/>
        </w:rPr>
        <w:t xml:space="preserve"> </w:t>
      </w:r>
    </w:p>
    <w:p w:rsidR="00945B51" w:rsidRPr="00E20EBD" w:rsidRDefault="00945B51" w:rsidP="001E206E">
      <w:pPr>
        <w:spacing w:after="0" w:line="240" w:lineRule="auto"/>
        <w:ind w:firstLine="720"/>
        <w:jc w:val="both"/>
        <w:rPr>
          <w:rFonts w:ascii="Times New Roman" w:hAnsi="Times New Roman" w:cs="Times New Roman"/>
          <w:lang w:val="en-US"/>
        </w:rPr>
      </w:pPr>
      <w:r w:rsidRPr="00E20EBD">
        <w:rPr>
          <w:rFonts w:ascii="Times New Roman" w:hAnsi="Times New Roman" w:cs="Times New Roman"/>
        </w:rPr>
        <w:t>Blended berarti campuran atau kombinasi dan learning berarti pembelajaran atau pelatihan. Jadi Blended Learning adalah perpaduan atau kombinasi dari berbagai pembelajaran baik online maupun offline (pembagian file dan</w:t>
      </w:r>
      <w:r w:rsidR="00691368" w:rsidRPr="00E20EBD">
        <w:rPr>
          <w:rFonts w:ascii="Times New Roman" w:hAnsi="Times New Roman" w:cs="Times New Roman"/>
        </w:rPr>
        <w:t xml:space="preserve"> tatap muka)</w:t>
      </w:r>
      <w:r w:rsidR="00691368" w:rsidRPr="00E20EBD">
        <w:rPr>
          <w:rFonts w:ascii="Times New Roman" w:hAnsi="Times New Roman" w:cs="Times New Roman"/>
          <w:lang w:val="en-US"/>
        </w:rPr>
        <w:t>.</w:t>
      </w:r>
      <w:r w:rsidR="00691368" w:rsidRPr="00E20EBD">
        <w:rPr>
          <w:rFonts w:ascii="Times New Roman" w:hAnsi="Times New Roman" w:cs="Times New Roman"/>
        </w:rPr>
        <w:t xml:space="preserve"> Graham dkk</w:t>
      </w:r>
      <w:r w:rsidR="00AD5575">
        <w:rPr>
          <w:rFonts w:ascii="Times New Roman" w:hAnsi="Times New Roman" w:cs="Times New Roman"/>
        </w:rPr>
        <w:t xml:space="preserve"> </w:t>
      </w:r>
      <w:r w:rsidR="00AD5575">
        <w:rPr>
          <w:rFonts w:ascii="Times New Roman" w:hAnsi="Times New Roman" w:cs="Times New Roman"/>
        </w:rPr>
        <w:fldChar w:fldCharType="begin" w:fldLock="1"/>
      </w:r>
      <w:r w:rsidR="00AD5575">
        <w:rPr>
          <w:rFonts w:ascii="Times New Roman" w:hAnsi="Times New Roman" w:cs="Times New Roman"/>
        </w:rPr>
        <w:instrText>ADDIN CSL_CITATION {"citationItems":[{"id":"ITEM-1","itemData":{"abstract":"Saat ini Indonesia sedang memasuki era “New Normal” dari pandemi Covid-19, dimana protokol kesehatan harus diimplementasikan pada setiap kegiatan termasuk kegiatan pelatihan. Blended learning merupakan salah satu model pelatihan yang didalamnya memadukan antara pembelajaran online dan pembelajaran offline yang dapat mengurangi kegiatan pengumpulan massa sebagai salah satu protokol kesehatan menghindari Covid-19. Blended learning tetap berorientasi pencapaian tujuan pelatihan yaitu peningkatan pengetahuan, keterampilan dan sikap. Pembelajaran online dapat meningkatkan wawasan dan pengetahuan, dan pembelajaran offline dapat meningkatkan keterampilan, khususnya pada materi spesifik yang keterampilan tidak otomatis didapatkan dari peningkatan pengetahuan. Kombinasi prosentase online dan offline atau tatap muka dapat disesuaikan dengan kebutuhan pelatihan. Blended learning dapat membuat biaya lebih efektif, hemat waktu, objek dapat digunakan kembali untuk dipelajari ulang dan fleksibel bagi peserta didik. Beberapa hal yang perlu dipersiapkan sebelum menjalankan blended learning diantaranya: penyediaan tenaga fasilitator yang memahami teknologi informasi dan komunikasi, penyediaan Learning Management Sistem (LMS), penyediaan fasilitas internet, perpustakaan digital, modifikasi bahan tayang sehingga lebih mudah dipahami dan membuat enjoy peserta didik dan mengantisipasi hal hal yang menghambat seperti peserta didik yang frustasi karena waktunya habis untuk mempelajari sistem.","author":[{"dropping-particle":"","family":"Nurhadi","given":"Nunung","non-dropping-particle":"","parse-names":false,"suffix":""}],"container-title":"Agriekstensia","id":"ITEM-1","issued":{"date-parts":[["2020"]]},"title":"Blended Learning dan Aplikasinya di Era New Normal Pandemi Covid-19","type":"article-journal"},"uris":["http://www.mendeley.com/documents/?uuid=2a981e14-01ba-44f5-a55f-5c1e06a1b2ad","http://www.mendeley.com/documents/?uuid=e1649c8f-3402-4662-90ff-558d855dc9ea"]}],"mendeley":{"formattedCitation":"(Nurhadi, 2020)","plainTextFormattedCitation":"(Nurhadi, 2020)","previouslyFormattedCitation":"(Nurhadi, 2020)"},"properties":{"noteIndex":0},"schema":"https://github.com/citation-style-language/schema/raw/master/csl-citation.json"}</w:instrText>
      </w:r>
      <w:r w:rsidR="00AD5575">
        <w:rPr>
          <w:rFonts w:ascii="Times New Roman" w:hAnsi="Times New Roman" w:cs="Times New Roman"/>
        </w:rPr>
        <w:fldChar w:fldCharType="separate"/>
      </w:r>
      <w:r w:rsidR="00AD5575" w:rsidRPr="00AD5575">
        <w:rPr>
          <w:rFonts w:ascii="Times New Roman" w:hAnsi="Times New Roman" w:cs="Times New Roman"/>
          <w:noProof/>
        </w:rPr>
        <w:t>(Nurhadi, 2020)</w:t>
      </w:r>
      <w:r w:rsidR="00AD5575">
        <w:rPr>
          <w:rFonts w:ascii="Times New Roman" w:hAnsi="Times New Roman" w:cs="Times New Roman"/>
        </w:rPr>
        <w:fldChar w:fldCharType="end"/>
      </w:r>
      <w:r w:rsidR="001F7BB2" w:rsidRPr="00E20EBD">
        <w:rPr>
          <w:rFonts w:ascii="Times New Roman" w:hAnsi="Times New Roman" w:cs="Times New Roman"/>
          <w:lang w:val="en-US"/>
        </w:rPr>
        <w:t xml:space="preserve">. </w:t>
      </w:r>
      <w:r w:rsidR="001F7BB2" w:rsidRPr="00E20EBD">
        <w:rPr>
          <w:rFonts w:ascii="Times New Roman" w:hAnsi="Times New Roman" w:cs="Times New Roman"/>
        </w:rPr>
        <w:t>Blended learning adalah salah satu sistem yang dapat memfasilitasi belajar mahasiswa dengan lebih fleksibel, bervariasi, dan pemahaman tinggi. Mahasiswa dapat belajar dimana dan kapan saja tanpa dibatasi jarak, ruang dan waktu melalui sistem tersebut. Materi perkuliahan mennjadi lebih bervariatif, tidak hanya dalam bentuk verbal, tetapi tampilan lebih bervariasi seperti visual, audio dan gerak</w:t>
      </w:r>
      <w:r w:rsidR="00AD5575">
        <w:rPr>
          <w:rFonts w:ascii="Times New Roman" w:hAnsi="Times New Roman" w:cs="Times New Roman"/>
        </w:rPr>
        <w:t xml:space="preserve"> </w:t>
      </w:r>
      <w:r w:rsidR="00AD5575">
        <w:rPr>
          <w:rFonts w:ascii="Times New Roman" w:hAnsi="Times New Roman" w:cs="Times New Roman"/>
        </w:rPr>
        <w:fldChar w:fldCharType="begin" w:fldLock="1"/>
      </w:r>
      <w:r w:rsidR="00AD5575">
        <w:rPr>
          <w:rFonts w:ascii="Times New Roman" w:hAnsi="Times New Roman" w:cs="Times New Roman"/>
        </w:rPr>
        <w:instrText>ADDIN CSL_CITATION {"citationItems":[{"id":"ITEM-1","itemData":{"DOI":"10.1007/s00134-020-06118-y","ISSN":"14321238","PMID":"32468085","author":[{"dropping-particle":"","family":"Mahdjoub","given":"Elyas","non-dropping-particle":"","parse-names":false,"suffix":""},{"dropping-particle":"","family":"Mohammad","given":"Waqaas","non-dropping-particle":"","parse-names":false,"suffix":""},{"dropping-particle":"","family":"Lefevre","given":"Thomas","non-dropping-particle":"","parse-names":false,"suffix":""},{"dropping-particle":"","family":"Debray","given":"Marie Pierre","non-dropping-particle":"","parse-names":false,"suffix":""},{"dropping-particle":"","family":"Khalil","given":"Antoine","non-dropping-particle":"","parse-names":false,"suffix":""}],"container-title":"Intensive Care Medicine","id":"ITEM-1","issued":{"date-parts":[["2020"]]},"title":"Admission chest CT score predicts 5-day outcome in patients with COVID-19","type":"article"},"uris":["http://www.mendeley.com/documents/?uuid=d72b3398-f300-48f5-bddb-d83a66a8c516","http://www.mendeley.com/documents/?uuid=ea701f94-b872-4e11-a087-13910d19f222"]}],"mendeley":{"formattedCitation":"(Mahdjoub et al., 2020)","plainTextFormattedCitation":"(Mahdjoub et al., 2020)","previouslyFormattedCitation":"(Mahdjoub et al., 2020)"},"properties":{"noteIndex":0},"schema":"https://github.com/citation-style-language/schema/raw/master/csl-citation.json"}</w:instrText>
      </w:r>
      <w:r w:rsidR="00AD5575">
        <w:rPr>
          <w:rFonts w:ascii="Times New Roman" w:hAnsi="Times New Roman" w:cs="Times New Roman"/>
        </w:rPr>
        <w:fldChar w:fldCharType="separate"/>
      </w:r>
      <w:r w:rsidR="00AD5575" w:rsidRPr="00AD5575">
        <w:rPr>
          <w:rFonts w:ascii="Times New Roman" w:hAnsi="Times New Roman" w:cs="Times New Roman"/>
          <w:noProof/>
        </w:rPr>
        <w:t>(Mahdjoub et al., 2020)</w:t>
      </w:r>
      <w:r w:rsidR="00AD5575">
        <w:rPr>
          <w:rFonts w:ascii="Times New Roman" w:hAnsi="Times New Roman" w:cs="Times New Roman"/>
        </w:rPr>
        <w:fldChar w:fldCharType="end"/>
      </w:r>
      <w:r w:rsidR="001F7BB2" w:rsidRPr="00E20EBD">
        <w:rPr>
          <w:rFonts w:ascii="Times New Roman" w:hAnsi="Times New Roman" w:cs="Times New Roman"/>
        </w:rPr>
        <w:t>.</w:t>
      </w:r>
    </w:p>
    <w:p w:rsidR="00691368" w:rsidRPr="00E20EBD" w:rsidRDefault="00691368" w:rsidP="001E206E">
      <w:pPr>
        <w:spacing w:after="0" w:line="240" w:lineRule="auto"/>
        <w:ind w:firstLine="720"/>
        <w:jc w:val="both"/>
        <w:rPr>
          <w:rFonts w:ascii="Times New Roman" w:hAnsi="Times New Roman" w:cs="Times New Roman"/>
          <w:lang w:val="en-US"/>
        </w:rPr>
      </w:pP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penerapannya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blended learning </w:t>
      </w:r>
      <w:proofErr w:type="spellStart"/>
      <w:r w:rsidRPr="00E20EBD">
        <w:rPr>
          <w:rFonts w:ascii="Times New Roman" w:hAnsi="Times New Roman" w:cs="Times New Roman"/>
          <w:lang w:val="en-US"/>
        </w:rPr>
        <w:t>mengurangi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secara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langsung</w:t>
      </w:r>
      <w:proofErr w:type="spellEnd"/>
      <w:r w:rsidRPr="00E20EBD">
        <w:rPr>
          <w:rFonts w:ascii="Times New Roman" w:hAnsi="Times New Roman" w:cs="Times New Roman"/>
          <w:lang w:val="en-US"/>
        </w:rPr>
        <w:t xml:space="preserve"> di </w:t>
      </w:r>
      <w:proofErr w:type="spellStart"/>
      <w:r w:rsidRPr="00E20EBD">
        <w:rPr>
          <w:rFonts w:ascii="Times New Roman" w:hAnsi="Times New Roman" w:cs="Times New Roman"/>
          <w:lang w:val="en-US"/>
        </w:rPr>
        <w:t>kelas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Tujuan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blended </w:t>
      </w:r>
      <w:proofErr w:type="spellStart"/>
      <w:r w:rsidRPr="00E20EBD">
        <w:rPr>
          <w:rFonts w:ascii="Times New Roman" w:hAnsi="Times New Roman" w:cs="Times New Roman"/>
          <w:lang w:val="en-US"/>
        </w:rPr>
        <w:t>adalah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membuat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siswa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lebih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aktif</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mandiri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belajar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Kelebihan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dari</w:t>
      </w:r>
      <w:proofErr w:type="spellEnd"/>
      <w:r w:rsidRPr="00E20EBD">
        <w:rPr>
          <w:rFonts w:ascii="Times New Roman" w:hAnsi="Times New Roman" w:cs="Times New Roman"/>
          <w:lang w:val="en-US"/>
        </w:rPr>
        <w:t xml:space="preserve"> model blended learning </w:t>
      </w:r>
      <w:proofErr w:type="spellStart"/>
      <w:r w:rsidRPr="00E20EBD">
        <w:rPr>
          <w:rFonts w:ascii="Times New Roman" w:hAnsi="Times New Roman" w:cs="Times New Roman"/>
          <w:lang w:val="en-US"/>
        </w:rPr>
        <w:t>adalah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dapat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digunakan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menyampaikan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materi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belajar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dimana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kapan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saja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terjadi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secara</w:t>
      </w:r>
      <w:proofErr w:type="spellEnd"/>
      <w:r w:rsidRPr="00E20EBD">
        <w:rPr>
          <w:rFonts w:ascii="Times New Roman" w:hAnsi="Times New Roman" w:cs="Times New Roman"/>
          <w:lang w:val="en-US"/>
        </w:rPr>
        <w:t xml:space="preserve"> online </w:t>
      </w:r>
      <w:proofErr w:type="spellStart"/>
      <w:r w:rsidRPr="00E20EBD">
        <w:rPr>
          <w:rFonts w:ascii="Times New Roman" w:hAnsi="Times New Roman" w:cs="Times New Roman"/>
          <w:lang w:val="en-US"/>
        </w:rPr>
        <w:t>maupun</w:t>
      </w:r>
      <w:proofErr w:type="spellEnd"/>
      <w:r w:rsidRPr="00E20EBD">
        <w:rPr>
          <w:rFonts w:ascii="Times New Roman" w:hAnsi="Times New Roman" w:cs="Times New Roman"/>
          <w:lang w:val="en-US"/>
        </w:rPr>
        <w:t xml:space="preserve"> offline yang </w:t>
      </w:r>
      <w:proofErr w:type="spellStart"/>
      <w:r w:rsidRPr="00E20EBD">
        <w:rPr>
          <w:rFonts w:ascii="Times New Roman" w:hAnsi="Times New Roman" w:cs="Times New Roman"/>
          <w:lang w:val="en-US"/>
        </w:rPr>
        <w:t>saling</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melengkapi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menjadi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efektif</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efesian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meningkatkan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aksesbilitas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menjadi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luwes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tidak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kaku</w:t>
      </w:r>
      <w:proofErr w:type="spellEnd"/>
      <w:r w:rsidR="00AD5575">
        <w:rPr>
          <w:rFonts w:ascii="Times New Roman" w:hAnsi="Times New Roman" w:cs="Times New Roman"/>
        </w:rPr>
        <w:t xml:space="preserve"> </w:t>
      </w:r>
      <w:r w:rsidR="00AD5575">
        <w:rPr>
          <w:rFonts w:ascii="Times New Roman" w:hAnsi="Times New Roman" w:cs="Times New Roman"/>
        </w:rPr>
        <w:fldChar w:fldCharType="begin" w:fldLock="1"/>
      </w:r>
      <w:r w:rsidR="00AD5575">
        <w:rPr>
          <w:rFonts w:ascii="Times New Roman" w:hAnsi="Times New Roman" w:cs="Times New Roman"/>
        </w:rPr>
        <w:instrText>ADDIN CSL_CITATION {"citationItems":[{"id":"ITEM-1","itemData":{"DOI":"10.23887/ijcsl.v4i3.29094","ISSN":"2579-7166","abstract":"Program pengabdian masyarakat ini bertujuan memberikan pelatihan blended learning melalui aplikasi mobile bagi guru SMP Negeri 4 Langsa. Peserta pengabdian adalah guru-guru pada SMP Negeri 4 Langsa yang berjumlah 35 orang guru. Kegiatan PKM ini dilakukan dengan memberikan teori terkait pembelajaran blended learning, pelatihan menggunakan aplikasi google classroom, dan pelatihan menggunakan aplikasi zoom meeting berbasis mobile handphone. Metode pelaksanaan pengabdian akan dilakukan dengan tiga tahap, yaitu tahap persiapan, tahap pelatihan menggunakan blended learning melalui aplikasi mobile; terakhir, tahap monitoring dan evaluasi. Hasil yang diperoleh adalah (1) hanya 40% guru yang menerapkan pembelajaran daring, (2) pengunaan modul pelatihan blended learning sangat penting selama pelatihan berlangsung, (3) pelaksanaan pelatihan berjalan dengan baik dan para guru mampu mengaplikasikan  zoom meeting dan google classroom yang ada di handphone dan laptop mereka secara baik, (4) permintaan tindaklanjut dari kegiatan pelatihan ini. ","author":[{"dropping-particle":"","family":"Hidayat","given":"Muhammad Taufik","non-dropping-particle":"","parse-names":false,"suffix":""},{"dropping-particle":"","family":"Junaidi","given":"Teuku","non-dropping-particle":"","parse-names":false,"suffix":""},{"dropping-particle":"","family":"Effendi","given":"Desy Irafadillah","non-dropping-particle":"","parse-names":false,"suffix":""}],"container-title":"International Journal of Community Service Learning","id":"ITEM-1","issued":{"date-parts":[["2020"]]},"title":"Pelatihan Blended Learning Melalui Aplikasi Mobile Bagi Guru SMP pada Masa Pandemi Covid-19","type":"article-journal"},"uris":["http://www.mendeley.com/documents/?uuid=9c211bee-8e63-4971-8266-07b1040a6bb2","http://www.mendeley.com/documents/?uuid=9eff07cd-53dc-4ae2-9aa8-83480e1fbfb6"]}],"mendeley":{"formattedCitation":"(Hidayat et al., 2020)","plainTextFormattedCitation":"(Hidayat et al., 2020)","previouslyFormattedCitation":"(Hidayat et al., 2020)"},"properties":{"noteIndex":0},"schema":"https://github.com/citation-style-language/schema/raw/master/csl-citation.json"}</w:instrText>
      </w:r>
      <w:r w:rsidR="00AD5575">
        <w:rPr>
          <w:rFonts w:ascii="Times New Roman" w:hAnsi="Times New Roman" w:cs="Times New Roman"/>
        </w:rPr>
        <w:fldChar w:fldCharType="separate"/>
      </w:r>
      <w:r w:rsidR="00AD5575" w:rsidRPr="00AD5575">
        <w:rPr>
          <w:rFonts w:ascii="Times New Roman" w:hAnsi="Times New Roman" w:cs="Times New Roman"/>
          <w:noProof/>
        </w:rPr>
        <w:t>(Hidayat et al., 2020)</w:t>
      </w:r>
      <w:r w:rsidR="00AD5575">
        <w:rPr>
          <w:rFonts w:ascii="Times New Roman" w:hAnsi="Times New Roman" w:cs="Times New Roman"/>
        </w:rPr>
        <w:fldChar w:fldCharType="end"/>
      </w:r>
      <w:r w:rsidRPr="00E20EBD">
        <w:rPr>
          <w:rFonts w:ascii="Times New Roman" w:hAnsi="Times New Roman" w:cs="Times New Roman"/>
          <w:lang w:val="en-US"/>
        </w:rPr>
        <w:t>.</w:t>
      </w:r>
    </w:p>
    <w:p w:rsidR="007F3C53" w:rsidRPr="00E20EBD" w:rsidRDefault="007F3C53" w:rsidP="001E206E">
      <w:pPr>
        <w:spacing w:after="0" w:line="240" w:lineRule="auto"/>
        <w:ind w:firstLine="720"/>
        <w:jc w:val="both"/>
        <w:rPr>
          <w:rFonts w:ascii="Times New Roman" w:hAnsi="Times New Roman" w:cs="Times New Roman"/>
          <w:lang w:val="en-US"/>
        </w:rPr>
      </w:pP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blended learning </w:t>
      </w:r>
      <w:proofErr w:type="spellStart"/>
      <w:r w:rsidRPr="00E20EBD">
        <w:rPr>
          <w:rFonts w:ascii="Times New Roman" w:hAnsi="Times New Roman" w:cs="Times New Roman"/>
          <w:lang w:val="en-US"/>
        </w:rPr>
        <w:t>dapat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diterapkan</w:t>
      </w:r>
      <w:proofErr w:type="spellEnd"/>
      <w:r w:rsidRPr="00E20EBD">
        <w:rPr>
          <w:rFonts w:ascii="Times New Roman" w:hAnsi="Times New Roman" w:cs="Times New Roman"/>
          <w:lang w:val="en-US"/>
        </w:rPr>
        <w:t xml:space="preserve"> di </w:t>
      </w:r>
      <w:proofErr w:type="spellStart"/>
      <w:r w:rsidR="00D13CB3" w:rsidRPr="00E20EBD">
        <w:rPr>
          <w:rFonts w:ascii="Times New Roman" w:hAnsi="Times New Roman" w:cs="Times New Roman"/>
          <w:lang w:val="en-US"/>
        </w:rPr>
        <w:t>lembaga</w:t>
      </w:r>
      <w:proofErr w:type="spellEnd"/>
      <w:r w:rsidR="00D13CB3" w:rsidRPr="00E20EBD">
        <w:rPr>
          <w:rFonts w:ascii="Times New Roman" w:hAnsi="Times New Roman" w:cs="Times New Roman"/>
          <w:lang w:val="en-US"/>
        </w:rPr>
        <w:t xml:space="preserve"> </w:t>
      </w:r>
      <w:proofErr w:type="spellStart"/>
      <w:r w:rsidR="00D13CB3" w:rsidRPr="00E20EBD">
        <w:rPr>
          <w:rFonts w:ascii="Times New Roman" w:hAnsi="Times New Roman" w:cs="Times New Roman"/>
          <w:lang w:val="en-US"/>
        </w:rPr>
        <w:t>pendidikan</w:t>
      </w:r>
      <w:proofErr w:type="spellEnd"/>
      <w:r w:rsidR="00D13CB3" w:rsidRPr="00E20EBD">
        <w:rPr>
          <w:rFonts w:ascii="Times New Roman" w:hAnsi="Times New Roman" w:cs="Times New Roman"/>
          <w:lang w:val="en-US"/>
        </w:rPr>
        <w:t xml:space="preserve"> formal</w:t>
      </w:r>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dengan</w:t>
      </w:r>
      <w:proofErr w:type="spellEnd"/>
      <w:r w:rsidRPr="00E20EBD">
        <w:rPr>
          <w:rFonts w:ascii="Times New Roman" w:hAnsi="Times New Roman" w:cs="Times New Roman"/>
          <w:lang w:val="en-US"/>
        </w:rPr>
        <w:t xml:space="preserve"> </w:t>
      </w:r>
      <w:proofErr w:type="spellStart"/>
      <w:proofErr w:type="gramStart"/>
      <w:r w:rsidRPr="00E20EBD">
        <w:rPr>
          <w:rFonts w:ascii="Times New Roman" w:hAnsi="Times New Roman" w:cs="Times New Roman"/>
          <w:lang w:val="en-US"/>
        </w:rPr>
        <w:t>cara</w:t>
      </w:r>
      <w:proofErr w:type="spellEnd"/>
      <w:proofErr w:type="gramEnd"/>
      <w:r w:rsidRPr="00E20EBD">
        <w:rPr>
          <w:rFonts w:ascii="Times New Roman" w:hAnsi="Times New Roman" w:cs="Times New Roman"/>
          <w:lang w:val="en-US"/>
        </w:rPr>
        <w:t xml:space="preserve"> offline </w:t>
      </w:r>
      <w:proofErr w:type="spellStart"/>
      <w:r w:rsidRPr="00E20EBD">
        <w:rPr>
          <w:rFonts w:ascii="Times New Roman" w:hAnsi="Times New Roman" w:cs="Times New Roman"/>
          <w:lang w:val="en-US"/>
        </w:rPr>
        <w:t>ataupun</w:t>
      </w:r>
      <w:proofErr w:type="spellEnd"/>
      <w:r w:rsidRPr="00E20EBD">
        <w:rPr>
          <w:rFonts w:ascii="Times New Roman" w:hAnsi="Times New Roman" w:cs="Times New Roman"/>
          <w:lang w:val="en-US"/>
        </w:rPr>
        <w:t xml:space="preserve"> hybrid learning.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dengan</w:t>
      </w:r>
      <w:proofErr w:type="spellEnd"/>
      <w:r w:rsidRPr="00E20EBD">
        <w:rPr>
          <w:rFonts w:ascii="Times New Roman" w:hAnsi="Times New Roman" w:cs="Times New Roman"/>
          <w:lang w:val="en-US"/>
        </w:rPr>
        <w:t xml:space="preserve"> blended learning </w:t>
      </w:r>
      <w:proofErr w:type="spellStart"/>
      <w:r w:rsidRPr="00E20EBD">
        <w:rPr>
          <w:rFonts w:ascii="Times New Roman" w:hAnsi="Times New Roman" w:cs="Times New Roman"/>
          <w:lang w:val="en-US"/>
        </w:rPr>
        <w:t>dapat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dilakukan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dengan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menggunakan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berbagai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macam</w:t>
      </w:r>
      <w:proofErr w:type="spellEnd"/>
      <w:r w:rsidRPr="00E20EBD">
        <w:rPr>
          <w:rFonts w:ascii="Times New Roman" w:hAnsi="Times New Roman" w:cs="Times New Roman"/>
          <w:lang w:val="en-US"/>
        </w:rPr>
        <w:t xml:space="preserve"> platform online </w:t>
      </w:r>
      <w:proofErr w:type="spellStart"/>
      <w:r w:rsidRPr="00E20EBD">
        <w:rPr>
          <w:rFonts w:ascii="Times New Roman" w:hAnsi="Times New Roman" w:cs="Times New Roman"/>
          <w:lang w:val="en-US"/>
        </w:rPr>
        <w:t>seperti</w:t>
      </w:r>
      <w:proofErr w:type="spellEnd"/>
      <w:r w:rsidRPr="00E20EBD">
        <w:rPr>
          <w:rFonts w:ascii="Times New Roman" w:hAnsi="Times New Roman" w:cs="Times New Roman"/>
          <w:lang w:val="en-US"/>
        </w:rPr>
        <w:t xml:space="preserve"> portal </w:t>
      </w:r>
      <w:proofErr w:type="spellStart"/>
      <w:r w:rsidRPr="00E20EBD">
        <w:rPr>
          <w:rFonts w:ascii="Times New Roman" w:hAnsi="Times New Roman" w:cs="Times New Roman"/>
          <w:lang w:val="en-US"/>
        </w:rPr>
        <w:t>rumah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belajar</w:t>
      </w:r>
      <w:proofErr w:type="spellEnd"/>
      <w:r w:rsidRPr="00E20EBD">
        <w:rPr>
          <w:rFonts w:ascii="Times New Roman" w:hAnsi="Times New Roman" w:cs="Times New Roman"/>
          <w:lang w:val="en-US"/>
        </w:rPr>
        <w:t xml:space="preserve"> https://belajar.kemdikbud.go.id</w:t>
      </w:r>
      <w:proofErr w:type="gramStart"/>
      <w:r w:rsidRPr="00E20EBD">
        <w:rPr>
          <w:rFonts w:ascii="Times New Roman" w:hAnsi="Times New Roman" w:cs="Times New Roman"/>
          <w:lang w:val="en-US"/>
        </w:rPr>
        <w:t>/ ,</w:t>
      </w:r>
      <w:proofErr w:type="gram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google</w:t>
      </w:r>
      <w:proofErr w:type="spellEnd"/>
      <w:r w:rsidRPr="00E20EBD">
        <w:rPr>
          <w:rFonts w:ascii="Times New Roman" w:hAnsi="Times New Roman" w:cs="Times New Roman"/>
          <w:lang w:val="en-US"/>
        </w:rPr>
        <w:t xml:space="preserve"> classroom, </w:t>
      </w:r>
      <w:proofErr w:type="spellStart"/>
      <w:r w:rsidRPr="00E20EBD">
        <w:rPr>
          <w:rFonts w:ascii="Times New Roman" w:hAnsi="Times New Roman" w:cs="Times New Roman"/>
          <w:lang w:val="en-US"/>
        </w:rPr>
        <w:t>Edmodo</w:t>
      </w:r>
      <w:proofErr w:type="spellEnd"/>
      <w:r w:rsidRPr="00E20EBD">
        <w:rPr>
          <w:rFonts w:ascii="Times New Roman" w:hAnsi="Times New Roman" w:cs="Times New Roman"/>
          <w:lang w:val="en-US"/>
        </w:rPr>
        <w:t xml:space="preserve">, web, </w:t>
      </w:r>
      <w:proofErr w:type="spellStart"/>
      <w:r w:rsidRPr="00E20EBD">
        <w:rPr>
          <w:rFonts w:ascii="Times New Roman" w:hAnsi="Times New Roman" w:cs="Times New Roman"/>
          <w:lang w:val="en-US"/>
        </w:rPr>
        <w:t>kipin</w:t>
      </w:r>
      <w:proofErr w:type="spellEnd"/>
      <w:r w:rsidRPr="00E20EBD">
        <w:rPr>
          <w:rFonts w:ascii="Times New Roman" w:hAnsi="Times New Roman" w:cs="Times New Roman"/>
          <w:lang w:val="en-US"/>
        </w:rPr>
        <w:t xml:space="preserve"> school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sebagainya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dengan</w:t>
      </w:r>
      <w:proofErr w:type="spellEnd"/>
      <w:r w:rsidRPr="00E20EBD">
        <w:rPr>
          <w:rFonts w:ascii="Times New Roman" w:hAnsi="Times New Roman" w:cs="Times New Roman"/>
          <w:lang w:val="en-US"/>
        </w:rPr>
        <w:t xml:space="preserve"> blended learning </w:t>
      </w:r>
      <w:proofErr w:type="spellStart"/>
      <w:r w:rsidRPr="00E20EBD">
        <w:rPr>
          <w:rFonts w:ascii="Times New Roman" w:hAnsi="Times New Roman" w:cs="Times New Roman"/>
          <w:lang w:val="en-US"/>
        </w:rPr>
        <w:t>memiliki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kelebihan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diantaranya</w:t>
      </w:r>
      <w:proofErr w:type="spellEnd"/>
      <w:r w:rsidRPr="00E20EBD">
        <w:rPr>
          <w:rFonts w:ascii="Times New Roman" w:hAnsi="Times New Roman" w:cs="Times New Roman"/>
          <w:lang w:val="en-US"/>
        </w:rPr>
        <w:t xml:space="preserve">: </w:t>
      </w:r>
      <w:proofErr w:type="spellStart"/>
      <w:r w:rsidR="00D13CB3" w:rsidRPr="00E20EBD">
        <w:rPr>
          <w:rFonts w:ascii="Times New Roman" w:hAnsi="Times New Roman" w:cs="Times New Roman"/>
          <w:lang w:val="en-US"/>
        </w:rPr>
        <w:t>peserta</w:t>
      </w:r>
      <w:proofErr w:type="spellEnd"/>
      <w:r w:rsidR="00D13CB3" w:rsidRPr="00E20EBD">
        <w:rPr>
          <w:rFonts w:ascii="Times New Roman" w:hAnsi="Times New Roman" w:cs="Times New Roman"/>
          <w:lang w:val="en-US"/>
        </w:rPr>
        <w:t xml:space="preserve"> </w:t>
      </w:r>
      <w:proofErr w:type="spellStart"/>
      <w:r w:rsidR="00D13CB3" w:rsidRPr="00E20EBD">
        <w:rPr>
          <w:rFonts w:ascii="Times New Roman" w:hAnsi="Times New Roman" w:cs="Times New Roman"/>
          <w:lang w:val="en-US"/>
        </w:rPr>
        <w:t>didik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menjadi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lebih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mandiri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belajar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memiliki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motivasi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belajar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belajar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menjadi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menyenangkan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siswa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tertarik</w:t>
      </w:r>
      <w:proofErr w:type="spellEnd"/>
      <w:r w:rsidRPr="00E20EBD">
        <w:rPr>
          <w:rFonts w:ascii="Times New Roman" w:hAnsi="Times New Roman" w:cs="Times New Roman"/>
          <w:lang w:val="en-US"/>
        </w:rPr>
        <w:t xml:space="preserve">, </w:t>
      </w:r>
      <w:proofErr w:type="spellStart"/>
      <w:proofErr w:type="gramStart"/>
      <w:r w:rsidRPr="00E20EBD">
        <w:rPr>
          <w:rFonts w:ascii="Times New Roman" w:hAnsi="Times New Roman" w:cs="Times New Roman"/>
          <w:lang w:val="en-US"/>
        </w:rPr>
        <w:t>dapat</w:t>
      </w:r>
      <w:proofErr w:type="spellEnd"/>
      <w:proofErr w:type="gram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meningkatkan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hasil</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belajar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keterampilan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berpikir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kritis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Kelemahan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pada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blended learning </w:t>
      </w:r>
      <w:proofErr w:type="spellStart"/>
      <w:r w:rsidRPr="00E20EBD">
        <w:rPr>
          <w:rFonts w:ascii="Times New Roman" w:hAnsi="Times New Roman" w:cs="Times New Roman"/>
          <w:lang w:val="en-US"/>
        </w:rPr>
        <w:t>beberapa</w:t>
      </w:r>
      <w:proofErr w:type="spellEnd"/>
      <w:r w:rsidRPr="00E20EBD">
        <w:rPr>
          <w:rFonts w:ascii="Times New Roman" w:hAnsi="Times New Roman" w:cs="Times New Roman"/>
          <w:lang w:val="en-US"/>
        </w:rPr>
        <w:t xml:space="preserve"> </w:t>
      </w:r>
      <w:proofErr w:type="spellStart"/>
      <w:r w:rsidR="00D13CB3" w:rsidRPr="00E20EBD">
        <w:rPr>
          <w:rFonts w:ascii="Times New Roman" w:hAnsi="Times New Roman" w:cs="Times New Roman"/>
          <w:lang w:val="en-US"/>
        </w:rPr>
        <w:t>peserta</w:t>
      </w:r>
      <w:proofErr w:type="spellEnd"/>
      <w:r w:rsidR="00D13CB3" w:rsidRPr="00E20EBD">
        <w:rPr>
          <w:rFonts w:ascii="Times New Roman" w:hAnsi="Times New Roman" w:cs="Times New Roman"/>
          <w:lang w:val="en-US"/>
        </w:rPr>
        <w:t xml:space="preserve"> </w:t>
      </w:r>
      <w:proofErr w:type="spellStart"/>
      <w:r w:rsidR="00D13CB3" w:rsidRPr="00E20EBD">
        <w:rPr>
          <w:rFonts w:ascii="Times New Roman" w:hAnsi="Times New Roman" w:cs="Times New Roman"/>
          <w:lang w:val="en-US"/>
        </w:rPr>
        <w:t>didik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tidak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aktif</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secara</w:t>
      </w:r>
      <w:proofErr w:type="spellEnd"/>
      <w:r w:rsidRPr="00E20EBD">
        <w:rPr>
          <w:rFonts w:ascii="Times New Roman" w:hAnsi="Times New Roman" w:cs="Times New Roman"/>
          <w:lang w:val="en-US"/>
        </w:rPr>
        <w:t xml:space="preserve"> online </w:t>
      </w:r>
      <w:proofErr w:type="spellStart"/>
      <w:r w:rsidRPr="00E20EBD">
        <w:rPr>
          <w:rFonts w:ascii="Times New Roman" w:hAnsi="Times New Roman" w:cs="Times New Roman"/>
          <w:lang w:val="en-US"/>
        </w:rPr>
        <w:t>karena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kurang</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diawasi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secara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langsung</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oleh</w:t>
      </w:r>
      <w:proofErr w:type="spellEnd"/>
      <w:r w:rsidRPr="00E20EBD">
        <w:rPr>
          <w:rFonts w:ascii="Times New Roman" w:hAnsi="Times New Roman" w:cs="Times New Roman"/>
          <w:lang w:val="en-US"/>
        </w:rPr>
        <w:t xml:space="preserve"> </w:t>
      </w:r>
      <w:proofErr w:type="spellStart"/>
      <w:r w:rsidR="00D13CB3" w:rsidRPr="00E20EBD">
        <w:rPr>
          <w:rFonts w:ascii="Times New Roman" w:hAnsi="Times New Roman" w:cs="Times New Roman"/>
          <w:lang w:val="en-US"/>
        </w:rPr>
        <w:t>pendidik</w:t>
      </w:r>
      <w:proofErr w:type="spellEnd"/>
      <w:r w:rsidRPr="00E20EBD">
        <w:rPr>
          <w:rFonts w:ascii="Times New Roman" w:hAnsi="Times New Roman" w:cs="Times New Roman"/>
          <w:lang w:val="en-US"/>
        </w:rPr>
        <w:t xml:space="preserve">, </w:t>
      </w:r>
      <w:proofErr w:type="spellStart"/>
      <w:r w:rsidR="00D13CB3" w:rsidRPr="00E20EBD">
        <w:rPr>
          <w:rFonts w:ascii="Times New Roman" w:hAnsi="Times New Roman" w:cs="Times New Roman"/>
          <w:lang w:val="en-US"/>
        </w:rPr>
        <w:t>pendidik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harus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berupaya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melakukan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segala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cara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untuk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dapat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mengimplementasikan</w:t>
      </w:r>
      <w:proofErr w:type="spellEnd"/>
      <w:r w:rsidR="00AD5575">
        <w:rPr>
          <w:rFonts w:ascii="Times New Roman" w:hAnsi="Times New Roman" w:cs="Times New Roman"/>
        </w:rPr>
        <w:t xml:space="preserve"> </w:t>
      </w:r>
      <w:r w:rsidR="00AD5575">
        <w:rPr>
          <w:rFonts w:ascii="Times New Roman" w:hAnsi="Times New Roman" w:cs="Times New Roman"/>
        </w:rPr>
        <w:fldChar w:fldCharType="begin" w:fldLock="1"/>
      </w:r>
      <w:r w:rsidR="00AD5575">
        <w:rPr>
          <w:rFonts w:ascii="Times New Roman" w:hAnsi="Times New Roman" w:cs="Times New Roman"/>
        </w:rPr>
        <w:instrText>ADDIN CSL_CITATION {"citationItems":[{"id":"ITEM-1","itemData":{"DOI":"10.31004/basicedu.v5i4.1137","ISSN":"2580-1147","abstract":"Blended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sebagainya","author":[{"dropping-particle":"","family":"Sari","given":"Indra Kartika","non-dropping-particle":"","parse-names":false,"suffix":""}],"container-title":"Jurnal Basicedu","id":"ITEM-1","issued":{"date-parts":[["2021"]]},"title":"Blended Learning sebagai Alternatif Model Pembelajaran Inovatif di Masa Post-Pandemi di Sekolah Dasar","type":"article-journal"},"uris":["http://www.mendeley.com/documents/?uuid=b7330397-bb6c-480f-9c78-8f9bb75d4c2a","http://www.mendeley.com/documents/?uuid=a4920031-fd95-45ae-9078-a1a0a6099003"]}],"mendeley":{"formattedCitation":"(Sari, 2021)","plainTextFormattedCitation":"(Sari, 2021)","previouslyFormattedCitation":"(Sari, 2021)"},"properties":{"noteIndex":0},"schema":"https://github.com/citation-style-language/schema/raw/master/csl-citation.json"}</w:instrText>
      </w:r>
      <w:r w:rsidR="00AD5575">
        <w:rPr>
          <w:rFonts w:ascii="Times New Roman" w:hAnsi="Times New Roman" w:cs="Times New Roman"/>
        </w:rPr>
        <w:fldChar w:fldCharType="separate"/>
      </w:r>
      <w:r w:rsidR="00AD5575" w:rsidRPr="00AD5575">
        <w:rPr>
          <w:rFonts w:ascii="Times New Roman" w:hAnsi="Times New Roman" w:cs="Times New Roman"/>
          <w:noProof/>
        </w:rPr>
        <w:t>(Sari, 2021)</w:t>
      </w:r>
      <w:r w:rsidR="00AD5575">
        <w:rPr>
          <w:rFonts w:ascii="Times New Roman" w:hAnsi="Times New Roman" w:cs="Times New Roman"/>
        </w:rPr>
        <w:fldChar w:fldCharType="end"/>
      </w:r>
      <w:r w:rsidR="009B5221" w:rsidRPr="00E20EBD">
        <w:rPr>
          <w:rFonts w:ascii="Times New Roman" w:hAnsi="Times New Roman" w:cs="Times New Roman"/>
          <w:lang w:val="en-US"/>
        </w:rPr>
        <w:t>.</w:t>
      </w:r>
    </w:p>
    <w:p w:rsidR="001F7BB2" w:rsidRPr="00E20EBD" w:rsidRDefault="001F7BB2" w:rsidP="001E206E">
      <w:pPr>
        <w:spacing w:after="0" w:line="240" w:lineRule="auto"/>
        <w:ind w:firstLine="720"/>
        <w:jc w:val="both"/>
        <w:rPr>
          <w:rFonts w:ascii="Times New Roman" w:hAnsi="Times New Roman" w:cs="Times New Roman"/>
          <w:lang w:val="en-US"/>
        </w:rPr>
      </w:pPr>
      <w:r w:rsidRPr="00E20EBD">
        <w:rPr>
          <w:rFonts w:ascii="Times New Roman" w:hAnsi="Times New Roman" w:cs="Times New Roman"/>
        </w:rPr>
        <w:t>Pembelajaran melalui sistem blended learning mencakup empat hal penting. Keempat hal tersebut adalah: 1) bahan ajar relevan dengan tujuan khusus pembelajaran, 2) menggunakan contoh dan latihan soal untuk membantu siswa, 3) penyajian isi dan metode menggunakan media seperti gambar dan kata-kata, dan 4) mengembangkan dan membangun pengetahuan dan keterampilan baru sesuai dengan tujuan individu dan peningkatan organisasi</w:t>
      </w:r>
      <w:r w:rsidR="00AD5575">
        <w:rPr>
          <w:rFonts w:ascii="Times New Roman" w:hAnsi="Times New Roman" w:cs="Times New Roman"/>
        </w:rPr>
        <w:t xml:space="preserve"> </w:t>
      </w:r>
      <w:r w:rsidR="00AD5575">
        <w:rPr>
          <w:rFonts w:ascii="Times New Roman" w:hAnsi="Times New Roman" w:cs="Times New Roman"/>
        </w:rPr>
        <w:fldChar w:fldCharType="begin" w:fldLock="1"/>
      </w:r>
      <w:r w:rsidR="00AD5575">
        <w:rPr>
          <w:rFonts w:ascii="Times New Roman" w:hAnsi="Times New Roman" w:cs="Times New Roman"/>
        </w:rPr>
        <w:instrText>ADDIN CSL_CITATION {"citationItems":[{"id":"ITEM-1","itemData":{"ISSN":"0216-7999","abstract":"Teachers need the competencies to develop learning material especially module, considering that the development of learning material could contribute to the efficiency and effectiveness of students learning process. Moreover, learning materials have a significant role both for teachers and students in individual learning and classical or group learning context. Learning using module has some characteristics that are, self instruction, the recognition of individual differences, including the learning objectives/competencies, the occurrence of existence, structure and knowledge order, the use of multimedia, students active participation, direct reinforcement toward students' respond, evaluation toward students learning. In order to develop module, we need to consider some techniques and components required, such as: the course overview component, introduction, learning activities, exercises, summary, formative test, and answer key for formative test and follow up. On the other hand, to develop module we can use some techniques including starting from scratch, information repackaging, and compilation. The utilization of module in the learning process can be done in the context of both individual learning and group learning system.","author":[{"dropping-particle":"","family":"Sungkono","given":"Sungkono","non-dropping-particle":"","parse-names":false,"suffix":""}],"container-title":"MAJALAH ILMIAH PEMBELAJARAN","id":"ITEM-1","issued":{"date-parts":[["2009"]]},"title":"PENGEMBANGAN DAN PEMANFAATAN BAHAN AJAR MODUL DALAM PROSES PEMBELAJARAN","type":"article-journal"},"uris":["http://www.mendeley.com/documents/?uuid=a82aedeb-aac7-4594-8b5d-b644251b2e59","http://www.mendeley.com/documents/?uuid=0fac196c-3fce-49ca-8df8-3c23f52e890b"]}],"mendeley":{"formattedCitation":"(Sungkono, 2009)","plainTextFormattedCitation":"(Sungkono, 2009)","previouslyFormattedCitation":"(Sungkono, 2009)"},"properties":{"noteIndex":0},"schema":"https://github.com/citation-style-language/schema/raw/master/csl-citation.json"}</w:instrText>
      </w:r>
      <w:r w:rsidR="00AD5575">
        <w:rPr>
          <w:rFonts w:ascii="Times New Roman" w:hAnsi="Times New Roman" w:cs="Times New Roman"/>
        </w:rPr>
        <w:fldChar w:fldCharType="separate"/>
      </w:r>
      <w:r w:rsidR="00AD5575" w:rsidRPr="00AD5575">
        <w:rPr>
          <w:rFonts w:ascii="Times New Roman" w:hAnsi="Times New Roman" w:cs="Times New Roman"/>
          <w:noProof/>
        </w:rPr>
        <w:t>(Sungkono, 2009)</w:t>
      </w:r>
      <w:r w:rsidR="00AD5575">
        <w:rPr>
          <w:rFonts w:ascii="Times New Roman" w:hAnsi="Times New Roman" w:cs="Times New Roman"/>
        </w:rPr>
        <w:fldChar w:fldCharType="end"/>
      </w:r>
      <w:r w:rsidR="00AD5575">
        <w:rPr>
          <w:rFonts w:ascii="Times New Roman" w:hAnsi="Times New Roman" w:cs="Times New Roman"/>
        </w:rPr>
        <w:t>.</w:t>
      </w:r>
    </w:p>
    <w:p w:rsidR="00691368" w:rsidRPr="00E20EBD" w:rsidRDefault="009B5221" w:rsidP="009B5221">
      <w:pPr>
        <w:spacing w:after="0" w:line="240" w:lineRule="auto"/>
        <w:ind w:firstLine="720"/>
        <w:jc w:val="both"/>
        <w:rPr>
          <w:rFonts w:ascii="Times New Roman" w:hAnsi="Times New Roman" w:cs="Times New Roman"/>
          <w:lang w:val="en-US"/>
        </w:rPr>
      </w:pPr>
      <w:r w:rsidRPr="00E20EBD">
        <w:rPr>
          <w:rFonts w:ascii="Times New Roman" w:hAnsi="Times New Roman" w:cs="Times New Roman"/>
        </w:rPr>
        <w:t xml:space="preserve">Bibi </w:t>
      </w:r>
      <w:r w:rsidR="001C6D7F" w:rsidRPr="00E20EBD">
        <w:rPr>
          <w:rFonts w:ascii="Times New Roman" w:hAnsi="Times New Roman" w:cs="Times New Roman"/>
          <w:lang w:val="en-US"/>
        </w:rPr>
        <w:t xml:space="preserve"> </w:t>
      </w:r>
      <w:r w:rsidR="00EE1B94" w:rsidRPr="00E20EBD">
        <w:rPr>
          <w:rFonts w:ascii="Times New Roman" w:hAnsi="Times New Roman" w:cs="Times New Roman"/>
          <w:lang w:val="en-US"/>
        </w:rPr>
        <w:t xml:space="preserve">  </w:t>
      </w:r>
      <w:r w:rsidRPr="00E20EBD">
        <w:rPr>
          <w:rFonts w:ascii="Times New Roman" w:hAnsi="Times New Roman" w:cs="Times New Roman"/>
        </w:rPr>
        <w:t xml:space="preserve">Sarah </w:t>
      </w:r>
      <w:r w:rsidRPr="00E20EBD">
        <w:rPr>
          <w:rFonts w:ascii="Times New Roman" w:hAnsi="Times New Roman" w:cs="Times New Roman"/>
          <w:lang w:val="en-US"/>
        </w:rPr>
        <w:t xml:space="preserve">(2015) </w:t>
      </w: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penelitian</w:t>
      </w:r>
      <w:proofErr w:type="spellEnd"/>
      <w:r w:rsidRPr="00E20EBD">
        <w:rPr>
          <w:rFonts w:ascii="Times New Roman" w:hAnsi="Times New Roman" w:cs="Times New Roman"/>
          <w:lang w:val="en-US"/>
        </w:rPr>
        <w:t xml:space="preserve"> yang </w:t>
      </w:r>
      <w:proofErr w:type="spellStart"/>
      <w:r w:rsidRPr="00E20EBD">
        <w:rPr>
          <w:rFonts w:ascii="Times New Roman" w:hAnsi="Times New Roman" w:cs="Times New Roman"/>
          <w:lang w:val="en-US"/>
        </w:rPr>
        <w:t>dilakukan</w:t>
      </w:r>
      <w:proofErr w:type="spellEnd"/>
      <w:r w:rsidRPr="00E20EBD">
        <w:rPr>
          <w:rFonts w:ascii="Times New Roman" w:hAnsi="Times New Roman" w:cs="Times New Roman"/>
          <w:lang w:val="en-US"/>
        </w:rPr>
        <w:t xml:space="preserve"> di </w:t>
      </w:r>
      <w:r w:rsidRPr="00E20EBD">
        <w:rPr>
          <w:rFonts w:ascii="Times New Roman" w:hAnsi="Times New Roman" w:cs="Times New Roman"/>
        </w:rPr>
        <w:t xml:space="preserve">STKIP PGRI Pontianak Hasil penelitian ini menunjukkan bahwa (1) terdapat perbedaan motivasi belajar mahasiswa antara pembelajaran model blended learning dengan pembelajaran konvensional sebesar 5,782 dan terdapat perbedaan tingkat pemahaman sebesar 9,935 serta (2) ada peningkatan motivasi belajar mahasiswa akibat penerapan pembelajaran model blended </w:t>
      </w:r>
      <w:r w:rsidRPr="00E20EBD">
        <w:rPr>
          <w:rFonts w:ascii="Times New Roman" w:hAnsi="Times New Roman" w:cs="Times New Roman"/>
        </w:rPr>
        <w:lastRenderedPageBreak/>
        <w:t>learning rata-rata peningkatan 11,705 dan ada peningkatan pemahaman mahasiswa rata-rata peningkatan 30,288.</w:t>
      </w:r>
      <w:r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Sejalan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dengan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itu</w:t>
      </w:r>
      <w:proofErr w:type="spellEnd"/>
      <w:r w:rsidR="003644CF" w:rsidRPr="00E20EBD">
        <w:rPr>
          <w:rFonts w:ascii="Times New Roman" w:hAnsi="Times New Roman" w:cs="Times New Roman"/>
          <w:lang w:val="en-US"/>
        </w:rPr>
        <w:t>,</w:t>
      </w:r>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penelitian</w:t>
      </w:r>
      <w:proofErr w:type="spellEnd"/>
      <w:r w:rsidR="00767792" w:rsidRPr="00E20EBD">
        <w:rPr>
          <w:rFonts w:ascii="Times New Roman" w:hAnsi="Times New Roman" w:cs="Times New Roman"/>
          <w:lang w:val="en-US"/>
        </w:rPr>
        <w:t xml:space="preserve"> yang </w:t>
      </w:r>
      <w:proofErr w:type="spellStart"/>
      <w:r w:rsidR="00767792" w:rsidRPr="00E20EBD">
        <w:rPr>
          <w:rFonts w:ascii="Times New Roman" w:hAnsi="Times New Roman" w:cs="Times New Roman"/>
          <w:lang w:val="en-US"/>
        </w:rPr>
        <w:t>dilakukan</w:t>
      </w:r>
      <w:proofErr w:type="spellEnd"/>
      <w:r w:rsidR="00767792" w:rsidRPr="00E20EBD">
        <w:rPr>
          <w:rFonts w:ascii="Times New Roman" w:hAnsi="Times New Roman" w:cs="Times New Roman"/>
          <w:lang w:val="en-US"/>
        </w:rPr>
        <w:t xml:space="preserve"> </w:t>
      </w:r>
      <w:r w:rsidR="00AD5575">
        <w:rPr>
          <w:rFonts w:ascii="Times New Roman" w:hAnsi="Times New Roman" w:cs="Times New Roman"/>
          <w:lang w:val="en-US"/>
        </w:rPr>
        <w:fldChar w:fldCharType="begin" w:fldLock="1"/>
      </w:r>
      <w:r w:rsidR="00AD5575">
        <w:rPr>
          <w:rFonts w:ascii="Times New Roman" w:hAnsi="Times New Roman" w:cs="Times New Roman"/>
          <w:lang w:val="en-US"/>
        </w:rPr>
        <w:instrText>ADDIN CSL_CITATION {"citationItems":[{"id":"ITEM-1","itemData":{"abstract":"… salah satu metode yang sudah di uji ke efektifitas nya adalah … dan aplikasi pembelajaran daring, serta sarana lain yang menjadi pendukung efektivitas pembelajaran … Implementasi pembelajaran berbasis Blanded Learning yang ketiga adalah pengelolaan waktu pembelajaran …","author":[{"dropping-particle":"","family":"Noval","given":"Ahmad","non-dropping-particle":"","parse-names":false,"suffix":""},{"dropping-particle":"","family":"Nuryani","given":"Lilis Kholisoh","non-dropping-particle":"","parse-names":false,"suffix":""}],"container-title":"Jurnal Islamic Education Manajemen","id":"ITEM-1","issued":{"date-parts":[["2020"]]},"title":"Manajemen Pembelajaran Berbasis Blended Learning Pada Masa Pandemi Covid-19","type":"article-journal"},"uris":["http://www.mendeley.com/documents/?uuid=ce024c11-7b8c-4472-b14f-6ed4c9bde1f9","http://www.mendeley.com/documents/?uuid=22aa5144-4781-4641-bb80-cd639e4f4a66"]}],"mendeley":{"formattedCitation":"(Noval &amp; Nuryani, 2020)","plainTextFormattedCitation":"(Noval &amp; Nuryani, 2020)","previouslyFormattedCitation":"(Noval &amp; Nuryani, 2020)"},"properties":{"noteIndex":0},"schema":"https://github.com/citation-style-language/schema/raw/master/csl-citation.json"}</w:instrText>
      </w:r>
      <w:r w:rsidR="00AD5575">
        <w:rPr>
          <w:rFonts w:ascii="Times New Roman" w:hAnsi="Times New Roman" w:cs="Times New Roman"/>
          <w:lang w:val="en-US"/>
        </w:rPr>
        <w:fldChar w:fldCharType="separate"/>
      </w:r>
      <w:r w:rsidR="00AD5575" w:rsidRPr="00AD5575">
        <w:rPr>
          <w:rFonts w:ascii="Times New Roman" w:hAnsi="Times New Roman" w:cs="Times New Roman"/>
          <w:noProof/>
          <w:lang w:val="en-US"/>
        </w:rPr>
        <w:t>(Noval &amp; Nuryani, 2020)</w:t>
      </w:r>
      <w:r w:rsidR="00AD5575">
        <w:rPr>
          <w:rFonts w:ascii="Times New Roman" w:hAnsi="Times New Roman" w:cs="Times New Roman"/>
          <w:lang w:val="en-US"/>
        </w:rPr>
        <w:fldChar w:fldCharType="end"/>
      </w:r>
      <w:r w:rsidR="003644CF" w:rsidRPr="00E20EBD">
        <w:rPr>
          <w:rFonts w:ascii="Times New Roman" w:hAnsi="Times New Roman" w:cs="Times New Roman"/>
          <w:lang w:val="en-US"/>
        </w:rPr>
        <w:t xml:space="preserve"> </w:t>
      </w:r>
      <w:proofErr w:type="spellStart"/>
      <w:r w:rsidR="003644CF" w:rsidRPr="00E20EBD">
        <w:rPr>
          <w:rFonts w:ascii="Times New Roman" w:hAnsi="Times New Roman" w:cs="Times New Roman"/>
          <w:lang w:val="en-US"/>
        </w:rPr>
        <w:t>bahwasanya</w:t>
      </w:r>
      <w:proofErr w:type="spellEnd"/>
      <w:r w:rsidR="003644CF"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Manajemen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berbasis</w:t>
      </w:r>
      <w:proofErr w:type="spellEnd"/>
      <w:r w:rsidR="00767792" w:rsidRPr="00E20EBD">
        <w:rPr>
          <w:rFonts w:ascii="Times New Roman" w:hAnsi="Times New Roman" w:cs="Times New Roman"/>
          <w:lang w:val="en-US"/>
        </w:rPr>
        <w:t xml:space="preserve"> blended learning </w:t>
      </w:r>
      <w:proofErr w:type="spellStart"/>
      <w:r w:rsidR="00767792" w:rsidRPr="00E20EBD">
        <w:rPr>
          <w:rFonts w:ascii="Times New Roman" w:hAnsi="Times New Roman" w:cs="Times New Roman"/>
          <w:lang w:val="en-US"/>
        </w:rPr>
        <w:t>pada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masa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Pandemi</w:t>
      </w:r>
      <w:proofErr w:type="spellEnd"/>
      <w:r w:rsidR="00767792" w:rsidRPr="00E20EBD">
        <w:rPr>
          <w:rFonts w:ascii="Times New Roman" w:hAnsi="Times New Roman" w:cs="Times New Roman"/>
          <w:lang w:val="en-US"/>
        </w:rPr>
        <w:t xml:space="preserve"> Covid-19 di </w:t>
      </w:r>
      <w:proofErr w:type="spellStart"/>
      <w:r w:rsidR="00767792" w:rsidRPr="00E20EBD">
        <w:rPr>
          <w:rFonts w:ascii="Times New Roman" w:hAnsi="Times New Roman" w:cs="Times New Roman"/>
          <w:lang w:val="en-US"/>
        </w:rPr>
        <w:t>Akademi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Manajemen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Administrasi</w:t>
      </w:r>
      <w:proofErr w:type="spellEnd"/>
      <w:r w:rsidR="00767792" w:rsidRPr="00E20EBD">
        <w:rPr>
          <w:rFonts w:ascii="Times New Roman" w:hAnsi="Times New Roman" w:cs="Times New Roman"/>
          <w:lang w:val="en-US"/>
        </w:rPr>
        <w:t xml:space="preserve"> Yogyakarta </w:t>
      </w:r>
      <w:proofErr w:type="spellStart"/>
      <w:r w:rsidR="00767792" w:rsidRPr="00E20EBD">
        <w:rPr>
          <w:rFonts w:ascii="Times New Roman" w:hAnsi="Times New Roman" w:cs="Times New Roman"/>
          <w:lang w:val="en-US"/>
        </w:rPr>
        <w:t>meliputi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perencanaan</w:t>
      </w:r>
      <w:proofErr w:type="spellEnd"/>
      <w:r w:rsidR="00767792" w:rsidRPr="00E20EBD">
        <w:rPr>
          <w:rFonts w:ascii="Times New Roman" w:hAnsi="Times New Roman" w:cs="Times New Roman"/>
          <w:lang w:val="en-US"/>
        </w:rPr>
        <w:t xml:space="preserve"> model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implementasi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dan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evaluasi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pemebelajaran</w:t>
      </w:r>
      <w:proofErr w:type="spellEnd"/>
      <w:r w:rsidR="00767792" w:rsidRPr="00E20EBD">
        <w:rPr>
          <w:rFonts w:ascii="Times New Roman" w:hAnsi="Times New Roman" w:cs="Times New Roman"/>
          <w:lang w:val="en-US"/>
        </w:rPr>
        <w:t xml:space="preserve">. </w:t>
      </w:r>
      <w:proofErr w:type="spellStart"/>
      <w:proofErr w:type="gramStart"/>
      <w:r w:rsidR="00767792" w:rsidRPr="00E20EBD">
        <w:rPr>
          <w:rFonts w:ascii="Times New Roman" w:hAnsi="Times New Roman" w:cs="Times New Roman"/>
          <w:lang w:val="en-US"/>
        </w:rPr>
        <w:t>Pada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tahap</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perencanaan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Akademi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Manajemen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Administrasi</w:t>
      </w:r>
      <w:proofErr w:type="spellEnd"/>
      <w:r w:rsidR="00767792" w:rsidRPr="00E20EBD">
        <w:rPr>
          <w:rFonts w:ascii="Times New Roman" w:hAnsi="Times New Roman" w:cs="Times New Roman"/>
          <w:lang w:val="en-US"/>
        </w:rPr>
        <w:t xml:space="preserve"> Yogyakarta </w:t>
      </w:r>
      <w:proofErr w:type="spellStart"/>
      <w:r w:rsidR="00767792" w:rsidRPr="00E20EBD">
        <w:rPr>
          <w:rFonts w:ascii="Times New Roman" w:hAnsi="Times New Roman" w:cs="Times New Roman"/>
          <w:lang w:val="en-US"/>
        </w:rPr>
        <w:t>menyusun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kurikulum</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khusus</w:t>
      </w:r>
      <w:proofErr w:type="spellEnd"/>
      <w:r w:rsidR="00767792" w:rsidRPr="00E20EBD">
        <w:rPr>
          <w:rFonts w:ascii="Times New Roman" w:hAnsi="Times New Roman" w:cs="Times New Roman"/>
          <w:lang w:val="en-US"/>
        </w:rPr>
        <w:t xml:space="preserve"> yang </w:t>
      </w:r>
      <w:proofErr w:type="spellStart"/>
      <w:r w:rsidR="00767792" w:rsidRPr="00E20EBD">
        <w:rPr>
          <w:rFonts w:ascii="Times New Roman" w:hAnsi="Times New Roman" w:cs="Times New Roman"/>
          <w:lang w:val="en-US"/>
        </w:rPr>
        <w:t>sesuai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dengan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masa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pandemi</w:t>
      </w:r>
      <w:proofErr w:type="spellEnd"/>
      <w:r w:rsidR="00767792" w:rsidRPr="00E20EBD">
        <w:rPr>
          <w:rFonts w:ascii="Times New Roman" w:hAnsi="Times New Roman" w:cs="Times New Roman"/>
          <w:lang w:val="en-US"/>
        </w:rPr>
        <w:t xml:space="preserve"> Covid-19 </w:t>
      </w:r>
      <w:proofErr w:type="spellStart"/>
      <w:r w:rsidR="00767792" w:rsidRPr="00E20EBD">
        <w:rPr>
          <w:rFonts w:ascii="Times New Roman" w:hAnsi="Times New Roman" w:cs="Times New Roman"/>
          <w:lang w:val="en-US"/>
        </w:rPr>
        <w:t>melalui</w:t>
      </w:r>
      <w:proofErr w:type="spellEnd"/>
      <w:r w:rsidR="00767792" w:rsidRPr="00E20EBD">
        <w:rPr>
          <w:rFonts w:ascii="Times New Roman" w:hAnsi="Times New Roman" w:cs="Times New Roman"/>
          <w:lang w:val="en-US"/>
        </w:rPr>
        <w:t xml:space="preserve"> model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berbasis</w:t>
      </w:r>
      <w:proofErr w:type="spellEnd"/>
      <w:r w:rsidR="00767792" w:rsidRPr="00E20EBD">
        <w:rPr>
          <w:rFonts w:ascii="Times New Roman" w:hAnsi="Times New Roman" w:cs="Times New Roman"/>
          <w:lang w:val="en-US"/>
        </w:rPr>
        <w:t xml:space="preserve"> blended learning.</w:t>
      </w:r>
      <w:proofErr w:type="gramEnd"/>
      <w:r w:rsidR="00767792" w:rsidRPr="00E20EBD">
        <w:rPr>
          <w:rFonts w:ascii="Times New Roman" w:hAnsi="Times New Roman" w:cs="Times New Roman"/>
          <w:lang w:val="en-US"/>
        </w:rPr>
        <w:t xml:space="preserve"> </w:t>
      </w:r>
      <w:proofErr w:type="gramStart"/>
      <w:r w:rsidR="00767792" w:rsidRPr="00E20EBD">
        <w:rPr>
          <w:rFonts w:ascii="Times New Roman" w:hAnsi="Times New Roman" w:cs="Times New Roman"/>
          <w:lang w:val="en-US"/>
        </w:rPr>
        <w:t xml:space="preserve">Model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ini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menjadi</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solusi</w:t>
      </w:r>
      <w:proofErr w:type="spellEnd"/>
      <w:r w:rsidR="00767792" w:rsidRPr="00E20EBD">
        <w:rPr>
          <w:rFonts w:ascii="Times New Roman" w:hAnsi="Times New Roman" w:cs="Times New Roman"/>
          <w:lang w:val="en-US"/>
        </w:rPr>
        <w:t xml:space="preserve"> di </w:t>
      </w:r>
      <w:proofErr w:type="spellStart"/>
      <w:r w:rsidR="00767792" w:rsidRPr="00E20EBD">
        <w:rPr>
          <w:rFonts w:ascii="Times New Roman" w:hAnsi="Times New Roman" w:cs="Times New Roman"/>
          <w:lang w:val="en-US"/>
        </w:rPr>
        <w:t>tengah</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permasalahan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pendidikan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pada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masa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pandemi</w:t>
      </w:r>
      <w:proofErr w:type="spellEnd"/>
      <w:r w:rsidR="00767792" w:rsidRPr="00E20EBD">
        <w:rPr>
          <w:rFonts w:ascii="Times New Roman" w:hAnsi="Times New Roman" w:cs="Times New Roman"/>
          <w:lang w:val="en-US"/>
        </w:rPr>
        <w:t xml:space="preserve"> Covid-19 yang </w:t>
      </w:r>
      <w:proofErr w:type="spellStart"/>
      <w:r w:rsidR="00767792" w:rsidRPr="00E20EBD">
        <w:rPr>
          <w:rFonts w:ascii="Times New Roman" w:hAnsi="Times New Roman" w:cs="Times New Roman"/>
          <w:lang w:val="en-US"/>
        </w:rPr>
        <w:t>sebelumnya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menerapkan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daring </w:t>
      </w:r>
      <w:proofErr w:type="spellStart"/>
      <w:r w:rsidR="00767792" w:rsidRPr="00E20EBD">
        <w:rPr>
          <w:rFonts w:ascii="Times New Roman" w:hAnsi="Times New Roman" w:cs="Times New Roman"/>
          <w:lang w:val="en-US"/>
        </w:rPr>
        <w:t>secara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penuh</w:t>
      </w:r>
      <w:proofErr w:type="spellEnd"/>
      <w:r w:rsidR="00767792" w:rsidRPr="00E20EBD">
        <w:rPr>
          <w:rFonts w:ascii="Times New Roman" w:hAnsi="Times New Roman" w:cs="Times New Roman"/>
          <w:lang w:val="en-US"/>
        </w:rPr>
        <w:t>.</w:t>
      </w:r>
      <w:proofErr w:type="gram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Jadwal</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dengan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komposisi</w:t>
      </w:r>
      <w:proofErr w:type="spellEnd"/>
      <w:r w:rsidR="00767792" w:rsidRPr="00E20EBD">
        <w:rPr>
          <w:rFonts w:ascii="Times New Roman" w:hAnsi="Times New Roman" w:cs="Times New Roman"/>
          <w:lang w:val="en-US"/>
        </w:rPr>
        <w:t xml:space="preserve"> yang </w:t>
      </w:r>
      <w:proofErr w:type="spellStart"/>
      <w:proofErr w:type="gramStart"/>
      <w:r w:rsidR="00767792" w:rsidRPr="00E20EBD">
        <w:rPr>
          <w:rFonts w:ascii="Times New Roman" w:hAnsi="Times New Roman" w:cs="Times New Roman"/>
          <w:lang w:val="en-US"/>
        </w:rPr>
        <w:t>sama</w:t>
      </w:r>
      <w:proofErr w:type="spellEnd"/>
      <w:proofErr w:type="gram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antara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pembelajaran</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tatap</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muka</w:t>
      </w:r>
      <w:proofErr w:type="spellEnd"/>
      <w:r w:rsidR="00767792" w:rsidRPr="00E20EBD">
        <w:rPr>
          <w:rFonts w:ascii="Times New Roman" w:hAnsi="Times New Roman" w:cs="Times New Roman"/>
          <w:lang w:val="en-US"/>
        </w:rPr>
        <w:t xml:space="preserve"> </w:t>
      </w:r>
      <w:proofErr w:type="spellStart"/>
      <w:r w:rsidR="00767792" w:rsidRPr="00E20EBD">
        <w:rPr>
          <w:rFonts w:ascii="Times New Roman" w:hAnsi="Times New Roman" w:cs="Times New Roman"/>
          <w:lang w:val="en-US"/>
        </w:rPr>
        <w:t>dan</w:t>
      </w:r>
      <w:proofErr w:type="spellEnd"/>
      <w:r w:rsidR="00767792" w:rsidRPr="00E20EBD">
        <w:rPr>
          <w:rFonts w:ascii="Times New Roman" w:hAnsi="Times New Roman" w:cs="Times New Roman"/>
          <w:lang w:val="en-US"/>
        </w:rPr>
        <w:t xml:space="preserve"> daring, </w:t>
      </w:r>
      <w:proofErr w:type="spellStart"/>
      <w:r w:rsidR="00767792" w:rsidRPr="00E20EBD">
        <w:rPr>
          <w:rFonts w:ascii="Times New Roman" w:hAnsi="Times New Roman" w:cs="Times New Roman"/>
          <w:lang w:val="en-US"/>
        </w:rPr>
        <w:t>yaitu</w:t>
      </w:r>
      <w:proofErr w:type="spellEnd"/>
      <w:r w:rsidR="00767792" w:rsidRPr="00E20EBD">
        <w:rPr>
          <w:rFonts w:ascii="Times New Roman" w:hAnsi="Times New Roman" w:cs="Times New Roman"/>
          <w:lang w:val="en-US"/>
        </w:rPr>
        <w:t xml:space="preserve"> 50:50</w:t>
      </w:r>
      <w:r w:rsidR="00F77436" w:rsidRPr="00E20EBD">
        <w:rPr>
          <w:rFonts w:ascii="Times New Roman" w:hAnsi="Times New Roman" w:cs="Times New Roman"/>
          <w:lang w:val="en-US"/>
        </w:rPr>
        <w:t>.</w:t>
      </w:r>
    </w:p>
    <w:p w:rsidR="002C4389" w:rsidRDefault="00AD5575" w:rsidP="009B5221">
      <w:pPr>
        <w:spacing w:after="0" w:line="240" w:lineRule="auto"/>
        <w:ind w:firstLine="720"/>
        <w:jc w:val="both"/>
        <w:rPr>
          <w:rFonts w:ascii="Times New Roman" w:hAnsi="Times New Roman" w:cs="Times New Roman"/>
        </w:rPr>
      </w:pPr>
      <w:r w:rsidRPr="00E20EBD">
        <w:rPr>
          <w:rFonts w:ascii="Times New Roman" w:hAnsi="Times New Roman" w:cs="Times New Roman"/>
        </w:rPr>
        <w:t xml:space="preserve">Penerapan </w:t>
      </w:r>
      <w:r w:rsidR="002C4389" w:rsidRPr="00E20EBD">
        <w:rPr>
          <w:rFonts w:ascii="Times New Roman" w:hAnsi="Times New Roman" w:cs="Times New Roman"/>
        </w:rPr>
        <w:t>pembelajaran matematika blended learning cenderung meningkakan hasil belajar mahasiswa dengan nillai rata-rata 60,56, sedangkan respon mahasiswa terhadap pembelajaan daring diperoleh nilai rata-rata 3,02 dengan kategori Positif</w:t>
      </w:r>
      <w:r>
        <w:rPr>
          <w:rFonts w:ascii="Times New Roman" w:hAnsi="Times New Roman" w:cs="Times New Roman"/>
        </w:rPr>
        <w:t xml:space="preserve"> </w:t>
      </w:r>
      <w:r>
        <w:rPr>
          <w:rFonts w:ascii="Times New Roman" w:hAnsi="Times New Roman" w:cs="Times New Roman"/>
        </w:rPr>
        <w:fldChar w:fldCharType="begin" w:fldLock="1"/>
      </w:r>
      <w:r w:rsidR="005065C2">
        <w:rPr>
          <w:rFonts w:ascii="Times New Roman" w:hAnsi="Times New Roman" w:cs="Times New Roman"/>
        </w:rPr>
        <w:instrText>ADDIN CSL_CITATION {"citationItems":[{"id":"ITEM-1","itemData":{"DOI":"10.30656/gauss.v3i1.2151","ISSN":"2620-956X","abstract":"Penelitian ini bertujuan untuk mengetahui efektifitas model pembelajaran ASSURE dalam meningkatkan hasil belajar matematika siswa ditinjau juga dari aktivitas dan respons belajar siswa. Metode penelitian yang digunakan The Nonequivalent Pretest – Posstest Control Group Design dengan sampel yakni kelas IX E sebagai kelas kontrol dan kelas IX F sebagai kelas eksperimen dengan jumlah siswa sebanyak 32 siswa. Hasil penelitian menunjukkan bahwa Skor rata-rata postest siswa secara signifikan lebih dari KKM sebesar 80,625 dengan persentase sebesar 84,375%  berada pada kategori tinggi. Adapun persentase aktivitas siswa secara klasikal berada pada kategori aktif yaitu sebesar 62,23%; Skor rata-rata aktivitas guru pada kelas eksperimen berada pada kategori tinggi yaitu 37,3; dan persentase respons siswa berada pada kategori tinggi sebesar 64,06%; serta hasil analisis uji t diperoleh  . Maka dari itu dapat disimpulkan bahwa penerapan pembelajaran dengan menggunakan model pembelajaran ASSURE pada pembelajaran matematika memberikan pengaruh terhadap hasil belajar siswa dan efektif untuk digunakan pada siswa.","author":[{"dropping-particle":"","family":"Layn","given":"Muhamad Ruslan","non-dropping-particle":"","parse-names":false,"suffix":""}],"container-title":"GAUSS: Jurnal Pendidikan Matematika","id":"ITEM-1","issued":{"date-parts":[["2020"]]},"title":"Efektivitas Model Pembelajaran Assure terhadap Hasil Belajar Siswa","type":"article-journal"},"uris":["http://www.mendeley.com/documents/?uuid=9f146fbd-2c45-4339-a351-804ffb248eab","http://www.mendeley.com/documents/?uuid=1ee71bb8-e9de-455c-bea6-627ab8ff8f87"]}],"mendeley":{"formattedCitation":"(Layn, 2020)","plainTextFormattedCitation":"(Layn, 2020)","previouslyFormattedCitation":"(Layn, 2020)"},"properties":{"noteIndex":0},"schema":"https://github.com/citation-style-language/schema/raw/master/csl-citation.json"}</w:instrText>
      </w:r>
      <w:r>
        <w:rPr>
          <w:rFonts w:ascii="Times New Roman" w:hAnsi="Times New Roman" w:cs="Times New Roman"/>
        </w:rPr>
        <w:fldChar w:fldCharType="separate"/>
      </w:r>
      <w:r w:rsidRPr="00AD5575">
        <w:rPr>
          <w:rFonts w:ascii="Times New Roman" w:hAnsi="Times New Roman" w:cs="Times New Roman"/>
          <w:noProof/>
        </w:rPr>
        <w:t>(Layn, 2020)</w:t>
      </w:r>
      <w:r>
        <w:rPr>
          <w:rFonts w:ascii="Times New Roman" w:hAnsi="Times New Roman" w:cs="Times New Roman"/>
        </w:rPr>
        <w:fldChar w:fldCharType="end"/>
      </w:r>
      <w:r w:rsidR="002C4389" w:rsidRPr="00E20EBD">
        <w:rPr>
          <w:rFonts w:ascii="Times New Roman" w:hAnsi="Times New Roman" w:cs="Times New Roman"/>
        </w:rPr>
        <w:t>. Berdasarkan uraian diatas sehingga dapat disimpulkan bahwa penerapan pembelajaran matematika secara blended learning memberikan subangsih terhadap hasil belajar dan mahasiswa semester V program studi pendidikan matematika Universitas muhammadiyah Sorong merespon positif.</w:t>
      </w:r>
      <w:r w:rsidR="00953F2B" w:rsidRPr="00E20EBD">
        <w:rPr>
          <w:rFonts w:ascii="Times New Roman" w:hAnsi="Times New Roman" w:cs="Times New Roman"/>
          <w:lang w:val="en-US"/>
        </w:rPr>
        <w:t xml:space="preserve"> P</w:t>
      </w:r>
      <w:r w:rsidR="00953F2B" w:rsidRPr="00E20EBD">
        <w:rPr>
          <w:rFonts w:ascii="Times New Roman" w:hAnsi="Times New Roman" w:cs="Times New Roman"/>
        </w:rPr>
        <w:t xml:space="preserve">eran keluarga khususnya orang tua dan dosen dalam mendukung pendidikan anak </w:t>
      </w:r>
      <w:r w:rsidR="00953F2B" w:rsidRPr="00E20EBD">
        <w:rPr>
          <w:rFonts w:ascii="Times New Roman" w:hAnsi="Times New Roman" w:cs="Times New Roman"/>
          <w:lang w:val="en-US"/>
        </w:rPr>
        <w:t xml:space="preserve">di era new normal </w:t>
      </w:r>
      <w:r w:rsidR="00953F2B" w:rsidRPr="00E20EBD">
        <w:rPr>
          <w:rFonts w:ascii="Times New Roman" w:hAnsi="Times New Roman" w:cs="Times New Roman"/>
        </w:rPr>
        <w:t>sebagai kunci keberhasilan pendidikan mereka di masa depan. Keberhasilan suatu negara dinilai berdasarkan berapa besar bisa menciptakan sebanyak-banyaknya generasi yang pintar sebagai penerus generasi selanjutnya</w:t>
      </w:r>
      <w:r w:rsidR="005065C2">
        <w:rPr>
          <w:rFonts w:ascii="Times New Roman" w:hAnsi="Times New Roman" w:cs="Times New Roman"/>
        </w:rPr>
        <w:t xml:space="preserve"> </w:t>
      </w:r>
      <w:r w:rsidR="005065C2">
        <w:rPr>
          <w:rFonts w:ascii="Times New Roman" w:hAnsi="Times New Roman" w:cs="Times New Roman"/>
        </w:rPr>
        <w:fldChar w:fldCharType="begin" w:fldLock="1"/>
      </w:r>
      <w:r w:rsidR="00BA20D3">
        <w:rPr>
          <w:rFonts w:ascii="Times New Roman" w:hAnsi="Times New Roman" w:cs="Times New Roman"/>
        </w:rPr>
        <w:instrText>ADDIN CSL_CITATION {"citationItems":[{"id":"ITEM-1","itemData":{"author":[{"dropping-particle":"","family":"Ipah Masripah","given":"","non-dropping-particle":"","parse-names":false,"suffix":""}],"container-title":"Fokal Jurnal Kesekretarisan Dan Manajemen","id":"ITEM-1","issue":"2","issued":{"date-parts":[["2021"]]},"page":"07-23","title":"Peranan Dosen Dalam Menggunakan Metode Pembelajaran Blended Learning Sebagai Upaya Meningkatkan Motivasi Belajar Pada Generasi Milenial","type":"article-journal","volume":"8"},"uris":["http://www.mendeley.com/documents/?uuid=647db1f4-5df9-4f41-b390-a9220bc3725f"]}],"mendeley":{"formattedCitation":"(Ipah Masripah, 2021)","plainTextFormattedCitation":"(Ipah Masripah, 2021)","previouslyFormattedCitation":"(Ipah Masripah, 2021)"},"properties":{"noteIndex":0},"schema":"https://github.com/citation-style-language/schema/raw/master/csl-citation.json"}</w:instrText>
      </w:r>
      <w:r w:rsidR="005065C2">
        <w:rPr>
          <w:rFonts w:ascii="Times New Roman" w:hAnsi="Times New Roman" w:cs="Times New Roman"/>
        </w:rPr>
        <w:fldChar w:fldCharType="separate"/>
      </w:r>
      <w:r w:rsidR="005065C2" w:rsidRPr="005065C2">
        <w:rPr>
          <w:rFonts w:ascii="Times New Roman" w:hAnsi="Times New Roman" w:cs="Times New Roman"/>
          <w:noProof/>
        </w:rPr>
        <w:t>(Ipah Masripah, 2021)</w:t>
      </w:r>
      <w:r w:rsidR="005065C2">
        <w:rPr>
          <w:rFonts w:ascii="Times New Roman" w:hAnsi="Times New Roman" w:cs="Times New Roman"/>
        </w:rPr>
        <w:fldChar w:fldCharType="end"/>
      </w:r>
      <w:r w:rsidR="005065C2">
        <w:rPr>
          <w:rFonts w:ascii="Times New Roman" w:hAnsi="Times New Roman" w:cs="Times New Roman"/>
        </w:rPr>
        <w:t>.</w:t>
      </w:r>
      <w:r w:rsidR="00953F2B" w:rsidRPr="00E20EBD">
        <w:rPr>
          <w:rFonts w:ascii="Times New Roman" w:hAnsi="Times New Roman" w:cs="Times New Roman"/>
          <w:lang w:val="en-US"/>
        </w:rPr>
        <w:t xml:space="preserve"> </w:t>
      </w:r>
    </w:p>
    <w:p w:rsidR="00260D4C" w:rsidRPr="00BA20D3" w:rsidRDefault="00F77436" w:rsidP="009B5221">
      <w:pPr>
        <w:spacing w:after="0" w:line="240" w:lineRule="auto"/>
        <w:ind w:firstLine="720"/>
        <w:jc w:val="both"/>
        <w:rPr>
          <w:rFonts w:ascii="Times New Roman" w:hAnsi="Times New Roman" w:cs="Times New Roman"/>
        </w:rPr>
      </w:pPr>
      <w:r w:rsidRPr="00E20EBD">
        <w:rPr>
          <w:rFonts w:ascii="Times New Roman" w:hAnsi="Times New Roman" w:cs="Times New Roman"/>
        </w:rPr>
        <w:t>Optimliasasi proses pembelajaran di era pandemi covid 19 dan new normal saat ini akan efektif dan efisien dengan menggunkan metode blended learning di mana dalam proses pembelajaran menggabungkan dari dua strategi yang ada dalam blended learning yaitu dengan stategi sinkron dan asinkron. Sinkron sendiri merupakan tatap maya antara guru dengan siswa pada saat jam yang sama tetapi ditemapt yang berbeda. Sedangkan asinkron adalah bahwa proses pembelajaran atau pendalaman materi bisa dilakukan kapan saja tanpa dibatasi oleh waktu sehingga bisa menggunkan teknologi komunikasi yang banyak berkembang saat ini misalnya dengan e-learning, Google classroom, moodle, dan lain sebagainya.</w:t>
      </w:r>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Terdapat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empat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tahap</w:t>
      </w:r>
      <w:proofErr w:type="spellEnd"/>
      <w:r w:rsidRPr="00E20EBD">
        <w:rPr>
          <w:rFonts w:ascii="Times New Roman" w:hAnsi="Times New Roman" w:cs="Times New Roman"/>
          <w:lang w:val="en-US"/>
        </w:rPr>
        <w:t xml:space="preserve"> yang </w:t>
      </w:r>
      <w:proofErr w:type="spellStart"/>
      <w:r w:rsidRPr="00E20EBD">
        <w:rPr>
          <w:rFonts w:ascii="Times New Roman" w:hAnsi="Times New Roman" w:cs="Times New Roman"/>
          <w:lang w:val="en-US"/>
        </w:rPr>
        <w:t>harus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dilakukan</w:t>
      </w:r>
      <w:proofErr w:type="spellEnd"/>
      <w:r w:rsidRPr="00E20EBD">
        <w:rPr>
          <w:rFonts w:ascii="Times New Roman" w:hAnsi="Times New Roman" w:cs="Times New Roman"/>
          <w:lang w:val="en-US"/>
        </w:rPr>
        <w:t xml:space="preserve"> agar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daring </w:t>
      </w:r>
      <w:proofErr w:type="spellStart"/>
      <w:r w:rsidRPr="00E20EBD">
        <w:rPr>
          <w:rFonts w:ascii="Times New Roman" w:hAnsi="Times New Roman" w:cs="Times New Roman"/>
          <w:lang w:val="en-US"/>
        </w:rPr>
        <w:t>dengan</w:t>
      </w:r>
      <w:proofErr w:type="spellEnd"/>
      <w:r w:rsidRPr="00E20EBD">
        <w:rPr>
          <w:rFonts w:ascii="Times New Roman" w:hAnsi="Times New Roman" w:cs="Times New Roman"/>
          <w:lang w:val="en-US"/>
        </w:rPr>
        <w:t xml:space="preserve"> blended learning </w:t>
      </w:r>
      <w:proofErr w:type="spellStart"/>
      <w:r w:rsidRPr="00E20EBD">
        <w:rPr>
          <w:rFonts w:ascii="Times New Roman" w:hAnsi="Times New Roman" w:cs="Times New Roman"/>
          <w:lang w:val="en-US"/>
        </w:rPr>
        <w:t>menjadi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alternatif</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yang optimal di era new normal </w:t>
      </w:r>
      <w:proofErr w:type="spellStart"/>
      <w:r w:rsidRPr="00E20EBD">
        <w:rPr>
          <w:rFonts w:ascii="Times New Roman" w:hAnsi="Times New Roman" w:cs="Times New Roman"/>
          <w:lang w:val="en-US"/>
        </w:rPr>
        <w:t>saat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ini</w:t>
      </w:r>
      <w:proofErr w:type="spellEnd"/>
      <w:r w:rsidRPr="00E20EBD">
        <w:rPr>
          <w:rFonts w:ascii="Times New Roman" w:hAnsi="Times New Roman" w:cs="Times New Roman"/>
          <w:lang w:val="en-US"/>
        </w:rPr>
        <w:t xml:space="preserve">, di </w:t>
      </w:r>
      <w:proofErr w:type="spellStart"/>
      <w:r w:rsidRPr="00E20EBD">
        <w:rPr>
          <w:rFonts w:ascii="Times New Roman" w:hAnsi="Times New Roman" w:cs="Times New Roman"/>
          <w:lang w:val="en-US"/>
        </w:rPr>
        <w:t>antaranya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adalah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Pertama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sajikan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materi</w:t>
      </w:r>
      <w:proofErr w:type="spellEnd"/>
      <w:r w:rsidRPr="00E20EBD">
        <w:rPr>
          <w:rFonts w:ascii="Times New Roman" w:hAnsi="Times New Roman" w:cs="Times New Roman"/>
          <w:lang w:val="en-US"/>
        </w:rPr>
        <w:t xml:space="preserve"> digital </w:t>
      </w:r>
      <w:proofErr w:type="spellStart"/>
      <w:r w:rsidRPr="00E20EBD">
        <w:rPr>
          <w:rFonts w:ascii="Times New Roman" w:hAnsi="Times New Roman" w:cs="Times New Roman"/>
          <w:lang w:val="en-US"/>
        </w:rPr>
        <w:t>secara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asinkron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artinya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semua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materi</w:t>
      </w:r>
      <w:proofErr w:type="spellEnd"/>
      <w:r w:rsidRPr="00E20EBD">
        <w:rPr>
          <w:rFonts w:ascii="Times New Roman" w:hAnsi="Times New Roman" w:cs="Times New Roman"/>
          <w:lang w:val="en-US"/>
        </w:rPr>
        <w:t xml:space="preserve"> yang </w:t>
      </w:r>
      <w:proofErr w:type="spellStart"/>
      <w:r w:rsidRPr="00E20EBD">
        <w:rPr>
          <w:rFonts w:ascii="Times New Roman" w:hAnsi="Times New Roman" w:cs="Times New Roman"/>
          <w:lang w:val="en-US"/>
        </w:rPr>
        <w:t>mau</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kita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berikan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hendaknya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sudah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bisa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dilihat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oleh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siswa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sebelum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dimulainya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bentuk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misalnya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Pdf</w:t>
      </w:r>
      <w:proofErr w:type="spellEnd"/>
      <w:r w:rsidRPr="00E20EBD">
        <w:rPr>
          <w:rFonts w:ascii="Times New Roman" w:hAnsi="Times New Roman" w:cs="Times New Roman"/>
          <w:lang w:val="en-US"/>
        </w:rPr>
        <w:t xml:space="preserve">, Word, Power Point, </w:t>
      </w:r>
      <w:proofErr w:type="spellStart"/>
      <w:r w:rsidRPr="00E20EBD">
        <w:rPr>
          <w:rFonts w:ascii="Times New Roman" w:hAnsi="Times New Roman" w:cs="Times New Roman"/>
          <w:lang w:val="en-US"/>
        </w:rPr>
        <w:t>gambar</w:t>
      </w:r>
      <w:proofErr w:type="gramStart"/>
      <w:r w:rsidRPr="00E20EBD">
        <w:rPr>
          <w:rFonts w:ascii="Times New Roman" w:hAnsi="Times New Roman" w:cs="Times New Roman"/>
          <w:lang w:val="en-US"/>
        </w:rPr>
        <w:t>,video</w:t>
      </w:r>
      <w:proofErr w:type="spellEnd"/>
      <w:proofErr w:type="gram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pada</w:t>
      </w:r>
      <w:proofErr w:type="spellEnd"/>
      <w:r w:rsidRPr="00E20EBD">
        <w:rPr>
          <w:rFonts w:ascii="Times New Roman" w:hAnsi="Times New Roman" w:cs="Times New Roman"/>
          <w:lang w:val="en-US"/>
        </w:rPr>
        <w:t xml:space="preserve"> Learning </w:t>
      </w:r>
      <w:proofErr w:type="spellStart"/>
      <w:r w:rsidRPr="00E20EBD">
        <w:rPr>
          <w:rFonts w:ascii="Times New Roman" w:hAnsi="Times New Roman" w:cs="Times New Roman"/>
          <w:lang w:val="en-US"/>
        </w:rPr>
        <w:t>managemen</w:t>
      </w:r>
      <w:proofErr w:type="spellEnd"/>
      <w:r w:rsidRPr="00E20EBD">
        <w:rPr>
          <w:rFonts w:ascii="Times New Roman" w:hAnsi="Times New Roman" w:cs="Times New Roman"/>
          <w:lang w:val="en-US"/>
        </w:rPr>
        <w:t xml:space="preserve"> system </w:t>
      </w:r>
      <w:proofErr w:type="spellStart"/>
      <w:r w:rsidRPr="00E20EBD">
        <w:rPr>
          <w:rFonts w:ascii="Times New Roman" w:hAnsi="Times New Roman" w:cs="Times New Roman"/>
          <w:lang w:val="en-US"/>
        </w:rPr>
        <w:t>seperti</w:t>
      </w:r>
      <w:proofErr w:type="spellEnd"/>
      <w:r w:rsidRPr="00E20EBD">
        <w:rPr>
          <w:rFonts w:ascii="Times New Roman" w:hAnsi="Times New Roman" w:cs="Times New Roman"/>
          <w:lang w:val="en-US"/>
        </w:rPr>
        <w:t xml:space="preserve"> Moodle, Google </w:t>
      </w:r>
      <w:proofErr w:type="spellStart"/>
      <w:r w:rsidRPr="00E20EBD">
        <w:rPr>
          <w:rFonts w:ascii="Times New Roman" w:hAnsi="Times New Roman" w:cs="Times New Roman"/>
          <w:lang w:val="en-US"/>
        </w:rPr>
        <w:t>clasroom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sebagainya</w:t>
      </w:r>
      <w:proofErr w:type="spellEnd"/>
      <w:r w:rsidRPr="00E20EBD">
        <w:rPr>
          <w:rFonts w:ascii="Times New Roman" w:hAnsi="Times New Roman" w:cs="Times New Roman"/>
          <w:lang w:val="en-US"/>
        </w:rPr>
        <w:t xml:space="preserve">. </w:t>
      </w:r>
      <w:proofErr w:type="spellStart"/>
      <w:proofErr w:type="gramStart"/>
      <w:r w:rsidRPr="00E20EBD">
        <w:rPr>
          <w:rFonts w:ascii="Times New Roman" w:hAnsi="Times New Roman" w:cs="Times New Roman"/>
          <w:lang w:val="en-US"/>
        </w:rPr>
        <w:t>Kedua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adakan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bimbingan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diskusi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materi</w:t>
      </w:r>
      <w:proofErr w:type="spellEnd"/>
      <w:r w:rsidRPr="00E20EBD">
        <w:rPr>
          <w:rFonts w:ascii="Times New Roman" w:hAnsi="Times New Roman" w:cs="Times New Roman"/>
          <w:lang w:val="en-US"/>
        </w:rPr>
        <w:t xml:space="preserve"> yang </w:t>
      </w:r>
      <w:proofErr w:type="spellStart"/>
      <w:r w:rsidRPr="00E20EBD">
        <w:rPr>
          <w:rFonts w:ascii="Times New Roman" w:hAnsi="Times New Roman" w:cs="Times New Roman"/>
          <w:lang w:val="en-US"/>
        </w:rPr>
        <w:t>sifatnya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asinkron</w:t>
      </w:r>
      <w:proofErr w:type="spellEnd"/>
      <w:r w:rsidRPr="00E20EBD">
        <w:rPr>
          <w:rFonts w:ascii="Times New Roman" w:hAnsi="Times New Roman" w:cs="Times New Roman"/>
          <w:lang w:val="en-US"/>
        </w:rPr>
        <w:t>.</w:t>
      </w:r>
      <w:proofErr w:type="gramEnd"/>
      <w:r w:rsidRPr="00E20EBD">
        <w:rPr>
          <w:rFonts w:ascii="Times New Roman" w:hAnsi="Times New Roman" w:cs="Times New Roman"/>
          <w:lang w:val="en-US"/>
        </w:rPr>
        <w:t xml:space="preserve"> </w:t>
      </w:r>
      <w:proofErr w:type="spellStart"/>
      <w:proofErr w:type="gramStart"/>
      <w:r w:rsidRPr="00E20EBD">
        <w:rPr>
          <w:rFonts w:ascii="Times New Roman" w:hAnsi="Times New Roman" w:cs="Times New Roman"/>
          <w:lang w:val="en-US"/>
        </w:rPr>
        <w:t>Jadi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jangan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hanya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memberi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materi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saja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tanpa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memberikan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bimbingan</w:t>
      </w:r>
      <w:proofErr w:type="spellEnd"/>
      <w:r w:rsidRPr="00E20EBD">
        <w:rPr>
          <w:rFonts w:ascii="Times New Roman" w:hAnsi="Times New Roman" w:cs="Times New Roman"/>
          <w:lang w:val="en-US"/>
        </w:rPr>
        <w:t>.</w:t>
      </w:r>
      <w:proofErr w:type="gramEnd"/>
      <w:r w:rsidRPr="00E20EBD">
        <w:rPr>
          <w:rFonts w:ascii="Times New Roman" w:hAnsi="Times New Roman" w:cs="Times New Roman"/>
          <w:lang w:val="en-US"/>
        </w:rPr>
        <w:t xml:space="preserve"> </w:t>
      </w:r>
      <w:proofErr w:type="spellStart"/>
      <w:proofErr w:type="gramStart"/>
      <w:r w:rsidRPr="00E20EBD">
        <w:rPr>
          <w:rFonts w:ascii="Times New Roman" w:hAnsi="Times New Roman" w:cs="Times New Roman"/>
          <w:lang w:val="en-US"/>
        </w:rPr>
        <w:t>Pada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optimaliasasi</w:t>
      </w:r>
      <w:proofErr w:type="spellEnd"/>
      <w:r w:rsidRPr="00E20EBD">
        <w:rPr>
          <w:rFonts w:ascii="Times New Roman" w:hAnsi="Times New Roman" w:cs="Times New Roman"/>
          <w:lang w:val="en-US"/>
        </w:rPr>
        <w:t xml:space="preserve"> daring </w:t>
      </w:r>
      <w:proofErr w:type="spellStart"/>
      <w:r w:rsidRPr="00E20EBD">
        <w:rPr>
          <w:rFonts w:ascii="Times New Roman" w:hAnsi="Times New Roman" w:cs="Times New Roman"/>
          <w:lang w:val="en-US"/>
        </w:rPr>
        <w:t>maka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anda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harus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menyediakan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kolom</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bimibngan</w:t>
      </w:r>
      <w:proofErr w:type="spellEnd"/>
      <w:r w:rsidRPr="00E20EBD">
        <w:rPr>
          <w:rFonts w:ascii="Times New Roman" w:hAnsi="Times New Roman" w:cs="Times New Roman"/>
          <w:lang w:val="en-US"/>
        </w:rPr>
        <w:t xml:space="preserve"> yang </w:t>
      </w:r>
      <w:proofErr w:type="spellStart"/>
      <w:r w:rsidRPr="00E20EBD">
        <w:rPr>
          <w:rFonts w:ascii="Times New Roman" w:hAnsi="Times New Roman" w:cs="Times New Roman"/>
          <w:lang w:val="en-US"/>
        </w:rPr>
        <w:t>tidak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dibatasi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oleh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waktu</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misalnya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diskusi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melalu</w:t>
      </w:r>
      <w:proofErr w:type="spellEnd"/>
      <w:r w:rsidRPr="00E20EBD">
        <w:rPr>
          <w:rFonts w:ascii="Times New Roman" w:hAnsi="Times New Roman" w:cs="Times New Roman"/>
          <w:lang w:val="en-US"/>
        </w:rPr>
        <w:t xml:space="preserve"> video chat, mailing </w:t>
      </w:r>
      <w:proofErr w:type="spellStart"/>
      <w:r w:rsidRPr="00E20EBD">
        <w:rPr>
          <w:rFonts w:ascii="Times New Roman" w:hAnsi="Times New Roman" w:cs="Times New Roman"/>
          <w:lang w:val="en-US"/>
        </w:rPr>
        <w:t>lish</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forum discussion.</w:t>
      </w:r>
      <w:proofErr w:type="gram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Ketiga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adanya</w:t>
      </w:r>
      <w:proofErr w:type="spellEnd"/>
      <w:r w:rsidRPr="00E20EBD">
        <w:rPr>
          <w:rFonts w:ascii="Times New Roman" w:hAnsi="Times New Roman" w:cs="Times New Roman"/>
          <w:lang w:val="en-US"/>
        </w:rPr>
        <w:t xml:space="preserve"> proses </w:t>
      </w:r>
      <w:proofErr w:type="spellStart"/>
      <w:r w:rsidRPr="00E20EBD">
        <w:rPr>
          <w:rFonts w:ascii="Times New Roman" w:hAnsi="Times New Roman" w:cs="Times New Roman"/>
          <w:lang w:val="en-US"/>
        </w:rPr>
        <w:t>elaborasi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demostarasi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atau</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praktik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Keempat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meskipun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proses daring </w:t>
      </w:r>
      <w:proofErr w:type="spellStart"/>
      <w:r w:rsidRPr="00E20EBD">
        <w:rPr>
          <w:rFonts w:ascii="Times New Roman" w:hAnsi="Times New Roman" w:cs="Times New Roman"/>
          <w:lang w:val="en-US"/>
        </w:rPr>
        <w:t>maka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juga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harus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mengadakan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evaluasi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sebagai</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alat</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ukur</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ketercapaian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dari</w:t>
      </w:r>
      <w:proofErr w:type="spellEnd"/>
      <w:r w:rsidRPr="00E20EBD">
        <w:rPr>
          <w:rFonts w:ascii="Times New Roman" w:hAnsi="Times New Roman" w:cs="Times New Roman"/>
          <w:lang w:val="en-US"/>
        </w:rPr>
        <w:t xml:space="preserve"> proses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yang </w:t>
      </w:r>
      <w:proofErr w:type="spellStart"/>
      <w:r w:rsidRPr="00E20EBD">
        <w:rPr>
          <w:rFonts w:ascii="Times New Roman" w:hAnsi="Times New Roman" w:cs="Times New Roman"/>
          <w:lang w:val="en-US"/>
        </w:rPr>
        <w:t>berupa</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kuis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tes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tulis</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objektif</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subjektif</w:t>
      </w:r>
      <w:proofErr w:type="spellEnd"/>
      <w:r w:rsidRPr="00E20EBD">
        <w:rPr>
          <w:rFonts w:ascii="Times New Roman" w:hAnsi="Times New Roman" w:cs="Times New Roman"/>
          <w:lang w:val="en-US"/>
        </w:rPr>
        <w:t xml:space="preserve">), project learning, UTS </w:t>
      </w:r>
      <w:proofErr w:type="spellStart"/>
      <w:r w:rsidRPr="00E20EBD">
        <w:rPr>
          <w:rFonts w:ascii="Times New Roman" w:hAnsi="Times New Roman" w:cs="Times New Roman"/>
          <w:lang w:val="en-US"/>
        </w:rPr>
        <w:t>dan</w:t>
      </w:r>
      <w:proofErr w:type="spellEnd"/>
      <w:r w:rsidRPr="00E20EBD">
        <w:rPr>
          <w:rFonts w:ascii="Times New Roman" w:hAnsi="Times New Roman" w:cs="Times New Roman"/>
          <w:lang w:val="en-US"/>
        </w:rPr>
        <w:t xml:space="preserve"> UAS yang </w:t>
      </w:r>
      <w:proofErr w:type="spellStart"/>
      <w:r w:rsidRPr="00E20EBD">
        <w:rPr>
          <w:rFonts w:ascii="Times New Roman" w:hAnsi="Times New Roman" w:cs="Times New Roman"/>
          <w:lang w:val="en-US"/>
        </w:rPr>
        <w:t>dimasukkan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dalam</w:t>
      </w:r>
      <w:proofErr w:type="spellEnd"/>
      <w:r w:rsidRPr="00E20EBD">
        <w:rPr>
          <w:rFonts w:ascii="Times New Roman" w:hAnsi="Times New Roman" w:cs="Times New Roman"/>
          <w:lang w:val="en-US"/>
        </w:rPr>
        <w:t xml:space="preserve"> web </w:t>
      </w:r>
      <w:proofErr w:type="spellStart"/>
      <w:r w:rsidRPr="00E20EBD">
        <w:rPr>
          <w:rFonts w:ascii="Times New Roman" w:hAnsi="Times New Roman" w:cs="Times New Roman"/>
          <w:lang w:val="en-US"/>
        </w:rPr>
        <w:t>atau</w:t>
      </w:r>
      <w:proofErr w:type="spellEnd"/>
      <w:r w:rsidRPr="00E20EBD">
        <w:rPr>
          <w:rFonts w:ascii="Times New Roman" w:hAnsi="Times New Roman" w:cs="Times New Roman"/>
          <w:lang w:val="en-US"/>
        </w:rPr>
        <w:t xml:space="preserve"> media </w:t>
      </w:r>
      <w:proofErr w:type="spellStart"/>
      <w:r w:rsidRPr="00E20EBD">
        <w:rPr>
          <w:rFonts w:ascii="Times New Roman" w:hAnsi="Times New Roman" w:cs="Times New Roman"/>
          <w:lang w:val="en-US"/>
        </w:rPr>
        <w:t>atau</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teknologi</w:t>
      </w:r>
      <w:proofErr w:type="spellEnd"/>
      <w:r w:rsidRPr="00E20EBD">
        <w:rPr>
          <w:rFonts w:ascii="Times New Roman" w:hAnsi="Times New Roman" w:cs="Times New Roman"/>
          <w:lang w:val="en-US"/>
        </w:rPr>
        <w:t xml:space="preserve"> yang </w:t>
      </w:r>
      <w:proofErr w:type="spellStart"/>
      <w:r w:rsidRPr="00E20EBD">
        <w:rPr>
          <w:rFonts w:ascii="Times New Roman" w:hAnsi="Times New Roman" w:cs="Times New Roman"/>
          <w:lang w:val="en-US"/>
        </w:rPr>
        <w:t>digunakan</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untuk</w:t>
      </w:r>
      <w:proofErr w:type="spellEnd"/>
      <w:r w:rsidRPr="00E20EBD">
        <w:rPr>
          <w:rFonts w:ascii="Times New Roman" w:hAnsi="Times New Roman" w:cs="Times New Roman"/>
          <w:lang w:val="en-US"/>
        </w:rPr>
        <w:t xml:space="preserve"> </w:t>
      </w:r>
      <w:proofErr w:type="spellStart"/>
      <w:r w:rsidRPr="00E20EBD">
        <w:rPr>
          <w:rFonts w:ascii="Times New Roman" w:hAnsi="Times New Roman" w:cs="Times New Roman"/>
          <w:lang w:val="en-US"/>
        </w:rPr>
        <w:t>pembelajaran</w:t>
      </w:r>
      <w:proofErr w:type="spellEnd"/>
      <w:r w:rsidRPr="00E20EBD">
        <w:rPr>
          <w:rFonts w:ascii="Times New Roman" w:hAnsi="Times New Roman" w:cs="Times New Roman"/>
          <w:lang w:val="en-US"/>
        </w:rPr>
        <w:t xml:space="preserve"> </w:t>
      </w:r>
      <w:r w:rsidR="00BA20D3">
        <w:rPr>
          <w:rFonts w:ascii="Times New Roman" w:hAnsi="Times New Roman" w:cs="Times New Roman"/>
          <w:lang w:val="en-US"/>
        </w:rPr>
        <w:fldChar w:fldCharType="begin" w:fldLock="1"/>
      </w:r>
      <w:r w:rsidR="00635E39">
        <w:rPr>
          <w:rFonts w:ascii="Times New Roman" w:hAnsi="Times New Roman" w:cs="Times New Roman"/>
          <w:lang w:val="en-US"/>
        </w:rPr>
        <w:instrText>ADDIN CSL_CITATION {"citationItems":[{"id":"ITEM-1","itemData":{"DOI":"10.37680/scaffolding.v2i02.535","ISSN":"2656-4548","abstract":"Abstract; Writing this article aims to analyze in a literature review the importance of combined learning or blended learning using synchronous and asynchronous strategies as a means of optimizing the learning process in the current Covid 19 pandemic era. In this article, there are four steps taken to analyze the data, namely determining the theme to be reviewed, selecting and selecting articles according to the theme, reviewing and synthesizing literature and compiling it into a writing. The results of the literature review show that the optimization of the learning process in the current Covid 19 and New Normal pandemic era will be effective and efficient by using the blended learning method where the learning process combines the two existing strategies in blended learning, namely synchronous and asynchronous strategies. Synchronous itself is a virtual face-to-face between teachers and students at the same time but in different places using video conferencing, google meet and so on, while asynchronous is that the educational process or deepening of material can be done at any time without being limited by time so that it can use technology. communication that is developing a lot today, for example with e learning, Google classrooms, moodle and so on. so that the combination of synchronous and asynchronous strategies in online learning is expected to produce better learning products as one of the principles of online learning itself is independence, Where online learning does not mean not accompanying the learning process but instead must always direct students whenever and wherever.\r  \r  ","author":[{"dropping-particle":"","family":"Purnama","given":"Medina Nur Asyifah","non-dropping-particle":"","parse-names":false,"suffix":""}],"container-title":"SCAFFOLDING: Jurnal Pendidikan Islam dan Multikulturalisme","id":"ITEM-1","issued":{"date-parts":[["2020"]]},"title":"BLENDED LEARNING SEBAGAI SARANA OPTIMALISASI PEMBELAJARAN DARING DI ERA NEW NORMAL","type":"article-journal"},"uris":["http://www.mendeley.com/documents/?uuid=6ae04cac-676c-41d5-a28c-c52a21cac388","http://www.mendeley.com/documents/?uuid=9b12bb80-5355-4d72-ad3a-a42acf68de5b"]}],"mendeley":{"formattedCitation":"(Purnama, 2020)","plainTextFormattedCitation":"(Purnama, 2020)","previouslyFormattedCitation":"(Purnama, 2020)"},"properties":{"noteIndex":0},"schema":"https://github.com/citation-style-language/schema/raw/master/csl-citation.json"}</w:instrText>
      </w:r>
      <w:r w:rsidR="00BA20D3">
        <w:rPr>
          <w:rFonts w:ascii="Times New Roman" w:hAnsi="Times New Roman" w:cs="Times New Roman"/>
          <w:lang w:val="en-US"/>
        </w:rPr>
        <w:fldChar w:fldCharType="separate"/>
      </w:r>
      <w:r w:rsidR="00BA20D3" w:rsidRPr="00BA20D3">
        <w:rPr>
          <w:rFonts w:ascii="Times New Roman" w:hAnsi="Times New Roman" w:cs="Times New Roman"/>
          <w:noProof/>
          <w:lang w:val="en-US"/>
        </w:rPr>
        <w:t>(Purnama, 2020)</w:t>
      </w:r>
      <w:r w:rsidR="00BA20D3">
        <w:rPr>
          <w:rFonts w:ascii="Times New Roman" w:hAnsi="Times New Roman" w:cs="Times New Roman"/>
          <w:lang w:val="en-US"/>
        </w:rPr>
        <w:fldChar w:fldCharType="end"/>
      </w:r>
      <w:r w:rsidR="00BA20D3">
        <w:rPr>
          <w:rFonts w:ascii="Times New Roman" w:hAnsi="Times New Roman" w:cs="Times New Roman"/>
        </w:rPr>
        <w:t>.</w:t>
      </w:r>
    </w:p>
    <w:p w:rsidR="00232AF4" w:rsidRPr="00E20EBD" w:rsidRDefault="00232AF4" w:rsidP="00006477">
      <w:pPr>
        <w:spacing w:after="0" w:line="240" w:lineRule="auto"/>
        <w:ind w:firstLine="720"/>
        <w:jc w:val="both"/>
        <w:rPr>
          <w:rFonts w:ascii="Times New Roman" w:hAnsi="Times New Roman" w:cs="Times New Roman"/>
          <w:b/>
          <w:noProof/>
          <w:color w:val="1D1B11" w:themeColor="background2" w:themeShade="1A"/>
          <w:lang w:val="en-ID"/>
        </w:rPr>
      </w:pPr>
    </w:p>
    <w:p w:rsidR="000F07C4" w:rsidRPr="00E20EBD" w:rsidRDefault="000F07C4" w:rsidP="00006477">
      <w:pPr>
        <w:spacing w:after="0" w:line="240" w:lineRule="auto"/>
        <w:jc w:val="both"/>
        <w:rPr>
          <w:rFonts w:ascii="Times New Roman" w:hAnsi="Times New Roman" w:cs="Times New Roman"/>
          <w:b/>
          <w:bCs/>
          <w:noProof/>
          <w:color w:val="000000"/>
          <w:lang w:val="en-ID"/>
        </w:rPr>
      </w:pPr>
      <w:r w:rsidRPr="00E20EBD">
        <w:rPr>
          <w:rFonts w:ascii="Times New Roman" w:hAnsi="Times New Roman" w:cs="Times New Roman"/>
          <w:b/>
          <w:bCs/>
          <w:noProof/>
          <w:color w:val="000000"/>
          <w:lang w:val="en-ID"/>
        </w:rPr>
        <w:t>METODE PENELITIAN</w:t>
      </w:r>
    </w:p>
    <w:p w:rsidR="000F07C4" w:rsidRPr="00E20EBD" w:rsidRDefault="000F07C4" w:rsidP="00720A2B">
      <w:pPr>
        <w:spacing w:after="0"/>
        <w:jc w:val="both"/>
        <w:rPr>
          <w:rFonts w:ascii="Times New Roman" w:hAnsi="Times New Roman" w:cs="Times New Roman"/>
          <w:noProof/>
          <w:lang w:val="en-ID"/>
        </w:rPr>
      </w:pPr>
      <w:r w:rsidRPr="00E20EBD">
        <w:rPr>
          <w:rFonts w:ascii="Times New Roman" w:hAnsi="Times New Roman" w:cs="Times New Roman"/>
          <w:noProof/>
          <w:color w:val="1D1B11"/>
          <w:lang w:val="en-ID"/>
        </w:rPr>
        <w:t xml:space="preserve">Jenis penelitian </w:t>
      </w:r>
      <w:r w:rsidRPr="00E20EBD">
        <w:rPr>
          <w:rFonts w:ascii="Times New Roman" w:hAnsi="Times New Roman" w:cs="Times New Roman"/>
          <w:noProof/>
          <w:lang w:val="en-ID"/>
        </w:rPr>
        <w:t>penelitian digunakan adalah kuantitatif dengan metode penelitian </w:t>
      </w:r>
      <w:r w:rsidR="00416957" w:rsidRPr="00E20EBD">
        <w:rPr>
          <w:rStyle w:val="Emphasis"/>
          <w:rFonts w:ascii="Times New Roman" w:hAnsi="Times New Roman" w:cs="Times New Roman"/>
          <w:noProof/>
          <w:lang w:val="en-ID"/>
        </w:rPr>
        <w:t>Survei</w:t>
      </w:r>
      <w:r w:rsidRPr="00E20EBD">
        <w:rPr>
          <w:rFonts w:ascii="Times New Roman" w:hAnsi="Times New Roman" w:cs="Times New Roman"/>
          <w:noProof/>
          <w:lang w:val="en-ID"/>
        </w:rPr>
        <w:t>. Penelitian </w:t>
      </w:r>
      <w:r w:rsidR="00416957" w:rsidRPr="00E20EBD">
        <w:rPr>
          <w:rStyle w:val="Emphasis"/>
          <w:rFonts w:ascii="Times New Roman" w:hAnsi="Times New Roman" w:cs="Times New Roman"/>
          <w:noProof/>
          <w:lang w:val="en-ID"/>
        </w:rPr>
        <w:t xml:space="preserve">survei </w:t>
      </w:r>
      <w:r w:rsidR="00416957" w:rsidRPr="00E20EBD">
        <w:rPr>
          <w:rStyle w:val="Emphasis"/>
          <w:rFonts w:ascii="Times New Roman" w:hAnsi="Times New Roman" w:cs="Times New Roman"/>
          <w:i w:val="0"/>
          <w:noProof/>
          <w:lang w:val="en-ID"/>
        </w:rPr>
        <w:t>atau lengkapnya self administered adalah metode pengumpulan data primer. Metode survei digunakan sebagai teknik penelitian melalui pengamatan langsung terhadap suatu gejala atau pengumpulan informasi melalui pedoman wawancara, kuisioner, kuisioner terkirim atau</w:t>
      </w:r>
      <w:r w:rsidR="002B3CE9" w:rsidRPr="00E20EBD">
        <w:rPr>
          <w:rStyle w:val="Emphasis"/>
          <w:rFonts w:ascii="Times New Roman" w:hAnsi="Times New Roman" w:cs="Times New Roman"/>
          <w:i w:val="0"/>
          <w:noProof/>
          <w:lang w:val="en-ID"/>
        </w:rPr>
        <w:t xml:space="preserve"> survey melalui te</w:t>
      </w:r>
      <w:r w:rsidR="00416957" w:rsidRPr="00E20EBD">
        <w:rPr>
          <w:rStyle w:val="Emphasis"/>
          <w:rFonts w:ascii="Times New Roman" w:hAnsi="Times New Roman" w:cs="Times New Roman"/>
          <w:i w:val="0"/>
          <w:noProof/>
          <w:lang w:val="en-ID"/>
        </w:rPr>
        <w:t>lepon</w:t>
      </w:r>
      <w:r w:rsidR="00034383" w:rsidRPr="00E20EBD">
        <w:rPr>
          <w:rStyle w:val="Emphasis"/>
          <w:rFonts w:ascii="Times New Roman" w:hAnsi="Times New Roman" w:cs="Times New Roman"/>
          <w:i w:val="0"/>
          <w:noProof/>
          <w:lang w:val="en-ID"/>
        </w:rPr>
        <w:t>/smartphone</w:t>
      </w:r>
      <w:r w:rsidR="00635E39">
        <w:rPr>
          <w:rStyle w:val="Emphasis"/>
          <w:rFonts w:ascii="Times New Roman" w:hAnsi="Times New Roman" w:cs="Times New Roman"/>
          <w:i w:val="0"/>
          <w:noProof/>
        </w:rPr>
        <w:t xml:space="preserve"> </w:t>
      </w:r>
      <w:r w:rsidR="00635E39">
        <w:rPr>
          <w:rStyle w:val="Emphasis"/>
          <w:rFonts w:ascii="Times New Roman" w:hAnsi="Times New Roman" w:cs="Times New Roman"/>
          <w:i w:val="0"/>
          <w:noProof/>
        </w:rPr>
        <w:fldChar w:fldCharType="begin" w:fldLock="1"/>
      </w:r>
      <w:r w:rsidR="00635E39">
        <w:rPr>
          <w:rStyle w:val="Emphasis"/>
          <w:rFonts w:ascii="Times New Roman" w:hAnsi="Times New Roman" w:cs="Times New Roman"/>
          <w:i w:val="0"/>
          <w:noProof/>
        </w:rPr>
        <w:instrText>ADDIN CSL_CITATION {"citationItems":[{"id":"ITEM-1","itemData":{"abstract":"… fakta-fakta sehingga dapat membuktikan objek yang sedang diamati tersebut PEMBAHASAN Pengaruh Penerapan Good Corporate Governance (X) Terhadap Kinerja Perusahaan Dengan Pendekatan Balance Scorecard (Y). Page 8 …","author":[{"dropping-particle":"","family":"Sudaryo","given":"Yoyo","non-dropping-particle":"","parse-names":false,"suffix":""},{"dropping-particle":"","family":"Andari","given":"Ressy","non-dropping-particle":"","parse-names":false,"suffix":""}],"container-title":"Indonesia Membangun","id":"ITEM-1","issued":{"date-parts":[["2017"]]},"title":"Pengaruh Penerapan Good Corporate Governance Terhadap Kinerja Perusahaan Dengan Pendekatan Balance Scorecard","type":"article-journal"},"uris":["http://www.mendeley.com/documents/?uuid=7a6059a6-5c03-47f7-a970-7fd5e37ff195","http://www.mendeley.com/documents/?uuid=10e0b0e7-6bfe-4a43-b2ec-ca22dc488f0e"]}],"mendeley":{"formattedCitation":"(Sudaryo &amp; Andari, 2017)","plainTextFormattedCitation":"(Sudaryo &amp; Andari, 2017)","previouslyFormattedCitation":"(Sudaryo &amp; Andari, 2017)"},"properties":{"noteIndex":0},"schema":"https://github.com/citation-style-language/schema/raw/master/csl-citation.json"}</w:instrText>
      </w:r>
      <w:r w:rsidR="00635E39">
        <w:rPr>
          <w:rStyle w:val="Emphasis"/>
          <w:rFonts w:ascii="Times New Roman" w:hAnsi="Times New Roman" w:cs="Times New Roman"/>
          <w:i w:val="0"/>
          <w:noProof/>
        </w:rPr>
        <w:fldChar w:fldCharType="separate"/>
      </w:r>
      <w:r w:rsidR="00635E39" w:rsidRPr="00635E39">
        <w:rPr>
          <w:rStyle w:val="Emphasis"/>
          <w:rFonts w:ascii="Times New Roman" w:hAnsi="Times New Roman" w:cs="Times New Roman"/>
          <w:i w:val="0"/>
          <w:noProof/>
        </w:rPr>
        <w:t>(Sudaryo &amp; Andari, 2017)</w:t>
      </w:r>
      <w:r w:rsidR="00635E39">
        <w:rPr>
          <w:rStyle w:val="Emphasis"/>
          <w:rFonts w:ascii="Times New Roman" w:hAnsi="Times New Roman" w:cs="Times New Roman"/>
          <w:i w:val="0"/>
          <w:noProof/>
        </w:rPr>
        <w:fldChar w:fldCharType="end"/>
      </w:r>
      <w:r w:rsidR="00416957" w:rsidRPr="00E20EBD">
        <w:rPr>
          <w:rStyle w:val="Emphasis"/>
          <w:rFonts w:ascii="Times New Roman" w:hAnsi="Times New Roman" w:cs="Times New Roman"/>
          <w:i w:val="0"/>
          <w:noProof/>
          <w:lang w:val="en-ID"/>
        </w:rPr>
        <w:t xml:space="preserve">. Peneliti dalam penelitian ini akan menelusuri </w:t>
      </w:r>
      <w:r w:rsidR="00FD41B6" w:rsidRPr="00E20EBD">
        <w:rPr>
          <w:rStyle w:val="Emphasis"/>
          <w:rFonts w:ascii="Times New Roman" w:hAnsi="Times New Roman" w:cs="Times New Roman"/>
          <w:i w:val="0"/>
          <w:noProof/>
          <w:lang w:val="en-ID"/>
        </w:rPr>
        <w:t xml:space="preserve">hipotesis yang dirumuskan sebelumnya yakni: </w:t>
      </w:r>
      <w:r w:rsidR="00241984" w:rsidRPr="00E20EBD">
        <w:rPr>
          <w:rFonts w:ascii="Times New Roman" w:hAnsi="Times New Roman" w:cs="Times New Roman"/>
          <w:noProof/>
          <w:lang w:val="en-ID"/>
        </w:rPr>
        <w:t>Studi Komparatif Persfektif Mahasiswa PGSD UM.Buton terhadap Penerapan Pembelajaran Blended Learning di Era New Normal</w:t>
      </w:r>
      <w:r w:rsidR="00FD41B6" w:rsidRPr="00E20EBD">
        <w:rPr>
          <w:rStyle w:val="Emphasis"/>
          <w:rFonts w:ascii="Times New Roman" w:hAnsi="Times New Roman" w:cs="Times New Roman"/>
          <w:i w:val="0"/>
          <w:noProof/>
          <w:lang w:val="en-ID"/>
        </w:rPr>
        <w:t xml:space="preserve">.  </w:t>
      </w:r>
      <w:r w:rsidR="00416957" w:rsidRPr="00E20EBD">
        <w:rPr>
          <w:rStyle w:val="Emphasis"/>
          <w:rFonts w:ascii="Times New Roman" w:hAnsi="Times New Roman" w:cs="Times New Roman"/>
          <w:i w:val="0"/>
          <w:noProof/>
          <w:lang w:val="en-ID"/>
        </w:rPr>
        <w:t xml:space="preserve"> </w:t>
      </w:r>
    </w:p>
    <w:p w:rsidR="00321401" w:rsidRPr="00E20EBD" w:rsidRDefault="000F07C4" w:rsidP="00720A2B">
      <w:pPr>
        <w:pStyle w:val="ListParagraph"/>
        <w:spacing w:after="0"/>
        <w:ind w:left="0" w:firstLine="360"/>
        <w:jc w:val="both"/>
        <w:rPr>
          <w:rFonts w:ascii="Times New Roman" w:hAnsi="Times New Roman"/>
          <w:noProof/>
          <w:color w:val="111111"/>
          <w:sz w:val="22"/>
          <w:lang w:val="en-ID"/>
        </w:rPr>
      </w:pPr>
      <w:r w:rsidRPr="00E20EBD">
        <w:rPr>
          <w:rFonts w:ascii="Times New Roman" w:hAnsi="Times New Roman"/>
          <w:noProof/>
          <w:color w:val="1D1B11"/>
          <w:sz w:val="22"/>
          <w:lang w:val="en-ID"/>
        </w:rPr>
        <w:t xml:space="preserve">Variabel yang terdapat dalam penelitian ini terdiri atas </w:t>
      </w:r>
      <w:r w:rsidR="00FD41B6" w:rsidRPr="00E20EBD">
        <w:rPr>
          <w:rFonts w:ascii="Times New Roman" w:hAnsi="Times New Roman"/>
          <w:noProof/>
          <w:color w:val="1D1B11"/>
          <w:sz w:val="22"/>
          <w:lang w:val="en-ID"/>
        </w:rPr>
        <w:t>2</w:t>
      </w:r>
      <w:r w:rsidRPr="00E20EBD">
        <w:rPr>
          <w:rFonts w:ascii="Times New Roman" w:hAnsi="Times New Roman"/>
          <w:noProof/>
          <w:color w:val="1D1B11"/>
          <w:sz w:val="22"/>
          <w:lang w:val="en-ID"/>
        </w:rPr>
        <w:t xml:space="preserve"> jenis variabel yaitu terdiri</w:t>
      </w:r>
      <w:r w:rsidRPr="00E20EBD">
        <w:rPr>
          <w:rFonts w:ascii="Times New Roman" w:hAnsi="Times New Roman"/>
          <w:noProof/>
          <w:color w:val="111111"/>
          <w:sz w:val="22"/>
          <w:lang w:val="en-ID"/>
        </w:rPr>
        <w:t xml:space="preserve"> </w:t>
      </w:r>
      <w:r w:rsidR="00D754A3" w:rsidRPr="00E20EBD">
        <w:rPr>
          <w:rFonts w:ascii="Times New Roman" w:hAnsi="Times New Roman"/>
          <w:noProof/>
          <w:color w:val="111111"/>
          <w:sz w:val="22"/>
          <w:lang w:val="en-ID"/>
        </w:rPr>
        <w:t xml:space="preserve">dari </w:t>
      </w:r>
      <w:r w:rsidR="00DC1C31" w:rsidRPr="00E20EBD">
        <w:rPr>
          <w:rFonts w:ascii="Times New Roman" w:hAnsi="Times New Roman"/>
          <w:noProof/>
          <w:color w:val="111111"/>
          <w:sz w:val="22"/>
          <w:lang w:val="en-ID"/>
        </w:rPr>
        <w:t xml:space="preserve">satu </w:t>
      </w:r>
      <w:r w:rsidR="00DA5459" w:rsidRPr="00E20EBD">
        <w:rPr>
          <w:rFonts w:ascii="Times New Roman" w:hAnsi="Times New Roman"/>
          <w:noProof/>
          <w:color w:val="111111"/>
          <w:sz w:val="22"/>
          <w:lang w:val="en-ID"/>
        </w:rPr>
        <w:t>variabel</w:t>
      </w:r>
      <w:r w:rsidRPr="00E20EBD">
        <w:rPr>
          <w:rFonts w:ascii="Times New Roman" w:hAnsi="Times New Roman"/>
          <w:noProof/>
          <w:color w:val="111111"/>
          <w:sz w:val="22"/>
          <w:lang w:val="en-ID"/>
        </w:rPr>
        <w:t xml:space="preserve"> bebas dan satu variabel terikat. variabel bebas yaitu </w:t>
      </w:r>
      <w:r w:rsidR="00241984" w:rsidRPr="00E20EBD">
        <w:rPr>
          <w:rFonts w:ascii="Times New Roman" w:hAnsi="Times New Roman"/>
          <w:noProof/>
          <w:color w:val="111111"/>
          <w:sz w:val="22"/>
          <w:lang w:val="en-ID"/>
        </w:rPr>
        <w:t>Pembelajaran blended learning</w:t>
      </w:r>
      <w:r w:rsidR="00DC1C31" w:rsidRPr="00E20EBD">
        <w:rPr>
          <w:rFonts w:ascii="Times New Roman" w:hAnsi="Times New Roman"/>
          <w:noProof/>
          <w:color w:val="111111"/>
          <w:sz w:val="22"/>
          <w:lang w:val="en-ID"/>
        </w:rPr>
        <w:t xml:space="preserve"> Mahasiswa PGSD UM.Buton</w:t>
      </w:r>
      <w:r w:rsidRPr="00E20EBD">
        <w:rPr>
          <w:rFonts w:ascii="Times New Roman" w:hAnsi="Times New Roman"/>
          <w:noProof/>
          <w:color w:val="111111"/>
          <w:sz w:val="22"/>
          <w:lang w:val="en-ID"/>
        </w:rPr>
        <w:t xml:space="preserve"> sedangkan variabel terikat adalah </w:t>
      </w:r>
      <w:r w:rsidR="00241984" w:rsidRPr="00E20EBD">
        <w:rPr>
          <w:rFonts w:ascii="Times New Roman" w:hAnsi="Times New Roman"/>
          <w:noProof/>
          <w:color w:val="111111"/>
          <w:sz w:val="22"/>
          <w:lang w:val="en-ID"/>
        </w:rPr>
        <w:t>Persfektif mahasiswa</w:t>
      </w:r>
    </w:p>
    <w:p w:rsidR="000F07C4" w:rsidRPr="00E20EBD" w:rsidRDefault="000F07C4" w:rsidP="00720A2B">
      <w:pPr>
        <w:pStyle w:val="ListParagraph"/>
        <w:spacing w:after="0"/>
        <w:ind w:left="0" w:firstLine="360"/>
        <w:jc w:val="both"/>
        <w:rPr>
          <w:rFonts w:ascii="Times New Roman" w:hAnsi="Times New Roman"/>
          <w:noProof/>
          <w:color w:val="111111"/>
          <w:sz w:val="22"/>
          <w:lang w:val="en-ID"/>
        </w:rPr>
      </w:pPr>
      <w:r w:rsidRPr="00E20EBD">
        <w:rPr>
          <w:rFonts w:ascii="Times New Roman" w:hAnsi="Times New Roman"/>
          <w:noProof/>
          <w:color w:val="111111"/>
          <w:sz w:val="22"/>
          <w:lang w:val="en-ID"/>
        </w:rPr>
        <w:lastRenderedPageBreak/>
        <w:t xml:space="preserve">Populasi dalam penelitian ini adalah semua </w:t>
      </w:r>
      <w:r w:rsidR="00D754A3" w:rsidRPr="00E20EBD">
        <w:rPr>
          <w:rFonts w:ascii="Times New Roman" w:hAnsi="Times New Roman"/>
          <w:noProof/>
          <w:color w:val="111111"/>
          <w:sz w:val="22"/>
          <w:lang w:val="en-ID"/>
        </w:rPr>
        <w:t>mahasiwa PGSD UM.Buton</w:t>
      </w:r>
      <w:r w:rsidRPr="00E20EBD">
        <w:rPr>
          <w:rFonts w:ascii="Times New Roman" w:hAnsi="Times New Roman"/>
          <w:noProof/>
          <w:color w:val="1D1B11"/>
          <w:sz w:val="22"/>
          <w:lang w:val="en-ID"/>
        </w:rPr>
        <w:t xml:space="preserve">. Metode pengambilan sampel dalam penelitian ini adalah </w:t>
      </w:r>
      <w:r w:rsidRPr="00E20EBD">
        <w:rPr>
          <w:rFonts w:ascii="Times New Roman" w:hAnsi="Times New Roman"/>
          <w:noProof/>
          <w:sz w:val="22"/>
          <w:lang w:val="en-ID"/>
        </w:rPr>
        <w:t>menggunakan</w:t>
      </w:r>
      <w:r w:rsidR="002B3CE9" w:rsidRPr="00E20EBD">
        <w:rPr>
          <w:rFonts w:ascii="Times New Roman" w:hAnsi="Times New Roman"/>
          <w:noProof/>
          <w:sz w:val="22"/>
          <w:lang w:val="en-ID"/>
        </w:rPr>
        <w:t xml:space="preserve"> </w:t>
      </w:r>
      <w:r w:rsidR="002B3CE9" w:rsidRPr="00E20EBD">
        <w:rPr>
          <w:rFonts w:ascii="Times New Roman" w:hAnsi="Times New Roman"/>
          <w:i/>
          <w:noProof/>
          <w:sz w:val="22"/>
          <w:lang w:val="en-ID"/>
        </w:rPr>
        <w:t>simple</w:t>
      </w:r>
      <w:r w:rsidRPr="00E20EBD">
        <w:rPr>
          <w:rFonts w:ascii="Times New Roman" w:hAnsi="Times New Roman"/>
          <w:i/>
          <w:noProof/>
          <w:sz w:val="22"/>
          <w:lang w:val="en-ID"/>
        </w:rPr>
        <w:t xml:space="preserve"> random sampling</w:t>
      </w:r>
      <w:r w:rsidR="00034383" w:rsidRPr="00E20EBD">
        <w:rPr>
          <w:rFonts w:ascii="Times New Roman" w:hAnsi="Times New Roman"/>
          <w:i/>
          <w:noProof/>
          <w:sz w:val="22"/>
          <w:lang w:val="en-ID"/>
        </w:rPr>
        <w:t>.</w:t>
      </w:r>
      <w:r w:rsidRPr="00E20EBD">
        <w:rPr>
          <w:rFonts w:ascii="Times New Roman" w:hAnsi="Times New Roman"/>
          <w:noProof/>
          <w:sz w:val="22"/>
          <w:lang w:val="en-ID"/>
        </w:rPr>
        <w:t xml:space="preserve"> </w:t>
      </w:r>
      <w:r w:rsidR="00034383" w:rsidRPr="00E20EBD">
        <w:rPr>
          <w:rFonts w:ascii="Times New Roman" w:hAnsi="Times New Roman"/>
          <w:noProof/>
          <w:sz w:val="22"/>
          <w:lang w:val="en-ID"/>
        </w:rPr>
        <w:t>D</w:t>
      </w:r>
      <w:r w:rsidRPr="00E20EBD">
        <w:rPr>
          <w:rFonts w:ascii="Times New Roman" w:hAnsi="Times New Roman"/>
          <w:noProof/>
          <w:sz w:val="22"/>
          <w:lang w:val="en-ID"/>
        </w:rPr>
        <w:t xml:space="preserve">alam menentukan responden dengan menggunakan teknik </w:t>
      </w:r>
      <w:r w:rsidR="002B3CE9" w:rsidRPr="00E20EBD">
        <w:rPr>
          <w:rFonts w:ascii="Times New Roman" w:hAnsi="Times New Roman"/>
          <w:i/>
          <w:noProof/>
          <w:sz w:val="22"/>
          <w:lang w:val="en-ID"/>
        </w:rPr>
        <w:t>simple</w:t>
      </w:r>
      <w:r w:rsidRPr="00E20EBD">
        <w:rPr>
          <w:rFonts w:ascii="Times New Roman" w:hAnsi="Times New Roman"/>
          <w:i/>
          <w:noProof/>
          <w:sz w:val="22"/>
          <w:lang w:val="en-ID"/>
        </w:rPr>
        <w:t xml:space="preserve"> random sampling</w:t>
      </w:r>
      <w:r w:rsidRPr="00E20EBD">
        <w:rPr>
          <w:rFonts w:ascii="Times New Roman" w:hAnsi="Times New Roman"/>
          <w:noProof/>
          <w:sz w:val="22"/>
          <w:lang w:val="en-ID"/>
        </w:rPr>
        <w:t xml:space="preserve"> </w:t>
      </w:r>
      <w:r w:rsidR="00321401" w:rsidRPr="00E20EBD">
        <w:rPr>
          <w:rFonts w:ascii="Times New Roman" w:hAnsi="Times New Roman"/>
          <w:noProof/>
          <w:sz w:val="22"/>
          <w:lang w:val="en-ID"/>
        </w:rPr>
        <w:t>Terlebih dahulu menentukan secara keseluruhan apa yang menjadi unit utama sampelnya (</w:t>
      </w:r>
      <w:r w:rsidR="00321401" w:rsidRPr="00E20EBD">
        <w:rPr>
          <w:rFonts w:ascii="Times New Roman" w:hAnsi="Times New Roman"/>
          <w:i/>
          <w:noProof/>
          <w:sz w:val="22"/>
          <w:lang w:val="en-ID"/>
        </w:rPr>
        <w:t>primary sampling units</w:t>
      </w:r>
      <w:r w:rsidR="00321401" w:rsidRPr="00E20EBD">
        <w:rPr>
          <w:rFonts w:ascii="Times New Roman" w:hAnsi="Times New Roman"/>
          <w:noProof/>
          <w:sz w:val="22"/>
          <w:lang w:val="en-ID"/>
        </w:rPr>
        <w:t xml:space="preserve">) dalam penelitian ini unit utamanya yaitu </w:t>
      </w:r>
      <w:r w:rsidR="002B3CE9" w:rsidRPr="00E20EBD">
        <w:rPr>
          <w:rFonts w:ascii="Times New Roman" w:hAnsi="Times New Roman"/>
          <w:noProof/>
          <w:sz w:val="22"/>
          <w:lang w:val="en-ID"/>
        </w:rPr>
        <w:t xml:space="preserve">dikhususkan </w:t>
      </w:r>
      <w:r w:rsidR="00D754A3" w:rsidRPr="00E20EBD">
        <w:rPr>
          <w:rFonts w:ascii="Times New Roman" w:hAnsi="Times New Roman"/>
          <w:noProof/>
          <w:sz w:val="22"/>
          <w:lang w:val="en-ID"/>
        </w:rPr>
        <w:t>mahasiswa PGSD UM.Buton</w:t>
      </w:r>
      <w:r w:rsidR="00321401" w:rsidRPr="00E20EBD">
        <w:rPr>
          <w:rFonts w:ascii="Times New Roman" w:hAnsi="Times New Roman"/>
          <w:noProof/>
          <w:sz w:val="22"/>
          <w:lang w:val="en-ID"/>
        </w:rPr>
        <w:t xml:space="preserve">. Pada tahap ini digunakan penarikan sampel dengan menggunkan </w:t>
      </w:r>
      <w:r w:rsidR="002B3CE9" w:rsidRPr="00E20EBD">
        <w:rPr>
          <w:rFonts w:ascii="Times New Roman" w:hAnsi="Times New Roman"/>
          <w:i/>
          <w:noProof/>
          <w:sz w:val="22"/>
          <w:lang w:val="en-ID"/>
        </w:rPr>
        <w:t>simple random sampling</w:t>
      </w:r>
      <w:r w:rsidR="00321401" w:rsidRPr="00E20EBD">
        <w:rPr>
          <w:rFonts w:ascii="Times New Roman" w:hAnsi="Times New Roman"/>
          <w:noProof/>
          <w:sz w:val="22"/>
          <w:lang w:val="en-ID"/>
        </w:rPr>
        <w:t xml:space="preserve">, dimana peneliti memilih </w:t>
      </w:r>
      <w:r w:rsidR="002B3CE9" w:rsidRPr="00E20EBD">
        <w:rPr>
          <w:rFonts w:ascii="Times New Roman" w:hAnsi="Times New Roman"/>
          <w:noProof/>
          <w:sz w:val="22"/>
          <w:lang w:val="en-ID"/>
        </w:rPr>
        <w:t>sampel secara acak dan memberikan peluang kepada setiap unit populasi untuk terpilih sebagai sampel penelitian.</w:t>
      </w:r>
    </w:p>
    <w:p w:rsidR="00996127" w:rsidRPr="00E20EBD" w:rsidRDefault="000F07C4" w:rsidP="00720A2B">
      <w:pPr>
        <w:spacing w:after="0"/>
        <w:ind w:firstLine="567"/>
        <w:jc w:val="both"/>
        <w:rPr>
          <w:rFonts w:ascii="Times New Roman" w:hAnsi="Times New Roman" w:cs="Times New Roman"/>
          <w:noProof/>
          <w:color w:val="1D1B11"/>
          <w:lang w:val="en-ID"/>
        </w:rPr>
      </w:pPr>
      <w:r w:rsidRPr="00E20EBD">
        <w:rPr>
          <w:rFonts w:ascii="Times New Roman" w:hAnsi="Times New Roman" w:cs="Times New Roman"/>
          <w:noProof/>
          <w:color w:val="000000"/>
          <w:lang w:val="en-ID"/>
        </w:rPr>
        <w:t>Instrumen yang digunakan dala</w:t>
      </w:r>
      <w:r w:rsidR="00F1046F" w:rsidRPr="00E20EBD">
        <w:rPr>
          <w:rFonts w:ascii="Times New Roman" w:hAnsi="Times New Roman" w:cs="Times New Roman"/>
          <w:noProof/>
          <w:color w:val="000000"/>
          <w:lang w:val="en-ID"/>
        </w:rPr>
        <w:t>m</w:t>
      </w:r>
      <w:r w:rsidRPr="00E20EBD">
        <w:rPr>
          <w:rFonts w:ascii="Times New Roman" w:hAnsi="Times New Roman" w:cs="Times New Roman"/>
          <w:noProof/>
          <w:color w:val="000000"/>
          <w:lang w:val="en-ID"/>
        </w:rPr>
        <w:t xml:space="preserve"> penelitian ini berupa </w:t>
      </w:r>
      <w:r w:rsidR="00D754A3" w:rsidRPr="00E20EBD">
        <w:rPr>
          <w:rFonts w:ascii="Times New Roman" w:hAnsi="Times New Roman" w:cs="Times New Roman"/>
          <w:noProof/>
          <w:color w:val="000000"/>
          <w:lang w:val="en-ID"/>
        </w:rPr>
        <w:t xml:space="preserve">Angket yang berisikan pertanyaan-pertanyaan untuk mengetahui </w:t>
      </w:r>
      <w:r w:rsidR="00590404" w:rsidRPr="00E20EBD">
        <w:rPr>
          <w:rFonts w:ascii="Times New Roman" w:hAnsi="Times New Roman" w:cs="Times New Roman"/>
          <w:noProof/>
          <w:color w:val="000000"/>
          <w:lang w:val="en-ID"/>
        </w:rPr>
        <w:t>persfektif</w:t>
      </w:r>
      <w:r w:rsidR="00D754A3" w:rsidRPr="00E20EBD">
        <w:rPr>
          <w:rFonts w:ascii="Times New Roman" w:hAnsi="Times New Roman" w:cs="Times New Roman"/>
          <w:noProof/>
          <w:color w:val="000000"/>
          <w:lang w:val="en-ID"/>
        </w:rPr>
        <w:t xml:space="preserve"> mahasiswa </w:t>
      </w:r>
      <w:r w:rsidR="00950712" w:rsidRPr="00E20EBD">
        <w:rPr>
          <w:rFonts w:ascii="Times New Roman" w:hAnsi="Times New Roman" w:cs="Times New Roman"/>
          <w:noProof/>
          <w:color w:val="000000"/>
          <w:lang w:val="en-ID"/>
        </w:rPr>
        <w:t>dalam</w:t>
      </w:r>
      <w:r w:rsidR="00D754A3" w:rsidRPr="00E20EBD">
        <w:rPr>
          <w:rFonts w:ascii="Times New Roman" w:hAnsi="Times New Roman" w:cs="Times New Roman"/>
          <w:noProof/>
          <w:color w:val="000000"/>
          <w:lang w:val="en-ID"/>
        </w:rPr>
        <w:t xml:space="preserve"> penerapan pembelajaran </w:t>
      </w:r>
      <w:r w:rsidR="00590404" w:rsidRPr="00E20EBD">
        <w:rPr>
          <w:rFonts w:ascii="Times New Roman" w:hAnsi="Times New Roman" w:cs="Times New Roman"/>
          <w:noProof/>
          <w:color w:val="000000"/>
          <w:lang w:val="en-ID"/>
        </w:rPr>
        <w:t>blended learning</w:t>
      </w:r>
      <w:r w:rsidR="00950712" w:rsidRPr="00E20EBD">
        <w:rPr>
          <w:rFonts w:ascii="Times New Roman" w:hAnsi="Times New Roman" w:cs="Times New Roman"/>
          <w:noProof/>
          <w:color w:val="000000"/>
          <w:lang w:val="en-ID"/>
        </w:rPr>
        <w:t xml:space="preserve"> </w:t>
      </w:r>
      <w:r w:rsidR="00590404" w:rsidRPr="00E20EBD">
        <w:rPr>
          <w:rFonts w:ascii="Times New Roman" w:hAnsi="Times New Roman" w:cs="Times New Roman"/>
          <w:noProof/>
          <w:color w:val="000000"/>
          <w:lang w:val="en-ID"/>
        </w:rPr>
        <w:t>di era new normal pada</w:t>
      </w:r>
      <w:r w:rsidR="00D754A3" w:rsidRPr="00E20EBD">
        <w:rPr>
          <w:rFonts w:ascii="Times New Roman" w:hAnsi="Times New Roman" w:cs="Times New Roman"/>
          <w:noProof/>
          <w:color w:val="000000"/>
          <w:lang w:val="en-ID"/>
        </w:rPr>
        <w:t xml:space="preserve"> prodi PGSD UM.Buton, </w:t>
      </w:r>
      <w:r w:rsidR="00031CEA" w:rsidRPr="00E20EBD">
        <w:rPr>
          <w:rFonts w:ascii="Times New Roman" w:hAnsi="Times New Roman" w:cs="Times New Roman"/>
          <w:noProof/>
          <w:color w:val="000000"/>
          <w:lang w:val="en-ID"/>
        </w:rPr>
        <w:t xml:space="preserve">data rujukan untuk menjawab hipotesis penelitian. </w:t>
      </w:r>
      <w:r w:rsidRPr="00E20EBD">
        <w:rPr>
          <w:rFonts w:ascii="Times New Roman" w:hAnsi="Times New Roman" w:cs="Times New Roman"/>
          <w:noProof/>
          <w:color w:val="1D1B11"/>
          <w:lang w:val="en-ID"/>
        </w:rPr>
        <w:t xml:space="preserve">Teknik analisis data yang digunakan adalah analisis statistik deskriptif yang terdiri </w:t>
      </w:r>
      <w:r w:rsidR="00D754A3" w:rsidRPr="00E20EBD">
        <w:rPr>
          <w:rFonts w:ascii="Times New Roman" w:hAnsi="Times New Roman" w:cs="Times New Roman"/>
          <w:noProof/>
          <w:color w:val="1D1B11"/>
          <w:lang w:val="en-ID"/>
        </w:rPr>
        <w:t>diagram</w:t>
      </w:r>
      <w:r w:rsidRPr="00E20EBD">
        <w:rPr>
          <w:rFonts w:ascii="Times New Roman" w:hAnsi="Times New Roman" w:cs="Times New Roman"/>
          <w:noProof/>
          <w:color w:val="1D1B11"/>
          <w:lang w:val="en-ID"/>
        </w:rPr>
        <w:t xml:space="preserve"> distribusi frekuensi. </w:t>
      </w:r>
    </w:p>
    <w:p w:rsidR="00EF6F8E" w:rsidRPr="00E20EBD" w:rsidRDefault="00EF6F8E" w:rsidP="00006477">
      <w:pPr>
        <w:spacing w:after="0" w:line="240" w:lineRule="auto"/>
        <w:jc w:val="both"/>
        <w:rPr>
          <w:rFonts w:ascii="Times New Roman" w:hAnsi="Times New Roman" w:cs="Times New Roman"/>
          <w:noProof/>
          <w:color w:val="1D1B11"/>
          <w:lang w:val="en-ID"/>
        </w:rPr>
      </w:pPr>
    </w:p>
    <w:p w:rsidR="00827881" w:rsidRPr="00E20EBD" w:rsidRDefault="00827881" w:rsidP="00006477">
      <w:pPr>
        <w:spacing w:after="0" w:line="240" w:lineRule="auto"/>
        <w:jc w:val="both"/>
        <w:rPr>
          <w:rFonts w:ascii="Times New Roman" w:hAnsi="Times New Roman" w:cs="Times New Roman"/>
          <w:b/>
          <w:noProof/>
          <w:color w:val="1D1B11"/>
          <w:lang w:val="en-ID"/>
        </w:rPr>
      </w:pPr>
      <w:r w:rsidRPr="00E20EBD">
        <w:rPr>
          <w:rFonts w:ascii="Times New Roman" w:hAnsi="Times New Roman" w:cs="Times New Roman"/>
          <w:b/>
          <w:noProof/>
          <w:color w:val="1D1B11"/>
          <w:lang w:val="en-ID"/>
        </w:rPr>
        <w:t xml:space="preserve">HASIL </w:t>
      </w:r>
      <w:r w:rsidR="00720A2B" w:rsidRPr="00E20EBD">
        <w:rPr>
          <w:rFonts w:ascii="Times New Roman" w:hAnsi="Times New Roman" w:cs="Times New Roman"/>
          <w:b/>
          <w:noProof/>
          <w:color w:val="1D1B11"/>
          <w:lang w:val="en-ID"/>
        </w:rPr>
        <w:t xml:space="preserve">DAN PEMBAHASAN </w:t>
      </w:r>
      <w:r w:rsidRPr="00E20EBD">
        <w:rPr>
          <w:rFonts w:ascii="Times New Roman" w:hAnsi="Times New Roman" w:cs="Times New Roman"/>
          <w:b/>
          <w:noProof/>
          <w:color w:val="1D1B11"/>
          <w:lang w:val="en-ID"/>
        </w:rPr>
        <w:t>PENELITIAN</w:t>
      </w:r>
    </w:p>
    <w:p w:rsidR="00031CEA" w:rsidRPr="00E20EBD" w:rsidRDefault="00031CEA" w:rsidP="00006477">
      <w:pPr>
        <w:pStyle w:val="ListParagraph"/>
        <w:spacing w:after="0" w:line="240" w:lineRule="auto"/>
        <w:ind w:left="360"/>
        <w:jc w:val="both"/>
        <w:rPr>
          <w:rFonts w:ascii="Times New Roman" w:hAnsi="Times New Roman"/>
          <w:b/>
          <w:noProof/>
          <w:color w:val="1D1B11"/>
          <w:sz w:val="22"/>
          <w:lang w:val="en-ID"/>
        </w:rPr>
      </w:pPr>
    </w:p>
    <w:p w:rsidR="00A75887" w:rsidRPr="00E20EBD" w:rsidRDefault="00042E60" w:rsidP="00A75887">
      <w:pPr>
        <w:spacing w:after="0" w:line="240" w:lineRule="auto"/>
        <w:jc w:val="both"/>
        <w:rPr>
          <w:rFonts w:ascii="Times New Roman" w:hAnsi="Times New Roman" w:cs="Times New Roman"/>
          <w:noProof/>
          <w:color w:val="1D1B11" w:themeColor="background2" w:themeShade="1A"/>
          <w:lang w:val="en-ID"/>
        </w:rPr>
      </w:pPr>
      <w:r w:rsidRPr="00E20EBD">
        <w:rPr>
          <w:rFonts w:ascii="Times New Roman" w:hAnsi="Times New Roman" w:cs="Times New Roman"/>
          <w:noProof/>
          <w:color w:val="000000"/>
          <w:lang w:val="en-ID"/>
        </w:rPr>
        <w:t xml:space="preserve">Berdasarkan penelitian yang telah dilakukan menunjukan bahwa </w:t>
      </w:r>
      <w:r w:rsidR="00D62211" w:rsidRPr="00E20EBD">
        <w:rPr>
          <w:rFonts w:ascii="Times New Roman" w:hAnsi="Times New Roman" w:cs="Times New Roman"/>
          <w:noProof/>
          <w:lang w:val="en-ID"/>
        </w:rPr>
        <w:t xml:space="preserve">Adapun </w:t>
      </w:r>
      <w:r w:rsidR="00375EEB" w:rsidRPr="00E20EBD">
        <w:rPr>
          <w:rFonts w:ascii="Times New Roman" w:hAnsi="Times New Roman" w:cs="Times New Roman"/>
          <w:noProof/>
          <w:lang w:val="en-ID"/>
        </w:rPr>
        <w:t>persfektif</w:t>
      </w:r>
      <w:r w:rsidR="00D62211" w:rsidRPr="00E20EBD">
        <w:rPr>
          <w:rFonts w:ascii="Times New Roman" w:hAnsi="Times New Roman" w:cs="Times New Roman"/>
          <w:noProof/>
          <w:lang w:val="en-ID"/>
        </w:rPr>
        <w:t xml:space="preserve"> </w:t>
      </w:r>
      <w:r w:rsidR="00375EEB" w:rsidRPr="00E20EBD">
        <w:rPr>
          <w:rFonts w:ascii="Times New Roman" w:hAnsi="Times New Roman" w:cs="Times New Roman"/>
          <w:noProof/>
          <w:lang w:val="en-ID"/>
        </w:rPr>
        <w:t>88</w:t>
      </w:r>
      <w:r w:rsidR="00FD0AF8" w:rsidRPr="00E20EBD">
        <w:rPr>
          <w:rFonts w:ascii="Times New Roman" w:hAnsi="Times New Roman" w:cs="Times New Roman"/>
          <w:noProof/>
          <w:lang w:val="en-ID"/>
        </w:rPr>
        <w:t xml:space="preserve"> </w:t>
      </w:r>
      <w:r w:rsidR="00D62211" w:rsidRPr="00E20EBD">
        <w:rPr>
          <w:rFonts w:ascii="Times New Roman" w:hAnsi="Times New Roman" w:cs="Times New Roman"/>
          <w:noProof/>
          <w:lang w:val="en-ID"/>
        </w:rPr>
        <w:t xml:space="preserve">mahasiwa </w:t>
      </w:r>
      <w:r w:rsidR="00FD0AF8" w:rsidRPr="00E20EBD">
        <w:rPr>
          <w:rFonts w:ascii="Times New Roman" w:hAnsi="Times New Roman" w:cs="Times New Roman"/>
          <w:noProof/>
          <w:lang w:val="en-ID"/>
        </w:rPr>
        <w:t xml:space="preserve">PGSD UM.Buton dalam penerapan pembelajaran </w:t>
      </w:r>
      <w:r w:rsidR="00375EEB" w:rsidRPr="00E20EBD">
        <w:rPr>
          <w:rFonts w:ascii="Times New Roman" w:hAnsi="Times New Roman" w:cs="Times New Roman"/>
          <w:noProof/>
          <w:lang w:val="en-ID"/>
        </w:rPr>
        <w:t>blended learning</w:t>
      </w:r>
      <w:r w:rsidR="00FD0AF8" w:rsidRPr="00E20EBD">
        <w:rPr>
          <w:rFonts w:ascii="Times New Roman" w:hAnsi="Times New Roman" w:cs="Times New Roman"/>
          <w:noProof/>
          <w:lang w:val="en-ID"/>
        </w:rPr>
        <w:t xml:space="preserve"> di</w:t>
      </w:r>
      <w:r w:rsidR="00375EEB" w:rsidRPr="00E20EBD">
        <w:rPr>
          <w:rFonts w:ascii="Times New Roman" w:hAnsi="Times New Roman" w:cs="Times New Roman"/>
          <w:noProof/>
          <w:lang w:val="en-ID"/>
        </w:rPr>
        <w:t>era new normal</w:t>
      </w:r>
      <w:r w:rsidR="00FD0AF8" w:rsidRPr="00E20EBD">
        <w:rPr>
          <w:rFonts w:ascii="Times New Roman" w:hAnsi="Times New Roman" w:cs="Times New Roman"/>
          <w:noProof/>
          <w:lang w:val="en-ID"/>
        </w:rPr>
        <w:t xml:space="preserve"> </w:t>
      </w:r>
      <w:r w:rsidR="00D62211" w:rsidRPr="00E20EBD">
        <w:rPr>
          <w:rFonts w:ascii="Times New Roman" w:hAnsi="Times New Roman" w:cs="Times New Roman"/>
          <w:noProof/>
          <w:lang w:val="en-ID"/>
        </w:rPr>
        <w:t xml:space="preserve">yakni; </w:t>
      </w:r>
      <w:r w:rsidR="00A75887" w:rsidRPr="00E20EBD">
        <w:rPr>
          <w:rFonts w:ascii="Times New Roman" w:hAnsi="Times New Roman" w:cs="Times New Roman"/>
          <w:noProof/>
          <w:lang w:val="en-ID"/>
        </w:rPr>
        <w:t>Hasil penelitian menunjukkan secara deskriptif bahwa mahasiswa memiliki persfektif yang sama dalam mengikuti pembelajaran blended learning di era new normal, hal tersebut diukur menggunakan angket penelitian. Adapun indikator dalam menilai perspektif yakni; mahasiswa yang merasa pembelajaran efektif secara daring 9.1% sedangkan 90.9% merasa pembelajaan efektif jika dilakukan secara luring, mahasiswa yang merasa termotivasi pembelajaran daring 11.4% dan 88.8% merasa termotivasi jika belajar luring, mahasiswa yang merasa biaya kuliah lebih besar ketika belajar daring ada 69.3% dan 42.5% yang merasa biaya yang dikeluarkan lebih besar saat kuliah luring, mahasiswa yang lebih suka mengikuti pembelajaran daring di masa pandemi ada 4.5% dan 95.5% lebih senang belajar luring, mahasiswa yang merasa lebih mudah jenuh, bosan, lelah dan stress daring ada 90.9% dan 9.1% merasa lebih mudah jenuh, bosan, lelah dan stress jika belajar luring. Jadi kesimpulannya adalah dalam penerapan pembelajaran blended lerning mahsiswa lebih menyukai pembelajaran secara luring atau tatap muka ketimbang pembelajaran daring atau online.</w:t>
      </w:r>
    </w:p>
    <w:p w:rsidR="00D62211" w:rsidRDefault="00A75887" w:rsidP="00D62211">
      <w:pPr>
        <w:pStyle w:val="NormalWeb"/>
        <w:spacing w:before="0" w:beforeAutospacing="0" w:after="0" w:afterAutospacing="0"/>
        <w:ind w:firstLine="851"/>
        <w:jc w:val="both"/>
        <w:rPr>
          <w:noProof/>
          <w:sz w:val="22"/>
          <w:szCs w:val="22"/>
          <w:lang w:val="id-ID"/>
        </w:rPr>
      </w:pPr>
      <w:r w:rsidRPr="00E20EBD">
        <w:rPr>
          <w:noProof/>
          <w:sz w:val="22"/>
          <w:szCs w:val="22"/>
          <w:lang w:val="en-ID"/>
        </w:rPr>
        <w:t>Berdasarkan studi komparatif tentang persfektif mahasiswa terhadap pembelajaran blended learning di era new normal yang lebih dominan memyukai pembelajaran secara luring atau tatap muka, maka sebaiknya menjadi bahan pertimbangan agar pembelajaran tatap muka lebih diprioritaskan, solusi pelaksanaan pembelajaran tatap muka atau luring di era new normal dalam dengan melaksanaka protokol kesahatan secara konsisten. Namun jika pembelajaran tatap muka belum bisa diterapkan sepenuhnya maka sebaiknya dalam pembelajara daring atau online dirancang lebih variatif menggunakan berbagai platform belajar guna meminimalisir rasa jenuh, bosan, stress mahasiswa tanpa mengabaikan efektivitas pembelajaran dan pastinya harus menekan budget atau biaya saat kuliah daring dilaksanakan.</w:t>
      </w:r>
    </w:p>
    <w:p w:rsidR="00635E39" w:rsidRPr="00E20EBD" w:rsidRDefault="00635E39" w:rsidP="00635E39">
      <w:pPr>
        <w:pStyle w:val="ListParagraph"/>
        <w:spacing w:after="0" w:line="240" w:lineRule="auto"/>
        <w:ind w:left="360"/>
        <w:jc w:val="both"/>
        <w:rPr>
          <w:rFonts w:ascii="Times New Roman" w:hAnsi="Times New Roman"/>
          <w:noProof/>
          <w:color w:val="1D1B11"/>
          <w:sz w:val="22"/>
          <w:lang w:val="en-ID"/>
        </w:rPr>
      </w:pPr>
      <w:r w:rsidRPr="00E20EBD">
        <w:rPr>
          <w:rFonts w:ascii="Times New Roman" w:hAnsi="Times New Roman"/>
          <w:noProof/>
          <w:color w:val="1D1B11"/>
          <w:sz w:val="22"/>
          <w:lang w:val="en-ID"/>
        </w:rPr>
        <w:t xml:space="preserve">Tabel. 1 </w:t>
      </w:r>
      <w:r w:rsidRPr="00E20EBD">
        <w:rPr>
          <w:rFonts w:ascii="Times New Roman" w:hAnsi="Times New Roman"/>
          <w:noProof/>
          <w:szCs w:val="24"/>
          <w:lang w:val="en-ID"/>
        </w:rPr>
        <w:t>Persfektif Mahasiswa PGSD UM.Buton terhadap Penerapan Pembelajaran Blended Learning di Era New Normal</w:t>
      </w:r>
    </w:p>
    <w:p w:rsidR="00635E39" w:rsidRPr="00E20EBD" w:rsidRDefault="00635E39" w:rsidP="00635E39">
      <w:pPr>
        <w:pStyle w:val="ListParagraph"/>
        <w:spacing w:after="0" w:line="240" w:lineRule="auto"/>
        <w:ind w:left="360"/>
        <w:jc w:val="both"/>
        <w:rPr>
          <w:rFonts w:ascii="Times New Roman" w:hAnsi="Times New Roman"/>
          <w:b/>
          <w:noProof/>
          <w:color w:val="1D1B11"/>
          <w:sz w:val="22"/>
          <w:lang w:val="en-ID"/>
        </w:rPr>
      </w:pPr>
    </w:p>
    <w:tbl>
      <w:tblPr>
        <w:tblStyle w:val="TableGrid"/>
        <w:tblW w:w="0" w:type="auto"/>
        <w:jc w:val="center"/>
        <w:tblLook w:val="04A0" w:firstRow="1" w:lastRow="0" w:firstColumn="1" w:lastColumn="0" w:noHBand="0" w:noVBand="1"/>
      </w:tblPr>
      <w:tblGrid>
        <w:gridCol w:w="669"/>
        <w:gridCol w:w="3551"/>
        <w:gridCol w:w="2035"/>
        <w:gridCol w:w="2003"/>
        <w:gridCol w:w="1182"/>
      </w:tblGrid>
      <w:tr w:rsidR="00635E39" w:rsidRPr="00E20EBD" w:rsidTr="00B336C0">
        <w:trPr>
          <w:trHeight w:val="270"/>
          <w:jc w:val="center"/>
        </w:trPr>
        <w:tc>
          <w:tcPr>
            <w:tcW w:w="669" w:type="dxa"/>
          </w:tcPr>
          <w:p w:rsidR="00635E39" w:rsidRPr="00E20EBD" w:rsidRDefault="00635E39" w:rsidP="00B336C0">
            <w:pPr>
              <w:pStyle w:val="ListParagraph"/>
              <w:ind w:left="0"/>
              <w:jc w:val="center"/>
              <w:rPr>
                <w:rFonts w:ascii="Times New Roman" w:hAnsi="Times New Roman"/>
                <w:b/>
                <w:noProof/>
                <w:color w:val="1D1B11"/>
                <w:sz w:val="22"/>
                <w:lang w:val="en-ID"/>
              </w:rPr>
            </w:pPr>
          </w:p>
          <w:p w:rsidR="00635E39" w:rsidRPr="00E20EBD" w:rsidRDefault="00635E39" w:rsidP="00B336C0">
            <w:pPr>
              <w:pStyle w:val="ListParagraph"/>
              <w:ind w:left="0"/>
              <w:jc w:val="center"/>
              <w:rPr>
                <w:rFonts w:ascii="Times New Roman" w:hAnsi="Times New Roman"/>
                <w:b/>
                <w:noProof/>
                <w:color w:val="1D1B11"/>
                <w:sz w:val="22"/>
                <w:lang w:val="en-ID"/>
              </w:rPr>
            </w:pPr>
          </w:p>
          <w:p w:rsidR="00635E39" w:rsidRPr="00E20EBD" w:rsidRDefault="00635E39" w:rsidP="00B336C0">
            <w:pPr>
              <w:pStyle w:val="ListParagraph"/>
              <w:ind w:left="0"/>
              <w:jc w:val="center"/>
              <w:rPr>
                <w:rFonts w:ascii="Times New Roman" w:hAnsi="Times New Roman"/>
                <w:b/>
                <w:noProof/>
                <w:color w:val="1D1B11"/>
                <w:sz w:val="22"/>
                <w:lang w:val="en-ID"/>
              </w:rPr>
            </w:pPr>
            <w:r w:rsidRPr="00E20EBD">
              <w:rPr>
                <w:rFonts w:ascii="Times New Roman" w:hAnsi="Times New Roman"/>
                <w:b/>
                <w:noProof/>
                <w:color w:val="1D1B11"/>
                <w:sz w:val="22"/>
                <w:lang w:val="en-ID"/>
              </w:rPr>
              <w:t>NO</w:t>
            </w:r>
          </w:p>
        </w:tc>
        <w:tc>
          <w:tcPr>
            <w:tcW w:w="3551" w:type="dxa"/>
          </w:tcPr>
          <w:p w:rsidR="00635E39" w:rsidRPr="00E20EBD" w:rsidRDefault="00635E39" w:rsidP="00B336C0">
            <w:pPr>
              <w:pStyle w:val="ListParagraph"/>
              <w:ind w:left="0"/>
              <w:jc w:val="center"/>
              <w:rPr>
                <w:rFonts w:ascii="Times New Roman" w:hAnsi="Times New Roman"/>
                <w:b/>
                <w:noProof/>
                <w:color w:val="1D1B11"/>
                <w:sz w:val="22"/>
                <w:lang w:val="en-ID"/>
              </w:rPr>
            </w:pPr>
            <w:r w:rsidRPr="00E20EBD">
              <w:rPr>
                <w:rFonts w:ascii="Times New Roman" w:hAnsi="Times New Roman"/>
                <w:noProof/>
                <w:szCs w:val="24"/>
                <w:lang w:val="en-ID"/>
              </w:rPr>
              <w:t>Persfektif Mahasiswa PGSD UM.Buton terhadap Penerapan Pembelajaran Blended Learning di Era New Normal</w:t>
            </w:r>
          </w:p>
        </w:tc>
        <w:tc>
          <w:tcPr>
            <w:tcW w:w="2035" w:type="dxa"/>
          </w:tcPr>
          <w:p w:rsidR="00635E39" w:rsidRPr="00E20EBD" w:rsidRDefault="00635E39" w:rsidP="00B336C0">
            <w:pPr>
              <w:pStyle w:val="ListParagraph"/>
              <w:ind w:left="0"/>
              <w:jc w:val="center"/>
              <w:rPr>
                <w:rFonts w:ascii="Times New Roman" w:hAnsi="Times New Roman"/>
                <w:b/>
                <w:noProof/>
                <w:color w:val="1D1B11"/>
                <w:sz w:val="22"/>
                <w:lang w:val="en-ID"/>
              </w:rPr>
            </w:pPr>
          </w:p>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Pembelajaran offline/tatap muka</w:t>
            </w:r>
          </w:p>
        </w:tc>
        <w:tc>
          <w:tcPr>
            <w:tcW w:w="2003" w:type="dxa"/>
          </w:tcPr>
          <w:p w:rsidR="00635E39" w:rsidRPr="00E20EBD" w:rsidRDefault="00635E39" w:rsidP="00B336C0">
            <w:pPr>
              <w:pStyle w:val="ListParagraph"/>
              <w:ind w:left="0"/>
              <w:jc w:val="center"/>
              <w:rPr>
                <w:rFonts w:ascii="Times New Roman" w:hAnsi="Times New Roman"/>
                <w:noProof/>
                <w:color w:val="1D1B11"/>
                <w:sz w:val="22"/>
                <w:lang w:val="en-ID"/>
              </w:rPr>
            </w:pPr>
          </w:p>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Pembelajaran online/daring</w:t>
            </w:r>
          </w:p>
        </w:tc>
        <w:tc>
          <w:tcPr>
            <w:tcW w:w="1182" w:type="dxa"/>
          </w:tcPr>
          <w:p w:rsidR="00635E39" w:rsidRPr="00E20EBD" w:rsidRDefault="00635E39" w:rsidP="00B336C0">
            <w:pPr>
              <w:pStyle w:val="ListParagraph"/>
              <w:ind w:left="0"/>
              <w:jc w:val="center"/>
              <w:rPr>
                <w:rFonts w:ascii="Times New Roman" w:hAnsi="Times New Roman"/>
                <w:b/>
                <w:noProof/>
                <w:color w:val="1D1B11"/>
                <w:sz w:val="22"/>
                <w:lang w:val="en-ID"/>
              </w:rPr>
            </w:pPr>
          </w:p>
          <w:p w:rsidR="00635E39" w:rsidRPr="00E20EBD" w:rsidRDefault="00635E39" w:rsidP="00B336C0">
            <w:pPr>
              <w:pStyle w:val="ListParagraph"/>
              <w:ind w:left="0"/>
              <w:jc w:val="center"/>
              <w:rPr>
                <w:rFonts w:ascii="Times New Roman" w:hAnsi="Times New Roman"/>
                <w:b/>
                <w:noProof/>
                <w:color w:val="1D1B11"/>
                <w:sz w:val="22"/>
                <w:lang w:val="en-ID"/>
              </w:rPr>
            </w:pPr>
            <w:r w:rsidRPr="00E20EBD">
              <w:rPr>
                <w:rFonts w:ascii="Times New Roman" w:hAnsi="Times New Roman"/>
                <w:b/>
                <w:noProof/>
                <w:color w:val="1D1B11"/>
                <w:sz w:val="22"/>
                <w:lang w:val="en-ID"/>
              </w:rPr>
              <w:t>Persentasi (%)</w:t>
            </w:r>
          </w:p>
        </w:tc>
      </w:tr>
      <w:tr w:rsidR="00635E39" w:rsidRPr="00E20EBD" w:rsidTr="00B336C0">
        <w:trPr>
          <w:trHeight w:val="270"/>
          <w:jc w:val="center"/>
        </w:trPr>
        <w:tc>
          <w:tcPr>
            <w:tcW w:w="669" w:type="dxa"/>
          </w:tcPr>
          <w:p w:rsidR="00635E39" w:rsidRPr="00E20EBD" w:rsidRDefault="00635E39" w:rsidP="00B336C0">
            <w:pPr>
              <w:jc w:val="center"/>
              <w:rPr>
                <w:rFonts w:ascii="Times New Roman" w:hAnsi="Times New Roman" w:cs="Times New Roman"/>
                <w:noProof/>
                <w:color w:val="1D1B11"/>
                <w:lang w:val="en-ID"/>
              </w:rPr>
            </w:pPr>
            <w:r w:rsidRPr="00E20EBD">
              <w:rPr>
                <w:rFonts w:ascii="Times New Roman" w:hAnsi="Times New Roman" w:cs="Times New Roman"/>
                <w:noProof/>
                <w:color w:val="1D1B11"/>
                <w:lang w:val="en-ID"/>
              </w:rPr>
              <w:t>1</w:t>
            </w:r>
          </w:p>
        </w:tc>
        <w:tc>
          <w:tcPr>
            <w:tcW w:w="3551" w:type="dxa"/>
          </w:tcPr>
          <w:p w:rsidR="00635E39" w:rsidRPr="00E20EBD" w:rsidRDefault="00635E39" w:rsidP="00B336C0">
            <w:pPr>
              <w:pStyle w:val="ListParagraph"/>
              <w:ind w:left="0"/>
              <w:jc w:val="both"/>
              <w:rPr>
                <w:rFonts w:ascii="Times New Roman" w:hAnsi="Times New Roman"/>
                <w:noProof/>
                <w:color w:val="1D1B11"/>
                <w:sz w:val="22"/>
                <w:lang w:val="en-ID"/>
              </w:rPr>
            </w:pPr>
            <w:r w:rsidRPr="00E20EBD">
              <w:rPr>
                <w:rFonts w:ascii="Times New Roman" w:hAnsi="Times New Roman"/>
                <w:noProof/>
                <w:color w:val="1D1B11"/>
                <w:sz w:val="22"/>
                <w:lang w:val="en-ID"/>
              </w:rPr>
              <w:t>Efektivitas pembelajaran</w:t>
            </w:r>
          </w:p>
        </w:tc>
        <w:tc>
          <w:tcPr>
            <w:tcW w:w="2035"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90.09%</w:t>
            </w:r>
          </w:p>
        </w:tc>
        <w:tc>
          <w:tcPr>
            <w:tcW w:w="2003"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9.1%</w:t>
            </w:r>
          </w:p>
        </w:tc>
        <w:tc>
          <w:tcPr>
            <w:tcW w:w="1182"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100%</w:t>
            </w:r>
          </w:p>
        </w:tc>
      </w:tr>
      <w:tr w:rsidR="00635E39" w:rsidRPr="00E20EBD" w:rsidTr="00B336C0">
        <w:trPr>
          <w:trHeight w:val="270"/>
          <w:jc w:val="center"/>
        </w:trPr>
        <w:tc>
          <w:tcPr>
            <w:tcW w:w="669"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2</w:t>
            </w:r>
          </w:p>
        </w:tc>
        <w:tc>
          <w:tcPr>
            <w:tcW w:w="3551" w:type="dxa"/>
          </w:tcPr>
          <w:p w:rsidR="00635E39" w:rsidRPr="00E20EBD" w:rsidRDefault="00635E39" w:rsidP="00B336C0">
            <w:pPr>
              <w:pStyle w:val="ListParagraph"/>
              <w:ind w:left="0"/>
              <w:jc w:val="both"/>
              <w:rPr>
                <w:rFonts w:ascii="Times New Roman" w:hAnsi="Times New Roman"/>
                <w:noProof/>
                <w:color w:val="1D1B11"/>
                <w:sz w:val="22"/>
                <w:lang w:val="en-ID"/>
              </w:rPr>
            </w:pPr>
            <w:r w:rsidRPr="00E20EBD">
              <w:rPr>
                <w:rFonts w:ascii="Times New Roman" w:hAnsi="Times New Roman"/>
                <w:noProof/>
                <w:color w:val="1D1B11"/>
                <w:sz w:val="22"/>
                <w:lang w:val="en-ID"/>
              </w:rPr>
              <w:t>Motivasi Belajar Mahasiswa</w:t>
            </w:r>
          </w:p>
        </w:tc>
        <w:tc>
          <w:tcPr>
            <w:tcW w:w="2035"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88.6%</w:t>
            </w:r>
          </w:p>
        </w:tc>
        <w:tc>
          <w:tcPr>
            <w:tcW w:w="2003"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11.4%</w:t>
            </w:r>
          </w:p>
        </w:tc>
        <w:tc>
          <w:tcPr>
            <w:tcW w:w="1182"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100%</w:t>
            </w:r>
          </w:p>
        </w:tc>
      </w:tr>
      <w:tr w:rsidR="00635E39" w:rsidRPr="00E20EBD" w:rsidTr="00B336C0">
        <w:trPr>
          <w:trHeight w:val="270"/>
          <w:jc w:val="center"/>
        </w:trPr>
        <w:tc>
          <w:tcPr>
            <w:tcW w:w="669"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3</w:t>
            </w:r>
          </w:p>
        </w:tc>
        <w:tc>
          <w:tcPr>
            <w:tcW w:w="3551" w:type="dxa"/>
          </w:tcPr>
          <w:p w:rsidR="00635E39" w:rsidRPr="00E20EBD" w:rsidRDefault="00635E39" w:rsidP="00B336C0">
            <w:pPr>
              <w:pStyle w:val="ListParagraph"/>
              <w:ind w:left="0"/>
              <w:jc w:val="both"/>
              <w:rPr>
                <w:rFonts w:ascii="Times New Roman" w:hAnsi="Times New Roman"/>
                <w:noProof/>
                <w:color w:val="1D1B11"/>
                <w:sz w:val="22"/>
                <w:lang w:val="en-ID"/>
              </w:rPr>
            </w:pPr>
            <w:r w:rsidRPr="00E20EBD">
              <w:rPr>
                <w:rFonts w:ascii="Times New Roman" w:hAnsi="Times New Roman"/>
                <w:noProof/>
                <w:color w:val="1D1B11"/>
                <w:sz w:val="22"/>
                <w:lang w:val="en-ID"/>
              </w:rPr>
              <w:t>Biaya kuliah yang dikeluarkan lebih besar jika pembelajaran dilaksanakan secara online atau offline</w:t>
            </w:r>
          </w:p>
        </w:tc>
        <w:tc>
          <w:tcPr>
            <w:tcW w:w="2035"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30.7%</w:t>
            </w:r>
          </w:p>
        </w:tc>
        <w:tc>
          <w:tcPr>
            <w:tcW w:w="2003"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69.3%</w:t>
            </w:r>
          </w:p>
        </w:tc>
        <w:tc>
          <w:tcPr>
            <w:tcW w:w="1182"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100%</w:t>
            </w:r>
          </w:p>
        </w:tc>
      </w:tr>
      <w:tr w:rsidR="00635E39" w:rsidRPr="00E20EBD" w:rsidTr="00B336C0">
        <w:trPr>
          <w:trHeight w:val="270"/>
          <w:jc w:val="center"/>
        </w:trPr>
        <w:tc>
          <w:tcPr>
            <w:tcW w:w="669"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4</w:t>
            </w:r>
          </w:p>
        </w:tc>
        <w:tc>
          <w:tcPr>
            <w:tcW w:w="3551" w:type="dxa"/>
          </w:tcPr>
          <w:p w:rsidR="00635E39" w:rsidRPr="00E20EBD" w:rsidRDefault="00635E39" w:rsidP="00B336C0">
            <w:pPr>
              <w:pStyle w:val="ListParagraph"/>
              <w:ind w:left="0"/>
              <w:jc w:val="both"/>
              <w:rPr>
                <w:rFonts w:ascii="Times New Roman" w:hAnsi="Times New Roman"/>
                <w:noProof/>
                <w:color w:val="1D1B11"/>
                <w:sz w:val="22"/>
                <w:lang w:val="en-ID"/>
              </w:rPr>
            </w:pPr>
            <w:r w:rsidRPr="00E20EBD">
              <w:rPr>
                <w:rFonts w:ascii="Times New Roman" w:hAnsi="Times New Roman"/>
                <w:noProof/>
                <w:color w:val="1D1B11"/>
                <w:sz w:val="22"/>
                <w:lang w:val="en-ID"/>
              </w:rPr>
              <w:t xml:space="preserve">Sarana belajar lebih memadai jika </w:t>
            </w:r>
            <w:r w:rsidRPr="00E20EBD">
              <w:rPr>
                <w:rFonts w:ascii="Times New Roman" w:hAnsi="Times New Roman"/>
                <w:noProof/>
                <w:color w:val="1D1B11"/>
                <w:sz w:val="22"/>
                <w:lang w:val="en-ID"/>
              </w:rPr>
              <w:lastRenderedPageBreak/>
              <w:t xml:space="preserve">kuliah dilakukan secarao online atau offline </w:t>
            </w:r>
          </w:p>
        </w:tc>
        <w:tc>
          <w:tcPr>
            <w:tcW w:w="2035"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lastRenderedPageBreak/>
              <w:t>95.5%</w:t>
            </w:r>
          </w:p>
        </w:tc>
        <w:tc>
          <w:tcPr>
            <w:tcW w:w="2003"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4.5%</w:t>
            </w:r>
          </w:p>
        </w:tc>
        <w:tc>
          <w:tcPr>
            <w:tcW w:w="1182"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100%</w:t>
            </w:r>
          </w:p>
        </w:tc>
      </w:tr>
      <w:tr w:rsidR="00635E39" w:rsidRPr="00E20EBD" w:rsidTr="00B336C0">
        <w:trPr>
          <w:trHeight w:val="270"/>
          <w:jc w:val="center"/>
        </w:trPr>
        <w:tc>
          <w:tcPr>
            <w:tcW w:w="669" w:type="dxa"/>
          </w:tcPr>
          <w:p w:rsidR="00635E39" w:rsidRPr="00E20EBD" w:rsidRDefault="00635E39" w:rsidP="00B336C0">
            <w:pPr>
              <w:pStyle w:val="ListParagraph"/>
              <w:ind w:left="0"/>
              <w:jc w:val="center"/>
              <w:rPr>
                <w:rFonts w:ascii="Times New Roman" w:hAnsi="Times New Roman"/>
                <w:noProof/>
                <w:color w:val="1D1B11"/>
                <w:sz w:val="22"/>
                <w:lang w:val="en-ID"/>
              </w:rPr>
            </w:pPr>
          </w:p>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5</w:t>
            </w:r>
          </w:p>
        </w:tc>
        <w:tc>
          <w:tcPr>
            <w:tcW w:w="3551" w:type="dxa"/>
          </w:tcPr>
          <w:p w:rsidR="00635E39" w:rsidRPr="00E20EBD" w:rsidRDefault="00635E39" w:rsidP="00B336C0">
            <w:pPr>
              <w:pStyle w:val="ListParagraph"/>
              <w:ind w:left="0"/>
              <w:jc w:val="both"/>
              <w:rPr>
                <w:rFonts w:ascii="Times New Roman" w:hAnsi="Times New Roman"/>
                <w:noProof/>
                <w:color w:val="1D1B11"/>
                <w:sz w:val="22"/>
                <w:lang w:val="en-ID"/>
              </w:rPr>
            </w:pPr>
            <w:r w:rsidRPr="00E20EBD">
              <w:rPr>
                <w:rFonts w:ascii="Times New Roman" w:hAnsi="Times New Roman"/>
                <w:noProof/>
                <w:color w:val="1D1B11"/>
                <w:sz w:val="22"/>
                <w:lang w:val="en-ID"/>
              </w:rPr>
              <w:t>Kondisi psikologis (jenuh, bosan, lelah dan stress) lebih mudah muncul jika pembelajaran dilakukan secara online atau offline</w:t>
            </w:r>
          </w:p>
        </w:tc>
        <w:tc>
          <w:tcPr>
            <w:tcW w:w="2035" w:type="dxa"/>
          </w:tcPr>
          <w:p w:rsidR="00635E39" w:rsidRPr="00E20EBD" w:rsidRDefault="00635E39" w:rsidP="00B336C0">
            <w:pPr>
              <w:pStyle w:val="ListParagraph"/>
              <w:ind w:left="0"/>
              <w:jc w:val="center"/>
              <w:rPr>
                <w:rFonts w:ascii="Times New Roman" w:hAnsi="Times New Roman"/>
                <w:noProof/>
                <w:color w:val="1D1B11"/>
                <w:sz w:val="22"/>
                <w:lang w:val="en-ID"/>
              </w:rPr>
            </w:pPr>
          </w:p>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9.1%</w:t>
            </w:r>
          </w:p>
        </w:tc>
        <w:tc>
          <w:tcPr>
            <w:tcW w:w="2003" w:type="dxa"/>
          </w:tcPr>
          <w:p w:rsidR="00635E39" w:rsidRPr="00E20EBD" w:rsidRDefault="00635E39" w:rsidP="00B336C0">
            <w:pPr>
              <w:pStyle w:val="ListParagraph"/>
              <w:ind w:left="0"/>
              <w:jc w:val="center"/>
              <w:rPr>
                <w:rFonts w:ascii="Times New Roman" w:hAnsi="Times New Roman"/>
                <w:noProof/>
                <w:color w:val="1D1B11"/>
                <w:sz w:val="22"/>
                <w:lang w:val="en-ID"/>
              </w:rPr>
            </w:pPr>
          </w:p>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90.9%</w:t>
            </w:r>
          </w:p>
        </w:tc>
        <w:tc>
          <w:tcPr>
            <w:tcW w:w="1182" w:type="dxa"/>
          </w:tcPr>
          <w:p w:rsidR="00635E39" w:rsidRPr="00E20EBD" w:rsidRDefault="00635E39" w:rsidP="00B336C0">
            <w:pPr>
              <w:pStyle w:val="ListParagraph"/>
              <w:ind w:left="0"/>
              <w:jc w:val="center"/>
              <w:rPr>
                <w:rFonts w:ascii="Times New Roman" w:hAnsi="Times New Roman"/>
                <w:noProof/>
                <w:color w:val="1D1B11"/>
                <w:sz w:val="22"/>
                <w:lang w:val="en-ID"/>
              </w:rPr>
            </w:pPr>
            <w:r w:rsidRPr="00E20EBD">
              <w:rPr>
                <w:rFonts w:ascii="Times New Roman" w:hAnsi="Times New Roman"/>
                <w:noProof/>
                <w:color w:val="1D1B11"/>
                <w:sz w:val="22"/>
                <w:lang w:val="en-ID"/>
              </w:rPr>
              <w:t>100%</w:t>
            </w:r>
          </w:p>
        </w:tc>
      </w:tr>
    </w:tbl>
    <w:p w:rsidR="00635E39" w:rsidRPr="00635E39" w:rsidRDefault="00635E39" w:rsidP="00D62211">
      <w:pPr>
        <w:pStyle w:val="NormalWeb"/>
        <w:spacing w:before="0" w:beforeAutospacing="0" w:after="0" w:afterAutospacing="0"/>
        <w:ind w:firstLine="851"/>
        <w:jc w:val="both"/>
        <w:rPr>
          <w:noProof/>
          <w:sz w:val="22"/>
          <w:szCs w:val="22"/>
          <w:lang w:val="id-ID"/>
        </w:rPr>
      </w:pPr>
    </w:p>
    <w:p w:rsidR="000F38E6" w:rsidRPr="00E20EBD" w:rsidRDefault="000F38E6" w:rsidP="00006477">
      <w:pPr>
        <w:spacing w:after="0" w:line="240" w:lineRule="auto"/>
        <w:ind w:firstLine="360"/>
        <w:jc w:val="both"/>
        <w:rPr>
          <w:rFonts w:ascii="Times New Roman" w:hAnsi="Times New Roman" w:cs="Times New Roman"/>
          <w:noProof/>
          <w:color w:val="000000"/>
          <w:shd w:val="clear" w:color="auto" w:fill="FFFFFF" w:themeFill="background1"/>
          <w:lang w:val="en-ID"/>
        </w:rPr>
      </w:pPr>
    </w:p>
    <w:p w:rsidR="000F38E6" w:rsidRPr="00E20EBD" w:rsidRDefault="00720A2B" w:rsidP="00006477">
      <w:pPr>
        <w:spacing w:after="0" w:line="240" w:lineRule="auto"/>
        <w:rPr>
          <w:rFonts w:ascii="Times New Roman" w:hAnsi="Times New Roman" w:cs="Times New Roman"/>
          <w:b/>
          <w:bCs/>
          <w:noProof/>
          <w:color w:val="1D1B11" w:themeColor="background2" w:themeShade="1A"/>
          <w:lang w:val="en-ID"/>
        </w:rPr>
      </w:pPr>
      <w:r w:rsidRPr="00E20EBD">
        <w:rPr>
          <w:rFonts w:ascii="Times New Roman" w:hAnsi="Times New Roman" w:cs="Times New Roman"/>
          <w:b/>
          <w:bCs/>
          <w:noProof/>
          <w:color w:val="1D1B11" w:themeColor="background2" w:themeShade="1A"/>
          <w:lang w:val="en-ID"/>
        </w:rPr>
        <w:t>KESIMPULAN</w:t>
      </w:r>
    </w:p>
    <w:p w:rsidR="00720A2B" w:rsidRPr="00E20EBD" w:rsidRDefault="007209E0" w:rsidP="00006477">
      <w:pPr>
        <w:pStyle w:val="ListParagraph"/>
        <w:spacing w:after="0" w:line="240" w:lineRule="auto"/>
        <w:ind w:left="0" w:firstLine="360"/>
        <w:jc w:val="both"/>
        <w:rPr>
          <w:rFonts w:ascii="Times New Roman" w:hAnsi="Times New Roman"/>
          <w:noProof/>
          <w:color w:val="1D1B11" w:themeColor="background2" w:themeShade="1A"/>
          <w:sz w:val="22"/>
          <w:lang w:val="en-ID"/>
        </w:rPr>
      </w:pPr>
      <w:r w:rsidRPr="00E20EBD">
        <w:rPr>
          <w:rFonts w:ascii="Times New Roman" w:hAnsi="Times New Roman"/>
          <w:noProof/>
          <w:color w:val="1D1B11" w:themeColor="background2" w:themeShade="1A"/>
          <w:sz w:val="22"/>
          <w:lang w:val="en-ID"/>
        </w:rPr>
        <w:t xml:space="preserve">Berdasarkan </w:t>
      </w:r>
      <w:r w:rsidR="0099135B" w:rsidRPr="00E20EBD">
        <w:rPr>
          <w:rFonts w:ascii="Times New Roman" w:hAnsi="Times New Roman"/>
          <w:noProof/>
          <w:color w:val="1D1B11" w:themeColor="background2" w:themeShade="1A"/>
          <w:sz w:val="22"/>
          <w:lang w:val="en-ID"/>
        </w:rPr>
        <w:t>penelitian</w:t>
      </w:r>
      <w:r w:rsidR="005927F8" w:rsidRPr="00E20EBD">
        <w:rPr>
          <w:rFonts w:ascii="Times New Roman" w:hAnsi="Times New Roman"/>
          <w:noProof/>
          <w:color w:val="1D1B11" w:themeColor="background2" w:themeShade="1A"/>
          <w:sz w:val="22"/>
          <w:lang w:val="en-ID"/>
        </w:rPr>
        <w:t xml:space="preserve"> yang dilakukan oleh peneliti </w:t>
      </w:r>
      <w:r w:rsidR="0099135B" w:rsidRPr="00E20EBD">
        <w:rPr>
          <w:rFonts w:ascii="Times New Roman" w:hAnsi="Times New Roman"/>
          <w:noProof/>
          <w:color w:val="1D1B11" w:themeColor="background2" w:themeShade="1A"/>
          <w:sz w:val="22"/>
          <w:lang w:val="en-ID"/>
        </w:rPr>
        <w:t xml:space="preserve">tentang Persfektif Mahasiswa PGSD UM.Buton terhadap Penerapan Pembelajaran Blended Learning di Era New Normal </w:t>
      </w:r>
      <w:r w:rsidR="005927F8" w:rsidRPr="00E20EBD">
        <w:rPr>
          <w:rFonts w:ascii="Times New Roman" w:hAnsi="Times New Roman"/>
          <w:noProof/>
          <w:color w:val="1D1B11" w:themeColor="background2" w:themeShade="1A"/>
          <w:sz w:val="22"/>
          <w:lang w:val="en-ID"/>
        </w:rPr>
        <w:t xml:space="preserve">menunjukan bahwa </w:t>
      </w:r>
      <w:r w:rsidR="009A6E1B" w:rsidRPr="00E20EBD">
        <w:rPr>
          <w:rFonts w:ascii="Times New Roman" w:hAnsi="Times New Roman"/>
          <w:noProof/>
          <w:color w:val="1D1B11" w:themeColor="background2" w:themeShade="1A"/>
          <w:sz w:val="22"/>
          <w:lang w:val="en-ID"/>
        </w:rPr>
        <w:t>mahasiswa PGSD UM.Buton</w:t>
      </w:r>
      <w:r w:rsidR="0099135B" w:rsidRPr="00E20EBD">
        <w:rPr>
          <w:rFonts w:ascii="Times New Roman" w:hAnsi="Times New Roman"/>
          <w:noProof/>
          <w:color w:val="1D1B11" w:themeColor="background2" w:themeShade="1A"/>
          <w:sz w:val="22"/>
          <w:lang w:val="en-ID"/>
        </w:rPr>
        <w:t xml:space="preserve"> lebih cenderung suka dengan pembelajaran yang dilakukan secara offline atau tatap muka ketimbang pembalajaran yang dilakukan secara online, hal tersebut diketahui berdasarkan jawaban mahasiswa pada angket penelitian</w:t>
      </w:r>
      <w:r w:rsidR="0093052A" w:rsidRPr="00E20EBD">
        <w:rPr>
          <w:rFonts w:ascii="Times New Roman" w:hAnsi="Times New Roman"/>
          <w:noProof/>
          <w:color w:val="1D1B11" w:themeColor="background2" w:themeShade="1A"/>
          <w:sz w:val="22"/>
          <w:lang w:val="en-ID"/>
        </w:rPr>
        <w:t xml:space="preserve"> dimana indikator pilihan mahasiswa lebih positif memilih pembelajaran tatap muka atau offline.</w:t>
      </w:r>
    </w:p>
    <w:p w:rsidR="0099135B" w:rsidRPr="00E20EBD" w:rsidRDefault="0099135B" w:rsidP="00006477">
      <w:pPr>
        <w:pStyle w:val="ListParagraph"/>
        <w:spacing w:after="0" w:line="240" w:lineRule="auto"/>
        <w:ind w:left="0" w:firstLine="360"/>
        <w:jc w:val="both"/>
        <w:rPr>
          <w:rFonts w:ascii="Times New Roman" w:hAnsi="Times New Roman"/>
          <w:noProof/>
          <w:color w:val="1D1B11" w:themeColor="background2" w:themeShade="1A"/>
          <w:sz w:val="22"/>
          <w:lang w:val="en-ID"/>
        </w:rPr>
      </w:pPr>
    </w:p>
    <w:p w:rsidR="00720A2B" w:rsidRPr="00E20EBD" w:rsidRDefault="00720A2B" w:rsidP="00720A2B">
      <w:pPr>
        <w:spacing w:after="0"/>
        <w:jc w:val="both"/>
        <w:rPr>
          <w:rFonts w:ascii="Times New Roman" w:hAnsi="Times New Roman" w:cs="Times New Roman"/>
          <w:b/>
          <w:noProof/>
          <w:color w:val="000000" w:themeColor="text1"/>
          <w:lang w:val="en-ID"/>
        </w:rPr>
      </w:pPr>
      <w:r w:rsidRPr="00E20EBD">
        <w:rPr>
          <w:rFonts w:ascii="Times New Roman" w:hAnsi="Times New Roman" w:cs="Times New Roman"/>
          <w:b/>
          <w:noProof/>
          <w:color w:val="000000" w:themeColor="text1"/>
          <w:lang w:val="en-ID"/>
        </w:rPr>
        <w:t>UCAPAN TERIMA KASIH</w:t>
      </w:r>
    </w:p>
    <w:p w:rsidR="00720A2B" w:rsidRPr="00E20EBD" w:rsidRDefault="00720A2B" w:rsidP="00720A2B">
      <w:pPr>
        <w:pStyle w:val="BodyText"/>
        <w:tabs>
          <w:tab w:val="left" w:pos="426"/>
        </w:tabs>
        <w:spacing w:after="0"/>
        <w:ind w:firstLine="567"/>
        <w:jc w:val="both"/>
        <w:rPr>
          <w:rFonts w:ascii="Times New Roman" w:hAnsi="Times New Roman" w:cs="Times New Roman"/>
          <w:noProof/>
          <w:lang w:val="en-ID"/>
        </w:rPr>
      </w:pPr>
      <w:r w:rsidRPr="00E20EBD">
        <w:rPr>
          <w:rFonts w:ascii="Times New Roman" w:hAnsi="Times New Roman" w:cs="Times New Roman"/>
          <w:noProof/>
          <w:lang w:val="en-ID"/>
        </w:rPr>
        <w:t>Dengan selesainya penelitian ini, peneliti menyampaikan apresiasi yang sebesar-besarnya kepada pihak-pihak yang telah terlibat dalam terlaksananya penelitian ini, terutama kepada mahasiswa PGSD UM.Buton yang berkenan menjadi sampel penelitian dan rekan-rekan Dosen PGSD UM.Buton</w:t>
      </w:r>
    </w:p>
    <w:p w:rsidR="00720A2B" w:rsidRPr="00E20EBD" w:rsidRDefault="00720A2B" w:rsidP="00006477">
      <w:pPr>
        <w:pStyle w:val="ListParagraph"/>
        <w:spacing w:after="0" w:line="240" w:lineRule="auto"/>
        <w:ind w:left="0" w:firstLine="360"/>
        <w:jc w:val="both"/>
        <w:rPr>
          <w:rFonts w:ascii="Times New Roman" w:hAnsi="Times New Roman"/>
          <w:i/>
          <w:noProof/>
          <w:color w:val="1D1B11" w:themeColor="background2" w:themeShade="1A"/>
          <w:szCs w:val="24"/>
          <w:lang w:val="en-ID"/>
        </w:rPr>
      </w:pPr>
    </w:p>
    <w:p w:rsidR="00A309E7" w:rsidRPr="00E20EBD" w:rsidRDefault="00A309E7" w:rsidP="00006477">
      <w:pPr>
        <w:spacing w:after="0" w:line="240" w:lineRule="auto"/>
        <w:jc w:val="both"/>
        <w:rPr>
          <w:rFonts w:ascii="Times New Roman" w:hAnsi="Times New Roman" w:cs="Times New Roman"/>
          <w:noProof/>
          <w:color w:val="1D1B11" w:themeColor="background2" w:themeShade="1A"/>
          <w:szCs w:val="24"/>
          <w:lang w:val="en-ID"/>
        </w:rPr>
      </w:pPr>
    </w:p>
    <w:p w:rsidR="00B846FA" w:rsidRPr="00E20EBD" w:rsidRDefault="00EF6F8E" w:rsidP="00F760E6">
      <w:pPr>
        <w:pStyle w:val="ListParagraph"/>
        <w:spacing w:after="0" w:line="240" w:lineRule="auto"/>
        <w:ind w:left="0"/>
        <w:rPr>
          <w:rFonts w:ascii="Times New Roman" w:hAnsi="Times New Roman"/>
          <w:b/>
          <w:bCs/>
          <w:noProof/>
          <w:szCs w:val="24"/>
          <w:lang w:val="en-ID"/>
        </w:rPr>
      </w:pPr>
      <w:r w:rsidRPr="00E20EBD">
        <w:rPr>
          <w:rFonts w:ascii="Times New Roman" w:hAnsi="Times New Roman"/>
          <w:b/>
          <w:bCs/>
          <w:noProof/>
          <w:szCs w:val="24"/>
          <w:lang w:val="en-ID"/>
        </w:rPr>
        <w:t>DAFTAR RUJUKAN</w:t>
      </w:r>
    </w:p>
    <w:p w:rsidR="00691368" w:rsidRPr="00E20EBD" w:rsidRDefault="00691368" w:rsidP="009A1CA0">
      <w:pPr>
        <w:tabs>
          <w:tab w:val="left" w:pos="567"/>
        </w:tabs>
        <w:spacing w:after="0" w:line="240" w:lineRule="auto"/>
        <w:ind w:left="567" w:hanging="567"/>
        <w:rPr>
          <w:rFonts w:ascii="Times New Roman" w:hAnsi="Times New Roman" w:cs="Times New Roman"/>
          <w:noProof/>
          <w:color w:val="111111"/>
          <w:lang w:val="en-ID" w:eastAsia="en-GB" w:bidi="th-TH"/>
        </w:rPr>
      </w:pP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noProof/>
          <w:color w:val="111111"/>
          <w:lang w:val="en-ID" w:eastAsia="en-GB" w:bidi="th-TH"/>
        </w:rPr>
        <w:fldChar w:fldCharType="begin" w:fldLock="1"/>
      </w:r>
      <w:r>
        <w:rPr>
          <w:rFonts w:ascii="Times New Roman" w:hAnsi="Times New Roman" w:cs="Times New Roman"/>
          <w:noProof/>
          <w:color w:val="111111"/>
          <w:lang w:val="en-ID" w:eastAsia="en-GB" w:bidi="th-TH"/>
        </w:rPr>
        <w:instrText xml:space="preserve">ADDIN Mendeley Bibliography CSL_BIBLIOGRAPHY </w:instrText>
      </w:r>
      <w:r>
        <w:rPr>
          <w:rFonts w:ascii="Times New Roman" w:hAnsi="Times New Roman" w:cs="Times New Roman"/>
          <w:noProof/>
          <w:color w:val="111111"/>
          <w:lang w:val="en-ID" w:eastAsia="en-GB" w:bidi="th-TH"/>
        </w:rPr>
        <w:fldChar w:fldCharType="separate"/>
      </w:r>
      <w:r w:rsidRPr="00635E39">
        <w:rPr>
          <w:rFonts w:ascii="Times New Roman" w:hAnsi="Times New Roman" w:cs="Times New Roman"/>
          <w:noProof/>
          <w:szCs w:val="24"/>
        </w:rPr>
        <w:t xml:space="preserve">Dewi, W. A. F. (2020). Dampak COVID-19 terhadap Implementasi Pembelajaran Daring di Sekolah Dasar. </w:t>
      </w:r>
      <w:r w:rsidRPr="00635E39">
        <w:rPr>
          <w:rFonts w:ascii="Times New Roman" w:hAnsi="Times New Roman" w:cs="Times New Roman"/>
          <w:i/>
          <w:iCs/>
          <w:noProof/>
          <w:szCs w:val="24"/>
        </w:rPr>
        <w:t>EDUKATIF : JURNAL ILMU PENDIDIKAN</w:t>
      </w:r>
      <w:r w:rsidRPr="00635E39">
        <w:rPr>
          <w:rFonts w:ascii="Times New Roman" w:hAnsi="Times New Roman" w:cs="Times New Roman"/>
          <w:noProof/>
          <w:szCs w:val="24"/>
        </w:rPr>
        <w:t>. https://doi.org/10.31004/edukatif.v2i1.89</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Evayanti, Desi, S. A. (MTs N. Y. P. (2020). Efektivitas Pembelajaran Melalui Metode Daring (Online) Dalam Masa Darurat Covid-19. </w:t>
      </w:r>
      <w:r w:rsidRPr="00635E39">
        <w:rPr>
          <w:rFonts w:ascii="Times New Roman" w:hAnsi="Times New Roman" w:cs="Times New Roman"/>
          <w:i/>
          <w:iCs/>
          <w:noProof/>
          <w:szCs w:val="24"/>
        </w:rPr>
        <w:t>23 Agustus 2020</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Hasanah, U., Ludiana, L., Immawati, I., &amp; PH, L. (2020). Psychological Description of Students in the Learning Process During Pandemic Covid-19. </w:t>
      </w:r>
      <w:r w:rsidRPr="00635E39">
        <w:rPr>
          <w:rFonts w:ascii="Times New Roman" w:hAnsi="Times New Roman" w:cs="Times New Roman"/>
          <w:i/>
          <w:iCs/>
          <w:noProof/>
          <w:szCs w:val="24"/>
        </w:rPr>
        <w:t>Jurnal Keperawatan Jiwa</w:t>
      </w:r>
      <w:r w:rsidRPr="00635E39">
        <w:rPr>
          <w:rFonts w:ascii="Times New Roman" w:hAnsi="Times New Roman" w:cs="Times New Roman"/>
          <w:noProof/>
          <w:szCs w:val="24"/>
        </w:rPr>
        <w:t>. https://doi.org/10.26714/jkj.8.3.2020.299-306</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Hidayat, M. T., Junaidi, T., &amp; Effendi, D. I. (2020). Pelatihan Blended Learning Melalui Aplikasi Mobile Bagi Guru SMP pada Masa Pandemi Covid-19. </w:t>
      </w:r>
      <w:r w:rsidRPr="00635E39">
        <w:rPr>
          <w:rFonts w:ascii="Times New Roman" w:hAnsi="Times New Roman" w:cs="Times New Roman"/>
          <w:i/>
          <w:iCs/>
          <w:noProof/>
          <w:szCs w:val="24"/>
        </w:rPr>
        <w:t>International Journal of Community Service Learning</w:t>
      </w:r>
      <w:r w:rsidRPr="00635E39">
        <w:rPr>
          <w:rFonts w:ascii="Times New Roman" w:hAnsi="Times New Roman" w:cs="Times New Roman"/>
          <w:noProof/>
          <w:szCs w:val="24"/>
        </w:rPr>
        <w:t>. https://doi.org/10.23887/ijcsl.v4i3.29094</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Ipah Masripah. (2021). Peranan Dosen Dalam Menggunakan Metode Pembelajaran Blended Learning Sebagai Upaya Meningkatkan Motivasi Belajar Pada Generasi Milenial. </w:t>
      </w:r>
      <w:r w:rsidRPr="00635E39">
        <w:rPr>
          <w:rFonts w:ascii="Times New Roman" w:hAnsi="Times New Roman" w:cs="Times New Roman"/>
          <w:i/>
          <w:iCs/>
          <w:noProof/>
          <w:szCs w:val="24"/>
        </w:rPr>
        <w:t>Fokal Jurnal Kesekretarisan Dan Manajemen</w:t>
      </w:r>
      <w:r w:rsidRPr="00635E39">
        <w:rPr>
          <w:rFonts w:ascii="Times New Roman" w:hAnsi="Times New Roman" w:cs="Times New Roman"/>
          <w:noProof/>
          <w:szCs w:val="24"/>
        </w:rPr>
        <w:t xml:space="preserve">, </w:t>
      </w:r>
      <w:r w:rsidRPr="00635E39">
        <w:rPr>
          <w:rFonts w:ascii="Times New Roman" w:hAnsi="Times New Roman" w:cs="Times New Roman"/>
          <w:i/>
          <w:iCs/>
          <w:noProof/>
          <w:szCs w:val="24"/>
        </w:rPr>
        <w:t>8</w:t>
      </w:r>
      <w:r w:rsidRPr="00635E39">
        <w:rPr>
          <w:rFonts w:ascii="Times New Roman" w:hAnsi="Times New Roman" w:cs="Times New Roman"/>
          <w:noProof/>
          <w:szCs w:val="24"/>
        </w:rPr>
        <w:t>(2), 07–23. https://jurnal.lepisi.ac.id/fokal/article/view/77</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Irawati, E., &amp; Susetyo, W. (2017). IMPLEMENTASI UNDANG-UNDANG NOMOR 20 TAHUN 2003 TENTANG SISTEM PENDIDIKAN NASIONAL DI BLITAR. </w:t>
      </w:r>
      <w:r w:rsidRPr="00635E39">
        <w:rPr>
          <w:rFonts w:ascii="Times New Roman" w:hAnsi="Times New Roman" w:cs="Times New Roman"/>
          <w:i/>
          <w:iCs/>
          <w:noProof/>
          <w:szCs w:val="24"/>
        </w:rPr>
        <w:t>Jurnal Supremasi</w:t>
      </w:r>
      <w:r w:rsidRPr="00635E39">
        <w:rPr>
          <w:rFonts w:ascii="Times New Roman" w:hAnsi="Times New Roman" w:cs="Times New Roman"/>
          <w:noProof/>
          <w:szCs w:val="24"/>
        </w:rPr>
        <w:t>. https://doi.org/10.35457/supremasi.v7i1.374</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Kartika, R., Farhan, W., Razmak, J., Demers, S., Laflamme, S., Deshwal, P., Trivedi, A., Himanshi, H. L. N., Mishra, L., Gupta, T., Shree, A., González, S., Bonal, X., Moghli, M. A., Shuayb, M., Romi, S., Karwati, E., Putra, N. P., Siswati, S., … Hanifah, U. (2020). Evaluasi Pembelajaran Daring Pada Masa Pandemic Covid -19 Di Pkbm (Pusat Kegiatan Belajar Masyarakat) Di Kabupaten Pekalongan. </w:t>
      </w:r>
      <w:r w:rsidRPr="00635E39">
        <w:rPr>
          <w:rFonts w:ascii="Times New Roman" w:hAnsi="Times New Roman" w:cs="Times New Roman"/>
          <w:i/>
          <w:iCs/>
          <w:noProof/>
          <w:szCs w:val="24"/>
        </w:rPr>
        <w:t>Edukatif : Jurnal Ilmu Pendidikan</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Layn, M. R. (2020). Efektivitas Model Pembelajaran Assure terhadap Hasil Belajar Siswa. </w:t>
      </w:r>
      <w:r w:rsidRPr="00635E39">
        <w:rPr>
          <w:rFonts w:ascii="Times New Roman" w:hAnsi="Times New Roman" w:cs="Times New Roman"/>
          <w:i/>
          <w:iCs/>
          <w:noProof/>
          <w:szCs w:val="24"/>
        </w:rPr>
        <w:t>GAUSS: Jurnal Pendidikan Matematika</w:t>
      </w:r>
      <w:r w:rsidRPr="00635E39">
        <w:rPr>
          <w:rFonts w:ascii="Times New Roman" w:hAnsi="Times New Roman" w:cs="Times New Roman"/>
          <w:noProof/>
          <w:szCs w:val="24"/>
        </w:rPr>
        <w:t>. https://doi.org/10.30656/gauss.v3i1.2151</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Lestari, P. B., &amp; Mistianah, M. (2020). Media Flipbooks Terintegrasi Edmodo Mikrobiologi Sebagai Upaya Pemberdayaan Kemampuan Metakognisi Mahasiswa di Masa Pandemi Covid-19. </w:t>
      </w:r>
      <w:r w:rsidRPr="00635E39">
        <w:rPr>
          <w:rFonts w:ascii="Times New Roman" w:hAnsi="Times New Roman" w:cs="Times New Roman"/>
          <w:i/>
          <w:iCs/>
          <w:noProof/>
          <w:szCs w:val="24"/>
        </w:rPr>
        <w:t>Jurnal Kependidikan: Jurnal Hasil Penelitian Dan Kajian Kepustakaan Di Bidang Pendidikan, Pengajaran Dan Pembelajaran</w:t>
      </w:r>
      <w:r w:rsidRPr="00635E39">
        <w:rPr>
          <w:rFonts w:ascii="Times New Roman" w:hAnsi="Times New Roman" w:cs="Times New Roman"/>
          <w:noProof/>
          <w:szCs w:val="24"/>
        </w:rPr>
        <w:t>. https://doi.org/10.33394/jk.v6i3.2922</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lastRenderedPageBreak/>
        <w:t xml:space="preserve">Mahdjoub, E., Mohammad, W., Lefevre, T., Debray, M. P., &amp; Khalil, A. (2020). Admission chest CT score predicts 5-day outcome in patients with COVID-19. In </w:t>
      </w:r>
      <w:r w:rsidRPr="00635E39">
        <w:rPr>
          <w:rFonts w:ascii="Times New Roman" w:hAnsi="Times New Roman" w:cs="Times New Roman"/>
          <w:i/>
          <w:iCs/>
          <w:noProof/>
          <w:szCs w:val="24"/>
        </w:rPr>
        <w:t>Intensive Care Medicine</w:t>
      </w:r>
      <w:r w:rsidRPr="00635E39">
        <w:rPr>
          <w:rFonts w:ascii="Times New Roman" w:hAnsi="Times New Roman" w:cs="Times New Roman"/>
          <w:noProof/>
          <w:szCs w:val="24"/>
        </w:rPr>
        <w:t>. https://doi.org/10.1007/s00134-020-06118-y</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Noval, A., &amp; Nuryani, L. K. (2020). Manajemen Pembelajaran Berbasis Blended Learning Pada Masa Pandemi Covid-19. </w:t>
      </w:r>
      <w:r w:rsidRPr="00635E39">
        <w:rPr>
          <w:rFonts w:ascii="Times New Roman" w:hAnsi="Times New Roman" w:cs="Times New Roman"/>
          <w:i/>
          <w:iCs/>
          <w:noProof/>
          <w:szCs w:val="24"/>
        </w:rPr>
        <w:t>Jurnal Islamic Education Manajemen</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Nurhadi, N. (2020). Blended Learning dan Aplikasinya di Era New Normal Pandemi Covid-19. </w:t>
      </w:r>
      <w:r w:rsidRPr="00635E39">
        <w:rPr>
          <w:rFonts w:ascii="Times New Roman" w:hAnsi="Times New Roman" w:cs="Times New Roman"/>
          <w:i/>
          <w:iCs/>
          <w:noProof/>
          <w:szCs w:val="24"/>
        </w:rPr>
        <w:t>Agriekstensia</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Purnama, M. N. A. (2020). BLENDED LEARNING SEBAGAI SARANA OPTIMALISASI PEMBELAJARAN DARING DI ERA NEW NORMAL. </w:t>
      </w:r>
      <w:r w:rsidRPr="00635E39">
        <w:rPr>
          <w:rFonts w:ascii="Times New Roman" w:hAnsi="Times New Roman" w:cs="Times New Roman"/>
          <w:i/>
          <w:iCs/>
          <w:noProof/>
          <w:szCs w:val="24"/>
        </w:rPr>
        <w:t>SCAFFOLDING: Jurnal Pendidikan Islam Dan Multikulturalisme</w:t>
      </w:r>
      <w:r w:rsidRPr="00635E39">
        <w:rPr>
          <w:rFonts w:ascii="Times New Roman" w:hAnsi="Times New Roman" w:cs="Times New Roman"/>
          <w:noProof/>
          <w:szCs w:val="24"/>
        </w:rPr>
        <w:t>. https://doi.org/10.37680/scaffolding.v2i02.535</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Sari, I. K. (2021). Blended Learning sebagai Alternatif Model Pembelajaran Inovatif di Masa Post-Pandemi di Sekolah Dasar. </w:t>
      </w:r>
      <w:r w:rsidRPr="00635E39">
        <w:rPr>
          <w:rFonts w:ascii="Times New Roman" w:hAnsi="Times New Roman" w:cs="Times New Roman"/>
          <w:i/>
          <w:iCs/>
          <w:noProof/>
          <w:szCs w:val="24"/>
        </w:rPr>
        <w:t>Jurnal Basicedu</w:t>
      </w:r>
      <w:r w:rsidRPr="00635E39">
        <w:rPr>
          <w:rFonts w:ascii="Times New Roman" w:hAnsi="Times New Roman" w:cs="Times New Roman"/>
          <w:noProof/>
          <w:szCs w:val="24"/>
        </w:rPr>
        <w:t>. https://doi.org/10.31004/basicedu.v5i4.1137</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Sudaryo, Y., &amp; Andari, R. (2017). Pengaruh Penerapan Good Corporate Governance Terhadap Kinerja Perusahaan Dengan Pendekatan Balance Scorecard. </w:t>
      </w:r>
      <w:r w:rsidRPr="00635E39">
        <w:rPr>
          <w:rFonts w:ascii="Times New Roman" w:hAnsi="Times New Roman" w:cs="Times New Roman"/>
          <w:i/>
          <w:iCs/>
          <w:noProof/>
          <w:szCs w:val="24"/>
        </w:rPr>
        <w:t>Indonesia Membangun</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Sungkono, S. (2009). PENGEMBANGAN DAN PEMANFAATAN BAHAN AJAR MODUL DALAM PROSES PEMBELAJARAN. </w:t>
      </w:r>
      <w:r w:rsidRPr="00635E39">
        <w:rPr>
          <w:rFonts w:ascii="Times New Roman" w:hAnsi="Times New Roman" w:cs="Times New Roman"/>
          <w:i/>
          <w:iCs/>
          <w:noProof/>
          <w:szCs w:val="24"/>
        </w:rPr>
        <w:t>MAJALAH ILMIAH PEMBELAJARAN</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Syamsurijal, S., &amp; Sarwan, S. (2021). Kondisi Psikologis Mahasiswa PGSD Universitas Muhammadiyah Buton (UMB) dalam Pelaksanaan Pembelajaran Daring di Masa Pandemi. </w:t>
      </w:r>
      <w:r w:rsidRPr="00635E39">
        <w:rPr>
          <w:rFonts w:ascii="Times New Roman" w:hAnsi="Times New Roman" w:cs="Times New Roman"/>
          <w:i/>
          <w:iCs/>
          <w:noProof/>
          <w:szCs w:val="24"/>
        </w:rPr>
        <w:t>EDUKATIF : JURNAL ILMU PENDIDIKAN</w:t>
      </w:r>
      <w:r w:rsidRPr="00635E39">
        <w:rPr>
          <w:rFonts w:ascii="Times New Roman" w:hAnsi="Times New Roman" w:cs="Times New Roman"/>
          <w:noProof/>
          <w:szCs w:val="24"/>
        </w:rPr>
        <w:t>. https://doi.org/10.31004/edukatif.v3i1.290</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Widodo, A. (2020). Teror Informasi dan Perilaku Mahasiswa Dalam Penggunaan Media Sosial Selama Pandemi Covid-19 Arif Widodo. </w:t>
      </w:r>
      <w:r w:rsidRPr="00635E39">
        <w:rPr>
          <w:rFonts w:ascii="Times New Roman" w:hAnsi="Times New Roman" w:cs="Times New Roman"/>
          <w:i/>
          <w:iCs/>
          <w:noProof/>
          <w:szCs w:val="24"/>
        </w:rPr>
        <w:t>Jurnal Ilmu Pendidikan PKN Dan Sosial Budaya</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szCs w:val="24"/>
        </w:rPr>
      </w:pPr>
      <w:r w:rsidRPr="00635E39">
        <w:rPr>
          <w:rFonts w:ascii="Times New Roman" w:hAnsi="Times New Roman" w:cs="Times New Roman"/>
          <w:noProof/>
          <w:szCs w:val="24"/>
        </w:rPr>
        <w:t xml:space="preserve">Yuliati, Y., &amp; Saputra, D. S. (2020). Membangun Kemandirian Belajar Mahasiswa Melalui Blended Learning Di Masa Pandemi Covid-19. </w:t>
      </w:r>
      <w:r w:rsidRPr="00635E39">
        <w:rPr>
          <w:rFonts w:ascii="Times New Roman" w:hAnsi="Times New Roman" w:cs="Times New Roman"/>
          <w:i/>
          <w:iCs/>
          <w:noProof/>
          <w:szCs w:val="24"/>
        </w:rPr>
        <w:t>Jurnal Elementaria Edukasia</w:t>
      </w:r>
      <w:r w:rsidRPr="00635E39">
        <w:rPr>
          <w:rFonts w:ascii="Times New Roman" w:hAnsi="Times New Roman" w:cs="Times New Roman"/>
          <w:noProof/>
          <w:szCs w:val="24"/>
        </w:rPr>
        <w:t>.</w:t>
      </w:r>
    </w:p>
    <w:p w:rsidR="00635E39" w:rsidRPr="00635E39" w:rsidRDefault="00635E39" w:rsidP="00635E39">
      <w:pPr>
        <w:widowControl w:val="0"/>
        <w:autoSpaceDE w:val="0"/>
        <w:autoSpaceDN w:val="0"/>
        <w:adjustRightInd w:val="0"/>
        <w:spacing w:after="0" w:line="240" w:lineRule="auto"/>
        <w:ind w:left="480" w:hanging="480"/>
        <w:rPr>
          <w:rFonts w:ascii="Times New Roman" w:hAnsi="Times New Roman" w:cs="Times New Roman"/>
          <w:noProof/>
        </w:rPr>
      </w:pPr>
      <w:r w:rsidRPr="00635E39">
        <w:rPr>
          <w:rFonts w:ascii="Times New Roman" w:hAnsi="Times New Roman" w:cs="Times New Roman"/>
          <w:noProof/>
          <w:szCs w:val="24"/>
        </w:rPr>
        <w:t xml:space="preserve">Yulientinah, D. S., Juwita, R., &amp; Resdiana, W. (2020). Identifikasi Analisis Kebutuhan Pembelajaran Bahasa Inggris (Non Program Studi Bahasa Inggris) Pada Mata Kuliah Bahasa Inggris Khusus/ English For Specific Purposes (ESP) Di Program Studi D4 Akuntansi Keuangan Politeknik Pos Indonesia. </w:t>
      </w:r>
      <w:r w:rsidRPr="00635E39">
        <w:rPr>
          <w:rFonts w:ascii="Times New Roman" w:hAnsi="Times New Roman" w:cs="Times New Roman"/>
          <w:i/>
          <w:iCs/>
          <w:noProof/>
          <w:szCs w:val="24"/>
        </w:rPr>
        <w:t>Competitive</w:t>
      </w:r>
      <w:r w:rsidRPr="00635E39">
        <w:rPr>
          <w:rFonts w:ascii="Times New Roman" w:hAnsi="Times New Roman" w:cs="Times New Roman"/>
          <w:noProof/>
          <w:szCs w:val="24"/>
        </w:rPr>
        <w:t>. https://doi.org/10.36618/competitive.v15i1.625</w:t>
      </w:r>
    </w:p>
    <w:p w:rsidR="00691368" w:rsidRPr="00E20EBD" w:rsidRDefault="00635E39" w:rsidP="009A1CA0">
      <w:pPr>
        <w:tabs>
          <w:tab w:val="left" w:pos="567"/>
        </w:tabs>
        <w:spacing w:after="0" w:line="240" w:lineRule="auto"/>
        <w:ind w:left="567" w:hanging="567"/>
        <w:rPr>
          <w:rFonts w:ascii="Times New Roman" w:hAnsi="Times New Roman" w:cs="Times New Roman"/>
          <w:noProof/>
          <w:color w:val="111111"/>
          <w:lang w:val="en-ID" w:eastAsia="en-GB" w:bidi="th-TH"/>
        </w:rPr>
      </w:pPr>
      <w:r>
        <w:rPr>
          <w:rFonts w:ascii="Times New Roman" w:hAnsi="Times New Roman" w:cs="Times New Roman"/>
          <w:noProof/>
          <w:color w:val="111111"/>
          <w:lang w:val="en-ID" w:eastAsia="en-GB" w:bidi="th-TH"/>
        </w:rPr>
        <w:fldChar w:fldCharType="end"/>
      </w:r>
    </w:p>
    <w:p w:rsidR="00691368" w:rsidRPr="00E20EBD" w:rsidRDefault="00691368" w:rsidP="009A1CA0">
      <w:pPr>
        <w:tabs>
          <w:tab w:val="left" w:pos="567"/>
        </w:tabs>
        <w:spacing w:after="0" w:line="240" w:lineRule="auto"/>
        <w:ind w:left="567" w:hanging="567"/>
        <w:rPr>
          <w:rFonts w:ascii="Times New Roman" w:hAnsi="Times New Roman" w:cs="Times New Roman"/>
          <w:noProof/>
          <w:color w:val="111111"/>
          <w:lang w:val="en-ID" w:eastAsia="en-GB" w:bidi="th-TH"/>
        </w:rPr>
      </w:pPr>
    </w:p>
    <w:p w:rsidR="00691368" w:rsidRPr="00E20EBD" w:rsidRDefault="00691368" w:rsidP="009A1CA0">
      <w:pPr>
        <w:tabs>
          <w:tab w:val="left" w:pos="567"/>
        </w:tabs>
        <w:spacing w:after="0" w:line="240" w:lineRule="auto"/>
        <w:ind w:left="567" w:hanging="567"/>
        <w:rPr>
          <w:rFonts w:ascii="Times New Roman" w:hAnsi="Times New Roman" w:cs="Times New Roman"/>
          <w:noProof/>
          <w:color w:val="111111"/>
          <w:lang w:val="en-ID" w:eastAsia="en-GB" w:bidi="th-TH"/>
        </w:rPr>
      </w:pPr>
    </w:p>
    <w:p w:rsidR="00691368" w:rsidRPr="00E20EBD" w:rsidRDefault="00691368" w:rsidP="009A1CA0">
      <w:pPr>
        <w:tabs>
          <w:tab w:val="left" w:pos="567"/>
        </w:tabs>
        <w:spacing w:after="0" w:line="240" w:lineRule="auto"/>
        <w:ind w:left="567" w:hanging="567"/>
        <w:rPr>
          <w:rFonts w:ascii="Times New Roman" w:hAnsi="Times New Roman" w:cs="Times New Roman"/>
          <w:noProof/>
          <w:color w:val="111111"/>
          <w:lang w:val="en-ID" w:eastAsia="en-GB" w:bidi="th-TH"/>
        </w:rPr>
      </w:pPr>
    </w:p>
    <w:p w:rsidR="008E000C" w:rsidRPr="00E20EBD" w:rsidRDefault="008E000C" w:rsidP="00006477">
      <w:pPr>
        <w:spacing w:line="240" w:lineRule="auto"/>
        <w:rPr>
          <w:rFonts w:ascii="Times New Roman" w:hAnsi="Times New Roman" w:cs="Times New Roman"/>
          <w:noProof/>
          <w:color w:val="111111"/>
          <w:lang w:val="en-ID" w:eastAsia="en-GB" w:bidi="th-TH"/>
        </w:rPr>
      </w:pPr>
    </w:p>
    <w:sectPr w:rsidR="008E000C" w:rsidRPr="00E20EBD" w:rsidSect="00667E86">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C8" w:rsidRDefault="00484BC8" w:rsidP="00AE0A99">
      <w:pPr>
        <w:spacing w:after="0" w:line="240" w:lineRule="auto"/>
      </w:pPr>
      <w:r>
        <w:separator/>
      </w:r>
    </w:p>
  </w:endnote>
  <w:endnote w:type="continuationSeparator" w:id="0">
    <w:p w:rsidR="00484BC8" w:rsidRDefault="00484BC8" w:rsidP="00AE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C8" w:rsidRDefault="00484BC8" w:rsidP="00AE0A99">
      <w:pPr>
        <w:spacing w:after="0" w:line="240" w:lineRule="auto"/>
      </w:pPr>
      <w:r>
        <w:separator/>
      </w:r>
    </w:p>
  </w:footnote>
  <w:footnote w:type="continuationSeparator" w:id="0">
    <w:p w:rsidR="00484BC8" w:rsidRDefault="00484BC8" w:rsidP="00AE0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5EF3"/>
    <w:multiLevelType w:val="hybridMultilevel"/>
    <w:tmpl w:val="C8E8E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52AD5"/>
    <w:multiLevelType w:val="hybridMultilevel"/>
    <w:tmpl w:val="D09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72732"/>
    <w:multiLevelType w:val="hybridMultilevel"/>
    <w:tmpl w:val="A52AD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4EEA"/>
    <w:multiLevelType w:val="hybridMultilevel"/>
    <w:tmpl w:val="6ACE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D7E80"/>
    <w:multiLevelType w:val="hybridMultilevel"/>
    <w:tmpl w:val="E2660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9072B"/>
    <w:multiLevelType w:val="hybridMultilevel"/>
    <w:tmpl w:val="83361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56164"/>
    <w:multiLevelType w:val="hybridMultilevel"/>
    <w:tmpl w:val="252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F4DF9"/>
    <w:multiLevelType w:val="hybridMultilevel"/>
    <w:tmpl w:val="55367A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8F3AF6"/>
    <w:multiLevelType w:val="hybridMultilevel"/>
    <w:tmpl w:val="CADC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30DEF"/>
    <w:multiLevelType w:val="hybridMultilevel"/>
    <w:tmpl w:val="392E0EC4"/>
    <w:lvl w:ilvl="0" w:tplc="83D04C2A">
      <w:start w:val="1"/>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D1846292">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19B4DA0"/>
    <w:multiLevelType w:val="hybridMultilevel"/>
    <w:tmpl w:val="7B9CA8CE"/>
    <w:lvl w:ilvl="0" w:tplc="614CFF8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9858FD94">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60B076E"/>
    <w:multiLevelType w:val="hybridMultilevel"/>
    <w:tmpl w:val="8828E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87F21"/>
    <w:multiLevelType w:val="hybridMultilevel"/>
    <w:tmpl w:val="99A4C2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FA16FB"/>
    <w:multiLevelType w:val="hybridMultilevel"/>
    <w:tmpl w:val="BEE02DDA"/>
    <w:lvl w:ilvl="0" w:tplc="6A64E05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3C98"/>
    <w:multiLevelType w:val="hybridMultilevel"/>
    <w:tmpl w:val="36408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1C453F"/>
    <w:multiLevelType w:val="hybridMultilevel"/>
    <w:tmpl w:val="08BC8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286BEB"/>
    <w:multiLevelType w:val="hybridMultilevel"/>
    <w:tmpl w:val="075A85A8"/>
    <w:lvl w:ilvl="0" w:tplc="C280201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B431BB0"/>
    <w:multiLevelType w:val="hybridMultilevel"/>
    <w:tmpl w:val="2EA62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F416FF"/>
    <w:multiLevelType w:val="hybridMultilevel"/>
    <w:tmpl w:val="CF5478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0B03341"/>
    <w:multiLevelType w:val="hybridMultilevel"/>
    <w:tmpl w:val="0BAAD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883F93"/>
    <w:multiLevelType w:val="multilevel"/>
    <w:tmpl w:val="E438B90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A16473"/>
    <w:multiLevelType w:val="hybridMultilevel"/>
    <w:tmpl w:val="EC9A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C09F6"/>
    <w:multiLevelType w:val="hybridMultilevel"/>
    <w:tmpl w:val="E0CE04F0"/>
    <w:lvl w:ilvl="0" w:tplc="B6FA142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7342D"/>
    <w:multiLevelType w:val="hybridMultilevel"/>
    <w:tmpl w:val="34E81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B5A17"/>
    <w:multiLevelType w:val="hybridMultilevel"/>
    <w:tmpl w:val="F5C4E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F0BCC"/>
    <w:multiLevelType w:val="hybridMultilevel"/>
    <w:tmpl w:val="DCECFA70"/>
    <w:lvl w:ilvl="0" w:tplc="734E14E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DD3F20"/>
    <w:multiLevelType w:val="hybridMultilevel"/>
    <w:tmpl w:val="82DEFF8C"/>
    <w:lvl w:ilvl="0" w:tplc="4C5E2976">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386602"/>
    <w:multiLevelType w:val="hybridMultilevel"/>
    <w:tmpl w:val="EC7A85D2"/>
    <w:lvl w:ilvl="0" w:tplc="A2923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C7400A8">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F729E"/>
    <w:multiLevelType w:val="hybridMultilevel"/>
    <w:tmpl w:val="B3B22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521D65"/>
    <w:multiLevelType w:val="multilevel"/>
    <w:tmpl w:val="F8EAC0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656B57"/>
    <w:multiLevelType w:val="hybridMultilevel"/>
    <w:tmpl w:val="90D23D2C"/>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1">
    <w:nsid w:val="69E71EE2"/>
    <w:multiLevelType w:val="hybridMultilevel"/>
    <w:tmpl w:val="2856B47E"/>
    <w:lvl w:ilvl="0" w:tplc="F196BE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104521"/>
    <w:multiLevelType w:val="multilevel"/>
    <w:tmpl w:val="9B20922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8C6E14"/>
    <w:multiLevelType w:val="hybridMultilevel"/>
    <w:tmpl w:val="0340F0D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14"/>
  </w:num>
  <w:num w:numId="4">
    <w:abstractNumId w:val="13"/>
  </w:num>
  <w:num w:numId="5">
    <w:abstractNumId w:val="5"/>
  </w:num>
  <w:num w:numId="6">
    <w:abstractNumId w:val="3"/>
  </w:num>
  <w:num w:numId="7">
    <w:abstractNumId w:val="33"/>
  </w:num>
  <w:num w:numId="8">
    <w:abstractNumId w:val="17"/>
  </w:num>
  <w:num w:numId="9">
    <w:abstractNumId w:val="32"/>
  </w:num>
  <w:num w:numId="10">
    <w:abstractNumId w:val="10"/>
  </w:num>
  <w:num w:numId="11">
    <w:abstractNumId w:val="29"/>
  </w:num>
  <w:num w:numId="12">
    <w:abstractNumId w:val="22"/>
  </w:num>
  <w:num w:numId="13">
    <w:abstractNumId w:val="9"/>
  </w:num>
  <w:num w:numId="14">
    <w:abstractNumId w:val="19"/>
  </w:num>
  <w:num w:numId="15">
    <w:abstractNumId w:val="26"/>
  </w:num>
  <w:num w:numId="16">
    <w:abstractNumId w:val="16"/>
  </w:num>
  <w:num w:numId="17">
    <w:abstractNumId w:val="8"/>
  </w:num>
  <w:num w:numId="18">
    <w:abstractNumId w:val="15"/>
  </w:num>
  <w:num w:numId="19">
    <w:abstractNumId w:val="4"/>
  </w:num>
  <w:num w:numId="20">
    <w:abstractNumId w:val="2"/>
  </w:num>
  <w:num w:numId="21">
    <w:abstractNumId w:val="11"/>
  </w:num>
  <w:num w:numId="22">
    <w:abstractNumId w:val="7"/>
  </w:num>
  <w:num w:numId="23">
    <w:abstractNumId w:val="28"/>
  </w:num>
  <w:num w:numId="24">
    <w:abstractNumId w:val="12"/>
  </w:num>
  <w:num w:numId="25">
    <w:abstractNumId w:val="27"/>
  </w:num>
  <w:num w:numId="26">
    <w:abstractNumId w:val="20"/>
  </w:num>
  <w:num w:numId="27">
    <w:abstractNumId w:val="31"/>
  </w:num>
  <w:num w:numId="28">
    <w:abstractNumId w:val="24"/>
  </w:num>
  <w:num w:numId="29">
    <w:abstractNumId w:val="18"/>
  </w:num>
  <w:num w:numId="30">
    <w:abstractNumId w:val="0"/>
  </w:num>
  <w:num w:numId="31">
    <w:abstractNumId w:val="21"/>
  </w:num>
  <w:num w:numId="32">
    <w:abstractNumId w:val="30"/>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D7C4B"/>
    <w:rsid w:val="00003FB0"/>
    <w:rsid w:val="00006477"/>
    <w:rsid w:val="00017A01"/>
    <w:rsid w:val="000239EE"/>
    <w:rsid w:val="00031CEA"/>
    <w:rsid w:val="00034383"/>
    <w:rsid w:val="00042E60"/>
    <w:rsid w:val="00061709"/>
    <w:rsid w:val="0006604A"/>
    <w:rsid w:val="00070784"/>
    <w:rsid w:val="000B3209"/>
    <w:rsid w:val="000C06A1"/>
    <w:rsid w:val="000D03E0"/>
    <w:rsid w:val="000E6C93"/>
    <w:rsid w:val="000F07C4"/>
    <w:rsid w:val="000F38E6"/>
    <w:rsid w:val="000F42A5"/>
    <w:rsid w:val="0010297A"/>
    <w:rsid w:val="00113F8C"/>
    <w:rsid w:val="0012105A"/>
    <w:rsid w:val="001225AE"/>
    <w:rsid w:val="001354CB"/>
    <w:rsid w:val="00135C2A"/>
    <w:rsid w:val="001437B5"/>
    <w:rsid w:val="00155C39"/>
    <w:rsid w:val="00162D67"/>
    <w:rsid w:val="00166DEB"/>
    <w:rsid w:val="00175B73"/>
    <w:rsid w:val="00186FC2"/>
    <w:rsid w:val="00193806"/>
    <w:rsid w:val="00195AB1"/>
    <w:rsid w:val="001B2C97"/>
    <w:rsid w:val="001C5524"/>
    <w:rsid w:val="001C6D7F"/>
    <w:rsid w:val="001D1E97"/>
    <w:rsid w:val="001D4453"/>
    <w:rsid w:val="001D7C4B"/>
    <w:rsid w:val="001E04D8"/>
    <w:rsid w:val="001E072D"/>
    <w:rsid w:val="001E10FE"/>
    <w:rsid w:val="001E206E"/>
    <w:rsid w:val="001F01F1"/>
    <w:rsid w:val="001F7BB2"/>
    <w:rsid w:val="00205FD5"/>
    <w:rsid w:val="00213407"/>
    <w:rsid w:val="0021579D"/>
    <w:rsid w:val="002174A6"/>
    <w:rsid w:val="002218E4"/>
    <w:rsid w:val="00232AF4"/>
    <w:rsid w:val="00241984"/>
    <w:rsid w:val="00245879"/>
    <w:rsid w:val="00250ED5"/>
    <w:rsid w:val="00260D4C"/>
    <w:rsid w:val="00287726"/>
    <w:rsid w:val="002928BB"/>
    <w:rsid w:val="002959F2"/>
    <w:rsid w:val="002A07B9"/>
    <w:rsid w:val="002A20AE"/>
    <w:rsid w:val="002B1F72"/>
    <w:rsid w:val="002B3CE9"/>
    <w:rsid w:val="002B797E"/>
    <w:rsid w:val="002C4389"/>
    <w:rsid w:val="002F6D84"/>
    <w:rsid w:val="0030467E"/>
    <w:rsid w:val="00321401"/>
    <w:rsid w:val="00325830"/>
    <w:rsid w:val="00337CB0"/>
    <w:rsid w:val="003644CF"/>
    <w:rsid w:val="00364B87"/>
    <w:rsid w:val="00372848"/>
    <w:rsid w:val="00375EEB"/>
    <w:rsid w:val="00380DF4"/>
    <w:rsid w:val="0038463D"/>
    <w:rsid w:val="00394C93"/>
    <w:rsid w:val="003A60E2"/>
    <w:rsid w:val="003C3AF2"/>
    <w:rsid w:val="003F043B"/>
    <w:rsid w:val="00416957"/>
    <w:rsid w:val="00420BA3"/>
    <w:rsid w:val="00433918"/>
    <w:rsid w:val="00482712"/>
    <w:rsid w:val="004843D9"/>
    <w:rsid w:val="00484BC8"/>
    <w:rsid w:val="00485981"/>
    <w:rsid w:val="0049162B"/>
    <w:rsid w:val="004B0A67"/>
    <w:rsid w:val="004C2332"/>
    <w:rsid w:val="004C4C70"/>
    <w:rsid w:val="004C7D40"/>
    <w:rsid w:val="004D1D29"/>
    <w:rsid w:val="004E2F5B"/>
    <w:rsid w:val="004F0CA6"/>
    <w:rsid w:val="004F1A25"/>
    <w:rsid w:val="004F5D77"/>
    <w:rsid w:val="00501396"/>
    <w:rsid w:val="005065C2"/>
    <w:rsid w:val="0051103D"/>
    <w:rsid w:val="00520CB0"/>
    <w:rsid w:val="0052407A"/>
    <w:rsid w:val="00590404"/>
    <w:rsid w:val="005927F8"/>
    <w:rsid w:val="0059726C"/>
    <w:rsid w:val="005A1673"/>
    <w:rsid w:val="005C2446"/>
    <w:rsid w:val="005D04AF"/>
    <w:rsid w:val="005D5613"/>
    <w:rsid w:val="005E2CB3"/>
    <w:rsid w:val="005E2D1D"/>
    <w:rsid w:val="005E318C"/>
    <w:rsid w:val="005E7B06"/>
    <w:rsid w:val="005F65CD"/>
    <w:rsid w:val="00603A6E"/>
    <w:rsid w:val="006071D4"/>
    <w:rsid w:val="006131BB"/>
    <w:rsid w:val="00635E39"/>
    <w:rsid w:val="006435B8"/>
    <w:rsid w:val="00651F6B"/>
    <w:rsid w:val="00667E86"/>
    <w:rsid w:val="00691368"/>
    <w:rsid w:val="006959F6"/>
    <w:rsid w:val="006A6B09"/>
    <w:rsid w:val="006E1F1B"/>
    <w:rsid w:val="006E2BCF"/>
    <w:rsid w:val="006E3F09"/>
    <w:rsid w:val="00701E1E"/>
    <w:rsid w:val="00702354"/>
    <w:rsid w:val="007070D2"/>
    <w:rsid w:val="007073E4"/>
    <w:rsid w:val="007209E0"/>
    <w:rsid w:val="00720A2B"/>
    <w:rsid w:val="007300D3"/>
    <w:rsid w:val="00733546"/>
    <w:rsid w:val="007461FF"/>
    <w:rsid w:val="00767792"/>
    <w:rsid w:val="00776A36"/>
    <w:rsid w:val="0077714D"/>
    <w:rsid w:val="00777D2C"/>
    <w:rsid w:val="0078641D"/>
    <w:rsid w:val="0078725A"/>
    <w:rsid w:val="00796A09"/>
    <w:rsid w:val="007F3C53"/>
    <w:rsid w:val="008079BE"/>
    <w:rsid w:val="008250BE"/>
    <w:rsid w:val="00826AE8"/>
    <w:rsid w:val="00827881"/>
    <w:rsid w:val="00897647"/>
    <w:rsid w:val="008B1399"/>
    <w:rsid w:val="008B2D32"/>
    <w:rsid w:val="008B514C"/>
    <w:rsid w:val="008C1137"/>
    <w:rsid w:val="008E000C"/>
    <w:rsid w:val="008E7F8D"/>
    <w:rsid w:val="009003E3"/>
    <w:rsid w:val="00900D6B"/>
    <w:rsid w:val="00912CC2"/>
    <w:rsid w:val="00913FCB"/>
    <w:rsid w:val="0093052A"/>
    <w:rsid w:val="009355CE"/>
    <w:rsid w:val="00945B51"/>
    <w:rsid w:val="00950712"/>
    <w:rsid w:val="009538D0"/>
    <w:rsid w:val="00953F2B"/>
    <w:rsid w:val="00956315"/>
    <w:rsid w:val="00956A8C"/>
    <w:rsid w:val="00961EC1"/>
    <w:rsid w:val="00971A35"/>
    <w:rsid w:val="00985D56"/>
    <w:rsid w:val="0099135B"/>
    <w:rsid w:val="0099445E"/>
    <w:rsid w:val="00996127"/>
    <w:rsid w:val="009A1CA0"/>
    <w:rsid w:val="009A6E1B"/>
    <w:rsid w:val="009A769A"/>
    <w:rsid w:val="009B5221"/>
    <w:rsid w:val="009C73FD"/>
    <w:rsid w:val="009F4D88"/>
    <w:rsid w:val="009F7236"/>
    <w:rsid w:val="00A01910"/>
    <w:rsid w:val="00A04F7E"/>
    <w:rsid w:val="00A063DA"/>
    <w:rsid w:val="00A141B1"/>
    <w:rsid w:val="00A309E7"/>
    <w:rsid w:val="00A5081B"/>
    <w:rsid w:val="00A6695C"/>
    <w:rsid w:val="00A75887"/>
    <w:rsid w:val="00A80627"/>
    <w:rsid w:val="00A96483"/>
    <w:rsid w:val="00AB033E"/>
    <w:rsid w:val="00AB0E75"/>
    <w:rsid w:val="00AB51CF"/>
    <w:rsid w:val="00AB77C7"/>
    <w:rsid w:val="00AC4651"/>
    <w:rsid w:val="00AD5575"/>
    <w:rsid w:val="00AE0A99"/>
    <w:rsid w:val="00AE4F10"/>
    <w:rsid w:val="00AF5B14"/>
    <w:rsid w:val="00B25A7B"/>
    <w:rsid w:val="00B352C0"/>
    <w:rsid w:val="00B42B96"/>
    <w:rsid w:val="00B572A2"/>
    <w:rsid w:val="00B64790"/>
    <w:rsid w:val="00B846FA"/>
    <w:rsid w:val="00B91308"/>
    <w:rsid w:val="00B949B0"/>
    <w:rsid w:val="00BA20D3"/>
    <w:rsid w:val="00BB2378"/>
    <w:rsid w:val="00BD3171"/>
    <w:rsid w:val="00C02B5F"/>
    <w:rsid w:val="00C02D29"/>
    <w:rsid w:val="00C11612"/>
    <w:rsid w:val="00C14D69"/>
    <w:rsid w:val="00C308DB"/>
    <w:rsid w:val="00C503DB"/>
    <w:rsid w:val="00C85A8A"/>
    <w:rsid w:val="00C930D8"/>
    <w:rsid w:val="00CB29FD"/>
    <w:rsid w:val="00CD122A"/>
    <w:rsid w:val="00CD4C02"/>
    <w:rsid w:val="00D00488"/>
    <w:rsid w:val="00D05927"/>
    <w:rsid w:val="00D13CB3"/>
    <w:rsid w:val="00D50D4D"/>
    <w:rsid w:val="00D62211"/>
    <w:rsid w:val="00D62405"/>
    <w:rsid w:val="00D704B9"/>
    <w:rsid w:val="00D754A3"/>
    <w:rsid w:val="00D76427"/>
    <w:rsid w:val="00DA5459"/>
    <w:rsid w:val="00DB1A6B"/>
    <w:rsid w:val="00DC1C31"/>
    <w:rsid w:val="00DC4537"/>
    <w:rsid w:val="00DC7A55"/>
    <w:rsid w:val="00DF26D8"/>
    <w:rsid w:val="00E20EBD"/>
    <w:rsid w:val="00E261B6"/>
    <w:rsid w:val="00E50572"/>
    <w:rsid w:val="00E64059"/>
    <w:rsid w:val="00E65338"/>
    <w:rsid w:val="00E70A64"/>
    <w:rsid w:val="00E71CDD"/>
    <w:rsid w:val="00E75F24"/>
    <w:rsid w:val="00E841C3"/>
    <w:rsid w:val="00E85CC5"/>
    <w:rsid w:val="00E87D8A"/>
    <w:rsid w:val="00EA2D28"/>
    <w:rsid w:val="00EC08E9"/>
    <w:rsid w:val="00EE1B94"/>
    <w:rsid w:val="00EF6F8E"/>
    <w:rsid w:val="00F1046F"/>
    <w:rsid w:val="00F217EE"/>
    <w:rsid w:val="00F37550"/>
    <w:rsid w:val="00F43794"/>
    <w:rsid w:val="00F4439D"/>
    <w:rsid w:val="00F5133D"/>
    <w:rsid w:val="00F61C22"/>
    <w:rsid w:val="00F760E6"/>
    <w:rsid w:val="00F77436"/>
    <w:rsid w:val="00F90011"/>
    <w:rsid w:val="00FB5CE8"/>
    <w:rsid w:val="00FB7C1B"/>
    <w:rsid w:val="00FC0344"/>
    <w:rsid w:val="00FD0AF8"/>
    <w:rsid w:val="00FD41B6"/>
    <w:rsid w:val="00FD5A74"/>
    <w:rsid w:val="00FE0C9E"/>
    <w:rsid w:val="00FF18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C4B"/>
    <w:pPr>
      <w:spacing w:after="0" w:line="240" w:lineRule="auto"/>
      <w:jc w:val="both"/>
    </w:pPr>
    <w:rPr>
      <w:rFonts w:ascii="Calibri" w:eastAsia="Calibri" w:hAnsi="Calibri" w:cs="Times New Roman"/>
      <w:lang w:eastAsia="en-US"/>
    </w:rPr>
  </w:style>
  <w:style w:type="character" w:styleId="Hyperlink">
    <w:name w:val="Hyperlink"/>
    <w:basedOn w:val="DefaultParagraphFont"/>
    <w:uiPriority w:val="99"/>
    <w:unhideWhenUsed/>
    <w:rsid w:val="001D7C4B"/>
    <w:rPr>
      <w:color w:val="0000FF"/>
      <w:u w:val="single"/>
    </w:rPr>
  </w:style>
  <w:style w:type="paragraph" w:styleId="NormalWeb">
    <w:name w:val="Normal (Web)"/>
    <w:basedOn w:val="Normal"/>
    <w:uiPriority w:val="99"/>
    <w:rsid w:val="001D7C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link w:val="ListParagraphChar"/>
    <w:uiPriority w:val="34"/>
    <w:qFormat/>
    <w:rsid w:val="001D7C4B"/>
    <w:pPr>
      <w:ind w:left="720"/>
      <w:contextualSpacing/>
    </w:pPr>
    <w:rPr>
      <w:rFonts w:ascii="Calibri" w:eastAsia="Times New Roman" w:hAnsi="Calibri" w:cs="Times New Roman"/>
      <w:sz w:val="24"/>
      <w:lang w:eastAsia="en-US"/>
    </w:rPr>
  </w:style>
  <w:style w:type="character" w:customStyle="1" w:styleId="ListParagraphChar">
    <w:name w:val="List Paragraph Char"/>
    <w:basedOn w:val="DefaultParagraphFont"/>
    <w:link w:val="ListParagraph"/>
    <w:uiPriority w:val="34"/>
    <w:locked/>
    <w:rsid w:val="001D7C4B"/>
    <w:rPr>
      <w:rFonts w:ascii="Calibri" w:eastAsia="Times New Roman" w:hAnsi="Calibri" w:cs="Times New Roman"/>
      <w:sz w:val="24"/>
      <w:lang w:eastAsia="en-US"/>
    </w:rPr>
  </w:style>
  <w:style w:type="paragraph" w:styleId="BalloonText">
    <w:name w:val="Balloon Text"/>
    <w:basedOn w:val="Normal"/>
    <w:link w:val="BalloonTextChar"/>
    <w:uiPriority w:val="99"/>
    <w:semiHidden/>
    <w:unhideWhenUsed/>
    <w:rsid w:val="0095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315"/>
    <w:rPr>
      <w:rFonts w:ascii="Tahoma" w:hAnsi="Tahoma" w:cs="Tahoma"/>
      <w:sz w:val="16"/>
      <w:szCs w:val="16"/>
    </w:rPr>
  </w:style>
  <w:style w:type="character" w:customStyle="1" w:styleId="FontStyle12">
    <w:name w:val="Font Style12"/>
    <w:basedOn w:val="DefaultParagraphFont"/>
    <w:uiPriority w:val="99"/>
    <w:rsid w:val="000F07C4"/>
    <w:rPr>
      <w:rFonts w:ascii="Angsana New" w:hAnsi="Angsana New" w:cs="Angsana New"/>
      <w:b/>
      <w:bCs/>
      <w:i/>
      <w:iCs/>
      <w:spacing w:val="20"/>
      <w:sz w:val="32"/>
      <w:szCs w:val="32"/>
    </w:rPr>
  </w:style>
  <w:style w:type="character" w:styleId="Emphasis">
    <w:name w:val="Emphasis"/>
    <w:basedOn w:val="DefaultParagraphFont"/>
    <w:uiPriority w:val="20"/>
    <w:qFormat/>
    <w:rsid w:val="000F07C4"/>
    <w:rPr>
      <w:i/>
      <w:iCs/>
    </w:rPr>
  </w:style>
  <w:style w:type="table" w:styleId="TableGrid">
    <w:name w:val="Table Grid"/>
    <w:basedOn w:val="TableNormal"/>
    <w:uiPriority w:val="59"/>
    <w:rsid w:val="00827881"/>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0F38E6"/>
  </w:style>
  <w:style w:type="paragraph" w:styleId="HTMLPreformatted">
    <w:name w:val="HTML Preformatted"/>
    <w:basedOn w:val="Normal"/>
    <w:link w:val="HTMLPreformattedChar"/>
    <w:uiPriority w:val="99"/>
    <w:semiHidden/>
    <w:unhideWhenUsed/>
    <w:rsid w:val="0018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86FC2"/>
    <w:rPr>
      <w:rFonts w:ascii="Courier New" w:eastAsia="Times New Roman" w:hAnsi="Courier New" w:cs="Courier New"/>
      <w:sz w:val="20"/>
      <w:szCs w:val="20"/>
      <w:lang w:val="en-ID" w:eastAsia="en-ID"/>
    </w:rPr>
  </w:style>
  <w:style w:type="character" w:customStyle="1" w:styleId="nowr">
    <w:name w:val="nowr"/>
    <w:basedOn w:val="DefaultParagraphFont"/>
    <w:rsid w:val="00F5133D"/>
  </w:style>
  <w:style w:type="character" w:customStyle="1" w:styleId="subhead">
    <w:name w:val="subhead"/>
    <w:basedOn w:val="DefaultParagraphFont"/>
    <w:rsid w:val="00F5133D"/>
  </w:style>
  <w:style w:type="paragraph" w:styleId="Header">
    <w:name w:val="header"/>
    <w:basedOn w:val="Normal"/>
    <w:link w:val="HeaderChar"/>
    <w:uiPriority w:val="99"/>
    <w:unhideWhenUsed/>
    <w:rsid w:val="00AE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A99"/>
  </w:style>
  <w:style w:type="paragraph" w:styleId="Footer">
    <w:name w:val="footer"/>
    <w:basedOn w:val="Normal"/>
    <w:link w:val="FooterChar"/>
    <w:uiPriority w:val="99"/>
    <w:unhideWhenUsed/>
    <w:rsid w:val="00AE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99"/>
  </w:style>
  <w:style w:type="paragraph" w:styleId="BodyText">
    <w:name w:val="Body Text"/>
    <w:basedOn w:val="Normal"/>
    <w:link w:val="BodyTextChar"/>
    <w:uiPriority w:val="99"/>
    <w:unhideWhenUsed/>
    <w:rsid w:val="00720A2B"/>
    <w:pPr>
      <w:spacing w:after="120"/>
    </w:pPr>
    <w:rPr>
      <w:rFonts w:ascii="Calibri" w:eastAsia="Times New Roman" w:hAnsi="Calibri" w:cs="Arial"/>
      <w:lang w:eastAsia="en-US"/>
    </w:rPr>
  </w:style>
  <w:style w:type="character" w:customStyle="1" w:styleId="BodyTextChar">
    <w:name w:val="Body Text Char"/>
    <w:basedOn w:val="DefaultParagraphFont"/>
    <w:link w:val="BodyText"/>
    <w:uiPriority w:val="99"/>
    <w:rsid w:val="00720A2B"/>
    <w:rPr>
      <w:rFonts w:ascii="Calibri" w:eastAsia="Times New Roman" w:hAnsi="Calibri"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40632">
      <w:bodyDiv w:val="1"/>
      <w:marLeft w:val="0"/>
      <w:marRight w:val="0"/>
      <w:marTop w:val="0"/>
      <w:marBottom w:val="0"/>
      <w:divBdr>
        <w:top w:val="none" w:sz="0" w:space="0" w:color="auto"/>
        <w:left w:val="none" w:sz="0" w:space="0" w:color="auto"/>
        <w:bottom w:val="none" w:sz="0" w:space="0" w:color="auto"/>
        <w:right w:val="none" w:sz="0" w:space="0" w:color="auto"/>
      </w:divBdr>
    </w:div>
    <w:div w:id="484980822">
      <w:bodyDiv w:val="1"/>
      <w:marLeft w:val="0"/>
      <w:marRight w:val="0"/>
      <w:marTop w:val="0"/>
      <w:marBottom w:val="0"/>
      <w:divBdr>
        <w:top w:val="none" w:sz="0" w:space="0" w:color="auto"/>
        <w:left w:val="none" w:sz="0" w:space="0" w:color="auto"/>
        <w:bottom w:val="none" w:sz="0" w:space="0" w:color="auto"/>
        <w:right w:val="none" w:sz="0" w:space="0" w:color="auto"/>
      </w:divBdr>
    </w:div>
    <w:div w:id="765266983">
      <w:bodyDiv w:val="1"/>
      <w:marLeft w:val="0"/>
      <w:marRight w:val="0"/>
      <w:marTop w:val="0"/>
      <w:marBottom w:val="0"/>
      <w:divBdr>
        <w:top w:val="none" w:sz="0" w:space="0" w:color="auto"/>
        <w:left w:val="none" w:sz="0" w:space="0" w:color="auto"/>
        <w:bottom w:val="none" w:sz="0" w:space="0" w:color="auto"/>
        <w:right w:val="none" w:sz="0" w:space="0" w:color="auto"/>
      </w:divBdr>
    </w:div>
    <w:div w:id="886643460">
      <w:bodyDiv w:val="1"/>
      <w:marLeft w:val="0"/>
      <w:marRight w:val="0"/>
      <w:marTop w:val="0"/>
      <w:marBottom w:val="0"/>
      <w:divBdr>
        <w:top w:val="none" w:sz="0" w:space="0" w:color="auto"/>
        <w:left w:val="none" w:sz="0" w:space="0" w:color="auto"/>
        <w:bottom w:val="none" w:sz="0" w:space="0" w:color="auto"/>
        <w:right w:val="none" w:sz="0" w:space="0" w:color="auto"/>
      </w:divBdr>
    </w:div>
    <w:div w:id="1454981354">
      <w:bodyDiv w:val="1"/>
      <w:marLeft w:val="0"/>
      <w:marRight w:val="0"/>
      <w:marTop w:val="0"/>
      <w:marBottom w:val="0"/>
      <w:divBdr>
        <w:top w:val="none" w:sz="0" w:space="0" w:color="auto"/>
        <w:left w:val="none" w:sz="0" w:space="0" w:color="auto"/>
        <w:bottom w:val="none" w:sz="0" w:space="0" w:color="auto"/>
        <w:right w:val="none" w:sz="0" w:space="0" w:color="auto"/>
      </w:divBdr>
    </w:div>
    <w:div w:id="21274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mbrhij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11FF-BBA9-4569-A6F6-2BA28DC5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6946</TotalTime>
  <Pages>8</Pages>
  <Words>11390</Words>
  <Characters>64926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Manar.Com</dc:creator>
  <cp:keywords/>
  <dc:description/>
  <cp:lastModifiedBy>Windows User</cp:lastModifiedBy>
  <cp:revision>153</cp:revision>
  <cp:lastPrinted>2016-11-08T23:50:00Z</cp:lastPrinted>
  <dcterms:created xsi:type="dcterms:W3CDTF">2016-11-08T11:43:00Z</dcterms:created>
  <dcterms:modified xsi:type="dcterms:W3CDTF">2022-01-24T05:40:00Z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80440b38-eb29-34b3-9dfb-330627d0b8bc</vt:lpwstr>
  </property>
  <property fmtid="{D5CDD505-2E9C-101B-9397-08002B2CF9AE}" pid="24" name="Mendeley Citation Style_1">
    <vt:lpwstr>http://www.zotero.org/styles/apa</vt:lpwstr>
  </property>
</Properties>
</file>