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3F3" w:rsidRPr="005B3C72" w:rsidRDefault="00272DC7" w:rsidP="005B3C72">
      <w:pPr>
        <w:spacing w:after="0"/>
        <w:ind w:left="709" w:firstLine="11"/>
        <w:jc w:val="center"/>
        <w:rPr>
          <w:rFonts w:ascii="Times New Roman" w:hAnsi="Times New Roman" w:cs="Times New Roman"/>
          <w:b/>
          <w:bCs/>
          <w:sz w:val="28"/>
          <w:szCs w:val="28"/>
          <w:lang w:val="en-US"/>
        </w:rPr>
      </w:pPr>
      <w:bookmarkStart w:id="0" w:name="_GoBack"/>
      <w:bookmarkEnd w:id="0"/>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E:\Jurnal Basicedu\edukatif fin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r>
        <w:rPr>
          <w:rFonts w:ascii="Times New Roman" w:hAnsi="Times New Roman" w:cs="Times New Roman"/>
          <w:sz w:val="24"/>
          <w:szCs w:val="24"/>
          <w:lang w:val="en-US"/>
        </w:rPr>
        <w:t>xxxx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1"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372E1C" w:rsidRDefault="00372E1C" w:rsidP="00504834">
      <w:pPr>
        <w:spacing w:after="0" w:line="240" w:lineRule="auto"/>
        <w:jc w:val="center"/>
        <w:rPr>
          <w:b/>
          <w:i/>
          <w:lang w:val="en-US"/>
        </w:rPr>
      </w:pPr>
    </w:p>
    <w:p w:rsidR="00372E1C" w:rsidRPr="00372E1C" w:rsidRDefault="00372E1C" w:rsidP="00372E1C">
      <w:pPr>
        <w:spacing w:after="120" w:line="240" w:lineRule="auto"/>
        <w:jc w:val="center"/>
        <w:rPr>
          <w:rFonts w:ascii="Times New Roman" w:hAnsi="Times New Roman" w:cs="Times New Roman"/>
          <w:b/>
          <w:color w:val="000000" w:themeColor="text1"/>
          <w:sz w:val="24"/>
          <w:szCs w:val="24"/>
          <w:lang w:val="sv-SE"/>
        </w:rPr>
      </w:pPr>
      <w:r w:rsidRPr="00372E1C">
        <w:rPr>
          <w:rFonts w:ascii="Times New Roman" w:hAnsi="Times New Roman" w:cs="Times New Roman"/>
          <w:b/>
          <w:sz w:val="24"/>
          <w:szCs w:val="24"/>
        </w:rPr>
        <w:t>Framing Berita Bencana Alam di Daerah Istimewa Yogyakarta pada Media Daring Tempo.co dan Jogja.Tribunnews.com Sebagai Rekomendasi Bahan Ajar Teks Berita di SMP</w:t>
      </w:r>
    </w:p>
    <w:p w:rsidR="004A51D1" w:rsidRPr="004A51D1" w:rsidRDefault="004A51D1" w:rsidP="00504834">
      <w:pPr>
        <w:spacing w:after="0" w:line="240" w:lineRule="auto"/>
        <w:jc w:val="center"/>
        <w:rPr>
          <w:rFonts w:ascii="Times New Roman" w:hAnsi="Times New Roman" w:cs="Times New Roman"/>
          <w:b/>
          <w:color w:val="000000" w:themeColor="text1"/>
          <w:sz w:val="24"/>
          <w:szCs w:val="24"/>
          <w:lang w:val="en-US"/>
        </w:rPr>
      </w:pPr>
    </w:p>
    <w:p w:rsidR="007E3E03" w:rsidRPr="007E3E03" w:rsidRDefault="007E3E03" w:rsidP="00F96EDA">
      <w:pPr>
        <w:spacing w:after="0" w:line="240" w:lineRule="auto"/>
        <w:rPr>
          <w:rFonts w:ascii="Times New Roman" w:hAnsi="Times New Roman" w:cs="Times New Roman"/>
          <w:b/>
          <w:sz w:val="24"/>
          <w:szCs w:val="24"/>
          <w:lang w:val="en-US"/>
        </w:rPr>
      </w:pPr>
    </w:p>
    <w:p w:rsidR="00372E1C" w:rsidRPr="00372E1C" w:rsidRDefault="00372E1C" w:rsidP="00372E1C">
      <w:pPr>
        <w:spacing w:after="120" w:line="240" w:lineRule="auto"/>
        <w:jc w:val="center"/>
        <w:rPr>
          <w:rFonts w:ascii="Times New Roman" w:hAnsi="Times New Roman" w:cs="Times New Roman"/>
          <w:b/>
          <w:sz w:val="24"/>
          <w:szCs w:val="24"/>
        </w:rPr>
      </w:pPr>
      <w:r w:rsidRPr="00372E1C">
        <w:rPr>
          <w:rFonts w:ascii="Times New Roman" w:hAnsi="Times New Roman" w:cs="Times New Roman"/>
          <w:b/>
          <w:sz w:val="24"/>
          <w:szCs w:val="24"/>
        </w:rPr>
        <w:t>Arfian Zhulfia Isnaini</w:t>
      </w:r>
      <w:r w:rsidRPr="00372E1C">
        <w:rPr>
          <w:rFonts w:ascii="Times New Roman" w:hAnsi="Times New Roman" w:cs="Times New Roman"/>
          <w:b/>
          <w:sz w:val="24"/>
          <w:szCs w:val="24"/>
          <w:vertAlign w:val="superscript"/>
        </w:rPr>
        <w:t>1</w:t>
      </w:r>
      <w:r>
        <w:rPr>
          <w:rFonts w:ascii="Times New Roman" w:hAnsi="Times New Roman" w:cs="Times New Roman"/>
          <w:b/>
          <w:sz w:val="24"/>
          <w:szCs w:val="24"/>
        </w:rPr>
        <w:t>, Hendra Setiawan</w:t>
      </w:r>
      <w:r w:rsidRPr="00372E1C">
        <w:rPr>
          <w:rFonts w:ascii="Times New Roman" w:hAnsi="Times New Roman" w:cs="Times New Roman"/>
          <w:b/>
          <w:sz w:val="24"/>
          <w:szCs w:val="24"/>
          <w:vertAlign w:val="superscript"/>
        </w:rPr>
        <w:t>2</w:t>
      </w:r>
    </w:p>
    <w:p w:rsidR="00372E1C" w:rsidRPr="00372E1C" w:rsidRDefault="00372E1C" w:rsidP="00372E1C">
      <w:pPr>
        <w:spacing w:after="120" w:line="240" w:lineRule="auto"/>
        <w:jc w:val="center"/>
        <w:rPr>
          <w:rFonts w:ascii="Times New Roman" w:hAnsi="Times New Roman" w:cs="Times New Roman"/>
          <w:sz w:val="24"/>
          <w:szCs w:val="24"/>
        </w:rPr>
      </w:pPr>
      <w:r w:rsidRPr="00372E1C">
        <w:rPr>
          <w:rFonts w:ascii="Times New Roman" w:hAnsi="Times New Roman" w:cs="Times New Roman"/>
          <w:sz w:val="24"/>
          <w:szCs w:val="24"/>
        </w:rPr>
        <w:t>Universitas Singaperbangsa Karawang</w:t>
      </w:r>
      <w:r w:rsidRPr="00372E1C">
        <w:rPr>
          <w:rFonts w:ascii="Times New Roman" w:hAnsi="Times New Roman" w:cs="Times New Roman"/>
          <w:sz w:val="24"/>
          <w:szCs w:val="24"/>
          <w:vertAlign w:val="superscript"/>
        </w:rPr>
        <w:t>1</w:t>
      </w:r>
      <w:r w:rsidRPr="00372E1C">
        <w:rPr>
          <w:rFonts w:ascii="Times New Roman" w:hAnsi="Times New Roman" w:cs="Times New Roman"/>
          <w:sz w:val="24"/>
          <w:szCs w:val="24"/>
        </w:rPr>
        <w:t>, Universitas Singaperbangsa Karawang</w:t>
      </w:r>
      <w:r w:rsidRPr="00372E1C">
        <w:rPr>
          <w:rFonts w:ascii="Times New Roman" w:hAnsi="Times New Roman" w:cs="Times New Roman"/>
          <w:sz w:val="24"/>
          <w:szCs w:val="24"/>
          <w:vertAlign w:val="superscript"/>
        </w:rPr>
        <w:t>2</w:t>
      </w:r>
    </w:p>
    <w:p w:rsidR="00BB0848" w:rsidRPr="00504834" w:rsidRDefault="00372E1C" w:rsidP="00372E1C">
      <w:pPr>
        <w:spacing w:after="120" w:line="240" w:lineRule="auto"/>
        <w:jc w:val="center"/>
        <w:rPr>
          <w:rFonts w:ascii="Times New Roman" w:hAnsi="Times New Roman" w:cs="Times New Roman"/>
          <w:color w:val="000000" w:themeColor="text1"/>
          <w:lang w:val="sv-SE"/>
        </w:rPr>
      </w:pPr>
      <w:r w:rsidRPr="00372E1C">
        <w:rPr>
          <w:rFonts w:ascii="Times New Roman" w:hAnsi="Times New Roman" w:cs="Times New Roman"/>
          <w:i/>
          <w:sz w:val="24"/>
          <w:szCs w:val="24"/>
        </w:rPr>
        <w:t>e-mail</w:t>
      </w:r>
      <w:r w:rsidRPr="00372E1C">
        <w:rPr>
          <w:rFonts w:ascii="Times New Roman" w:hAnsi="Times New Roman" w:cs="Times New Roman"/>
          <w:sz w:val="24"/>
          <w:szCs w:val="24"/>
        </w:rPr>
        <w:t xml:space="preserve">: </w:t>
      </w:r>
      <w:hyperlink r:id="rId12" w:history="1">
        <w:r w:rsidRPr="00372E1C">
          <w:rPr>
            <w:rStyle w:val="Hyperlink"/>
            <w:rFonts w:ascii="Times New Roman" w:eastAsia="SimSun" w:hAnsi="Times New Roman"/>
            <w:sz w:val="24"/>
            <w:szCs w:val="24"/>
          </w:rPr>
          <w:t>1810631080208@student.unsika.ac.id</w:t>
        </w:r>
      </w:hyperlink>
      <w:r w:rsidRPr="00372E1C">
        <w:rPr>
          <w:rFonts w:ascii="Times New Roman" w:hAnsi="Times New Roman" w:cs="Times New Roman"/>
          <w:sz w:val="24"/>
          <w:szCs w:val="24"/>
        </w:rPr>
        <w:t xml:space="preserve"> </w:t>
      </w:r>
      <w:r w:rsidRPr="00372E1C">
        <w:rPr>
          <w:rFonts w:ascii="Times New Roman" w:hAnsi="Times New Roman" w:cs="Times New Roman"/>
          <w:sz w:val="24"/>
          <w:szCs w:val="24"/>
          <w:vertAlign w:val="superscript"/>
        </w:rPr>
        <w:t>1</w:t>
      </w:r>
      <w:r w:rsidRPr="00372E1C">
        <w:rPr>
          <w:rFonts w:ascii="Times New Roman" w:hAnsi="Times New Roman" w:cs="Times New Roman"/>
          <w:sz w:val="24"/>
          <w:szCs w:val="24"/>
        </w:rPr>
        <w:t xml:space="preserve">, </w:t>
      </w:r>
      <w:hyperlink r:id="rId13" w:history="1">
        <w:r w:rsidRPr="00372E1C">
          <w:rPr>
            <w:rStyle w:val="Hyperlink"/>
            <w:rFonts w:ascii="Times New Roman" w:eastAsia="SimSun" w:hAnsi="Times New Roman"/>
            <w:sz w:val="24"/>
            <w:szCs w:val="24"/>
          </w:rPr>
          <w:t>hendra.setiawan@</w:t>
        </w:r>
      </w:hyperlink>
      <w:r w:rsidRPr="00372E1C">
        <w:rPr>
          <w:rStyle w:val="Hyperlink"/>
          <w:rFonts w:ascii="Times New Roman" w:eastAsia="SimSun" w:hAnsi="Times New Roman"/>
          <w:sz w:val="24"/>
          <w:szCs w:val="24"/>
        </w:rPr>
        <w:t>fkip.unsika.ac.id</w:t>
      </w:r>
      <w:r w:rsidRPr="00372E1C">
        <w:rPr>
          <w:rFonts w:ascii="Times New Roman" w:hAnsi="Times New Roman" w:cs="Times New Roman"/>
          <w:sz w:val="24"/>
          <w:szCs w:val="24"/>
          <w:vertAlign w:val="superscript"/>
        </w:rPr>
        <w:t xml:space="preserve"> 2</w:t>
      </w:r>
    </w:p>
    <w:p w:rsidR="004A51D1" w:rsidRPr="00372E1C" w:rsidRDefault="00B97F4D" w:rsidP="00372E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5080" r="9525"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kDkh4cpR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DfZtv/HgIAADsEAAAOAAAAAAAAAAAAAAAAAC4CAABkcnMvZTJvRG9jLnhtbFBLAQIt&#10;ABQABgAIAAAAIQAa22XK3AAAAAYBAAAPAAAAAAAAAAAAAAAAAHgEAABkcnMvZG93bnJldi54bWxQ&#10;SwUGAAAAAAQABADzAAAAgQUAAAAA&#10;"/>
            </w:pict>
          </mc:Fallback>
        </mc:AlternateContent>
      </w:r>
    </w:p>
    <w:p w:rsidR="00372E1C" w:rsidRPr="00372E1C" w:rsidRDefault="00372E1C" w:rsidP="00372E1C">
      <w:pPr>
        <w:spacing w:before="120" w:after="120" w:line="240" w:lineRule="auto"/>
        <w:rPr>
          <w:rFonts w:ascii="Times New Roman" w:hAnsi="Times New Roman" w:cs="Times New Roman"/>
          <w:b/>
          <w:lang w:val="en-US"/>
        </w:rPr>
      </w:pPr>
      <w:r w:rsidRPr="00372E1C">
        <w:rPr>
          <w:rFonts w:ascii="Times New Roman" w:hAnsi="Times New Roman" w:cs="Times New Roman"/>
          <w:b/>
        </w:rPr>
        <w:t>A</w:t>
      </w:r>
      <w:r w:rsidRPr="00372E1C">
        <w:rPr>
          <w:rFonts w:ascii="Times New Roman" w:hAnsi="Times New Roman" w:cs="Times New Roman"/>
          <w:b/>
          <w:lang w:val="en-US"/>
        </w:rPr>
        <w:t>bstrak</w:t>
      </w:r>
    </w:p>
    <w:p w:rsidR="00372E1C" w:rsidRPr="00372E1C" w:rsidRDefault="00372E1C" w:rsidP="00372E1C">
      <w:pPr>
        <w:spacing w:after="0"/>
        <w:jc w:val="both"/>
        <w:rPr>
          <w:rFonts w:ascii="Times New Roman" w:hAnsi="Times New Roman" w:cs="Times New Roman"/>
          <w:lang w:val="en-US"/>
        </w:rPr>
      </w:pPr>
      <w:r w:rsidRPr="00372E1C">
        <w:rPr>
          <w:rFonts w:ascii="Times New Roman" w:hAnsi="Times New Roman" w:cs="Times New Roman"/>
        </w:rPr>
        <w:t xml:space="preserve">Penelitian ini memiliki tujuan, yaitu guna mengetahui bagaimana media </w:t>
      </w:r>
      <w:r w:rsidRPr="00372E1C">
        <w:rPr>
          <w:rFonts w:ascii="Times New Roman" w:hAnsi="Times New Roman" w:cs="Times New Roman"/>
          <w:i/>
        </w:rPr>
        <w:t xml:space="preserve">Tempo.co </w:t>
      </w:r>
      <w:r w:rsidRPr="00372E1C">
        <w:rPr>
          <w:rFonts w:ascii="Times New Roman" w:hAnsi="Times New Roman" w:cs="Times New Roman"/>
        </w:rPr>
        <w:t xml:space="preserve">dan </w:t>
      </w:r>
      <w:r w:rsidRPr="00372E1C">
        <w:rPr>
          <w:rFonts w:ascii="Times New Roman" w:hAnsi="Times New Roman" w:cs="Times New Roman"/>
          <w:i/>
        </w:rPr>
        <w:t xml:space="preserve">Jogja.Tribunnews.com </w:t>
      </w:r>
      <w:r w:rsidRPr="00372E1C">
        <w:rPr>
          <w:rFonts w:ascii="Times New Roman" w:hAnsi="Times New Roman" w:cs="Times New Roman"/>
        </w:rPr>
        <w:t xml:space="preserve">menyusun suatu berita berdasarkan fakta yang terjadi pada peristiwa bencana alam di Daerah Istimewa Yogyakarta. Perihal apa saja yang disajikan dan dihilangkan oleh media </w:t>
      </w:r>
      <w:r w:rsidRPr="00372E1C">
        <w:rPr>
          <w:rFonts w:ascii="Times New Roman" w:hAnsi="Times New Roman" w:cs="Times New Roman"/>
          <w:i/>
        </w:rPr>
        <w:t xml:space="preserve">Tempo.co </w:t>
      </w:r>
      <w:r w:rsidRPr="00372E1C">
        <w:rPr>
          <w:rFonts w:ascii="Times New Roman" w:hAnsi="Times New Roman" w:cs="Times New Roman"/>
        </w:rPr>
        <w:t xml:space="preserve">dan </w:t>
      </w:r>
      <w:r w:rsidRPr="00372E1C">
        <w:rPr>
          <w:rFonts w:ascii="Times New Roman" w:hAnsi="Times New Roman" w:cs="Times New Roman"/>
          <w:i/>
        </w:rPr>
        <w:t xml:space="preserve">Jogja.Tribunnews.com </w:t>
      </w:r>
      <w:r w:rsidRPr="00372E1C">
        <w:rPr>
          <w:rFonts w:ascii="Times New Roman" w:hAnsi="Times New Roman" w:cs="Times New Roman"/>
        </w:rPr>
        <w:t xml:space="preserve">guna menyampaikan suatu berita berdasarkan faktanya. Penelitian ini juga dapat menjadi sebuah rekomendasi atau acuan bahan ajar untuk materi pembelajaran teks berita tingkat Sekolah Menegah Pertama sederajat. Pendekakan kualitatif merupakan pendekatan yang dipilih oleh peneliti serta metode desktiptif dengan objek penelitiannya yaitu berupa teks berita dari media daring </w:t>
      </w:r>
      <w:r w:rsidRPr="00372E1C">
        <w:rPr>
          <w:rFonts w:ascii="Times New Roman" w:hAnsi="Times New Roman" w:cs="Times New Roman"/>
          <w:i/>
        </w:rPr>
        <w:t xml:space="preserve">Tempo.co </w:t>
      </w:r>
      <w:r w:rsidRPr="00372E1C">
        <w:rPr>
          <w:rFonts w:ascii="Times New Roman" w:hAnsi="Times New Roman" w:cs="Times New Roman"/>
        </w:rPr>
        <w:t xml:space="preserve">dan </w:t>
      </w:r>
      <w:r w:rsidRPr="00372E1C">
        <w:rPr>
          <w:rFonts w:ascii="Times New Roman" w:hAnsi="Times New Roman" w:cs="Times New Roman"/>
          <w:i/>
        </w:rPr>
        <w:t>Jogja.Tribunnews.com</w:t>
      </w:r>
      <w:r w:rsidRPr="00372E1C">
        <w:rPr>
          <w:rFonts w:ascii="Times New Roman" w:hAnsi="Times New Roman" w:cs="Times New Roman"/>
        </w:rPr>
        <w:t xml:space="preserve">. Teknik analisis data yaitu berupa sebuah berita daring yang mana dianalisisnya menggunakan metode penelitian deskriptif serta struktur analisis </w:t>
      </w:r>
      <w:r w:rsidRPr="00372E1C">
        <w:rPr>
          <w:rFonts w:ascii="Times New Roman" w:hAnsi="Times New Roman" w:cs="Times New Roman"/>
          <w:i/>
        </w:rPr>
        <w:t xml:space="preserve">framing </w:t>
      </w:r>
      <w:r w:rsidRPr="00372E1C">
        <w:rPr>
          <w:rFonts w:ascii="Times New Roman" w:hAnsi="Times New Roman" w:cs="Times New Roman"/>
        </w:rPr>
        <w:t xml:space="preserve">Zhongdang Pan dan Gerald M. Kosicki. Dengan hasil berupa </w:t>
      </w:r>
      <w:r w:rsidRPr="00372E1C">
        <w:rPr>
          <w:rFonts w:ascii="Times New Roman" w:hAnsi="Times New Roman" w:cs="Times New Roman"/>
          <w:i/>
        </w:rPr>
        <w:t xml:space="preserve">Tempo.co </w:t>
      </w:r>
      <w:r w:rsidRPr="00372E1C">
        <w:rPr>
          <w:rFonts w:ascii="Times New Roman" w:hAnsi="Times New Roman" w:cs="Times New Roman"/>
        </w:rPr>
        <w:t xml:space="preserve">dan </w:t>
      </w:r>
      <w:r w:rsidRPr="00372E1C">
        <w:rPr>
          <w:rFonts w:ascii="Times New Roman" w:hAnsi="Times New Roman" w:cs="Times New Roman"/>
          <w:i/>
        </w:rPr>
        <w:t xml:space="preserve">Jogja.tribunnews.com </w:t>
      </w:r>
      <w:r w:rsidRPr="00372E1C">
        <w:rPr>
          <w:rFonts w:ascii="Times New Roman" w:hAnsi="Times New Roman" w:cs="Times New Roman"/>
        </w:rPr>
        <w:t xml:space="preserve">memiliki kesamaan, yaitu menggunakan piramida terbalik. Pemberitaannya pun tidak terlalu panjang, namun sudah memuat semua fakta mengenai peristiwa tersebut. Dengan lengkapnya unsur 5W+1H mempermudah pembaca untuk memahami berita. Kedua temanya pun menyatakan berita yang diperlukan oleh pembaca. Serta memiliki perbedaan pada struktur retoris, </w:t>
      </w:r>
      <w:r w:rsidRPr="00372E1C">
        <w:rPr>
          <w:rFonts w:ascii="Times New Roman" w:hAnsi="Times New Roman" w:cs="Times New Roman"/>
          <w:i/>
        </w:rPr>
        <w:t xml:space="preserve">Tempo.co </w:t>
      </w:r>
      <w:r w:rsidRPr="00372E1C">
        <w:rPr>
          <w:rFonts w:ascii="Times New Roman" w:hAnsi="Times New Roman" w:cs="Times New Roman"/>
        </w:rPr>
        <w:t xml:space="preserve">tidak terdapat kata yang menegaskan suatu arti tertentu. Sedangkan, </w:t>
      </w:r>
      <w:r w:rsidRPr="00372E1C">
        <w:rPr>
          <w:rFonts w:ascii="Times New Roman" w:hAnsi="Times New Roman" w:cs="Times New Roman"/>
          <w:i/>
        </w:rPr>
        <w:t xml:space="preserve">Jogja.tribunnews.com </w:t>
      </w:r>
      <w:r w:rsidRPr="00372E1C">
        <w:rPr>
          <w:rFonts w:ascii="Times New Roman" w:hAnsi="Times New Roman" w:cs="Times New Roman"/>
        </w:rPr>
        <w:t>terdapat kata yang menegaskan suatu arti tertentu, akan tetapi penulis memberi contoh mengenai bencana hidrometeorologi pada kalimat selanjutnya.</w:t>
      </w:r>
    </w:p>
    <w:p w:rsidR="00372E1C" w:rsidRDefault="00372E1C" w:rsidP="00372E1C">
      <w:pPr>
        <w:autoSpaceDE w:val="0"/>
        <w:autoSpaceDN w:val="0"/>
        <w:adjustRightInd w:val="0"/>
        <w:spacing w:before="120" w:after="120"/>
        <w:rPr>
          <w:rFonts w:ascii="Times New Roman" w:hAnsi="Times New Roman" w:cs="Times New Roman"/>
          <w:i/>
          <w:lang w:val="en-US"/>
        </w:rPr>
      </w:pPr>
      <w:r w:rsidRPr="00372E1C">
        <w:rPr>
          <w:rFonts w:ascii="Times New Roman" w:hAnsi="Times New Roman" w:cs="Times New Roman"/>
          <w:b/>
        </w:rPr>
        <w:t>Kata kunci</w:t>
      </w:r>
      <w:r w:rsidRPr="00372E1C">
        <w:rPr>
          <w:rFonts w:ascii="Times New Roman" w:hAnsi="Times New Roman" w:cs="Times New Roman"/>
        </w:rPr>
        <w:t xml:space="preserve">: </w:t>
      </w:r>
      <w:r w:rsidRPr="00372E1C">
        <w:rPr>
          <w:rFonts w:ascii="Times New Roman" w:hAnsi="Times New Roman" w:cs="Times New Roman"/>
          <w:i/>
        </w:rPr>
        <w:t>bencana alam, berita</w:t>
      </w:r>
      <w:r w:rsidRPr="00372E1C">
        <w:rPr>
          <w:rFonts w:ascii="Times New Roman" w:hAnsi="Times New Roman" w:cs="Times New Roman"/>
        </w:rPr>
        <w:t xml:space="preserve">, </w:t>
      </w:r>
      <w:r w:rsidRPr="00372E1C">
        <w:rPr>
          <w:rFonts w:ascii="Times New Roman" w:hAnsi="Times New Roman" w:cs="Times New Roman"/>
          <w:i/>
        </w:rPr>
        <w:t>Tempo.co, dan</w:t>
      </w:r>
      <w:r w:rsidRPr="00372E1C">
        <w:rPr>
          <w:rFonts w:ascii="Times New Roman" w:hAnsi="Times New Roman" w:cs="Times New Roman"/>
        </w:rPr>
        <w:t xml:space="preserve"> </w:t>
      </w:r>
      <w:r w:rsidRPr="00372E1C">
        <w:rPr>
          <w:rFonts w:ascii="Times New Roman" w:hAnsi="Times New Roman" w:cs="Times New Roman"/>
          <w:i/>
        </w:rPr>
        <w:t>Jogja.tribunnews.com</w:t>
      </w:r>
    </w:p>
    <w:p w:rsidR="00372E1C" w:rsidRDefault="00372E1C" w:rsidP="00372E1C">
      <w:pPr>
        <w:autoSpaceDE w:val="0"/>
        <w:autoSpaceDN w:val="0"/>
        <w:adjustRightInd w:val="0"/>
        <w:spacing w:before="120" w:after="120"/>
        <w:rPr>
          <w:rFonts w:ascii="Times New Roman" w:hAnsi="Times New Roman" w:cs="Times New Roman"/>
          <w:i/>
          <w:lang w:val="en-US"/>
        </w:rPr>
      </w:pPr>
    </w:p>
    <w:p w:rsidR="00372E1C" w:rsidRPr="00372E1C" w:rsidRDefault="00372E1C" w:rsidP="00372E1C">
      <w:pPr>
        <w:spacing w:before="120" w:after="120" w:line="240" w:lineRule="auto"/>
        <w:rPr>
          <w:rFonts w:ascii="Times New Roman" w:hAnsi="Times New Roman" w:cs="Times New Roman"/>
          <w:b/>
          <w:i/>
        </w:rPr>
      </w:pPr>
      <w:r w:rsidRPr="00372E1C">
        <w:rPr>
          <w:rFonts w:ascii="Times New Roman" w:hAnsi="Times New Roman" w:cs="Times New Roman"/>
          <w:b/>
          <w:i/>
        </w:rPr>
        <w:t>A</w:t>
      </w:r>
      <w:r w:rsidRPr="00372E1C">
        <w:rPr>
          <w:rFonts w:ascii="Times New Roman" w:hAnsi="Times New Roman" w:cs="Times New Roman"/>
          <w:b/>
          <w:i/>
          <w:lang w:val="en-US"/>
        </w:rPr>
        <w:t>bstract</w:t>
      </w:r>
    </w:p>
    <w:p w:rsidR="00372E1C" w:rsidRDefault="00372E1C" w:rsidP="00372E1C">
      <w:pPr>
        <w:spacing w:after="0" w:line="240" w:lineRule="auto"/>
        <w:jc w:val="both"/>
        <w:rPr>
          <w:rFonts w:ascii="Times New Roman" w:hAnsi="Times New Roman" w:cs="Times New Roman"/>
          <w:i/>
          <w:lang w:val="en-US"/>
        </w:rPr>
      </w:pPr>
      <w:r w:rsidRPr="00372E1C">
        <w:rPr>
          <w:rFonts w:ascii="Times New Roman" w:hAnsi="Times New Roman" w:cs="Times New Roman"/>
          <w:i/>
        </w:rPr>
        <w:t>This study has a purpose, namely to find out how the media Tempo.co and Jogja.Tribunnews.com compile a news based on facts that occurred in natural disasters in the Special Region of Yogyakarta. What matters are presented and omitted by the media Tempo.co and Jogja.Tribunnews.com in order to convey a news based on the facts. This research can also be a recommendation or reference for teaching materials for news text learning materials a</w:t>
      </w:r>
      <w:r>
        <w:rPr>
          <w:rFonts w:ascii="Times New Roman" w:hAnsi="Times New Roman" w:cs="Times New Roman"/>
          <w:i/>
        </w:rPr>
        <w:t>t the junior high school level.</w:t>
      </w:r>
    </w:p>
    <w:p w:rsidR="00372E1C" w:rsidRPr="00ED0B5A" w:rsidRDefault="00372E1C" w:rsidP="00372E1C">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p>
    <w:p w:rsidR="00372E1C" w:rsidRPr="00842CF3" w:rsidRDefault="00372E1C" w:rsidP="00372E1C">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Pr="00842CF3">
        <w:rPr>
          <w:rFonts w:ascii="Times New Roman" w:hAnsi="Times New Roman" w:cs="Times New Roman"/>
        </w:rPr>
        <w:tab/>
      </w:r>
    </w:p>
    <w:p w:rsidR="00372E1C" w:rsidRPr="00842CF3" w:rsidRDefault="00372E1C" w:rsidP="00372E1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Pr="00842CF3">
        <w:rPr>
          <w:rFonts w:ascii="Times New Roman" w:hAnsi="Times New Roman" w:cs="Times New Roman"/>
          <w:color w:val="000000"/>
        </w:rPr>
        <w:t xml:space="preserve">: </w:t>
      </w:r>
      <w:r>
        <w:rPr>
          <w:rFonts w:ascii="Times New Roman" w:hAnsi="Times New Roman" w:cs="Times New Roman"/>
          <w:color w:val="000000"/>
          <w:lang w:val="en-US"/>
        </w:rPr>
        <w:t>Email penulis</w:t>
      </w:r>
      <w:r w:rsidRPr="00842CF3">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2656-8063</w:t>
      </w:r>
      <w:r w:rsidRPr="00842CF3">
        <w:rPr>
          <w:rFonts w:ascii="Times New Roman" w:hAnsi="Times New Roman" w:cs="Times New Roman"/>
        </w:rPr>
        <w:t xml:space="preserve"> (Media Cetak)</w:t>
      </w:r>
    </w:p>
    <w:p w:rsidR="00372E1C" w:rsidRDefault="00372E1C" w:rsidP="00372E1C">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Pr="00842CF3">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 xml:space="preserve">N 2656-8071 </w:t>
      </w:r>
      <w:r w:rsidRPr="00842CF3">
        <w:rPr>
          <w:rFonts w:ascii="Times New Roman" w:hAnsi="Times New Roman" w:cs="Times New Roman"/>
        </w:rPr>
        <w:t>(Media Online)</w:t>
      </w:r>
    </w:p>
    <w:p w:rsidR="00372E1C" w:rsidRDefault="00372E1C" w:rsidP="00372E1C">
      <w:pPr>
        <w:tabs>
          <w:tab w:val="left" w:pos="6237"/>
        </w:tabs>
        <w:autoSpaceDE w:val="0"/>
        <w:autoSpaceDN w:val="0"/>
        <w:adjustRightInd w:val="0"/>
        <w:spacing w:after="0" w:line="240" w:lineRule="auto"/>
        <w:rPr>
          <w:rFonts w:ascii="Times New Roman" w:hAnsi="Times New Roman" w:cs="Times New Roman"/>
          <w:color w:val="000000"/>
          <w:lang w:val="en-US"/>
        </w:rPr>
      </w:pPr>
    </w:p>
    <w:p w:rsidR="00372E1C" w:rsidRDefault="00372E1C" w:rsidP="00372E1C">
      <w:pPr>
        <w:spacing w:after="0" w:line="240" w:lineRule="auto"/>
        <w:jc w:val="both"/>
        <w:rPr>
          <w:rFonts w:ascii="Times New Roman" w:hAnsi="Times New Roman" w:cs="Times New Roman"/>
          <w:i/>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Published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Bulan</w:t>
      </w:r>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372E1C" w:rsidRDefault="00372E1C" w:rsidP="00372E1C">
      <w:pPr>
        <w:spacing w:after="0" w:line="240" w:lineRule="auto"/>
        <w:jc w:val="both"/>
        <w:rPr>
          <w:rFonts w:ascii="Times New Roman" w:hAnsi="Times New Roman" w:cs="Times New Roman"/>
          <w:i/>
          <w:lang w:val="en-US"/>
        </w:rPr>
      </w:pPr>
    </w:p>
    <w:p w:rsidR="00372E1C" w:rsidRPr="00372E1C" w:rsidRDefault="00372E1C" w:rsidP="00372E1C">
      <w:pPr>
        <w:spacing w:after="0" w:line="240" w:lineRule="auto"/>
        <w:jc w:val="both"/>
        <w:rPr>
          <w:rFonts w:ascii="Times New Roman" w:hAnsi="Times New Roman" w:cs="Times New Roman"/>
          <w:i/>
          <w:lang w:val="en-US"/>
        </w:rPr>
      </w:pPr>
      <w:r w:rsidRPr="00372E1C">
        <w:rPr>
          <w:rFonts w:ascii="Times New Roman" w:hAnsi="Times New Roman" w:cs="Times New Roman"/>
          <w:i/>
        </w:rPr>
        <w:t>The qualitative approach is the approach chosen by the researcher as well as the descriptive method with the object of research in the form of news texts from the online media Tempo.co and Jogja.Tribunnews.com. The data analysis technique is in the form of an online news which is analyzed using descriptive research methods and the analysis structure of framing Zhong</w:t>
      </w:r>
      <w:r>
        <w:rPr>
          <w:rFonts w:ascii="Times New Roman" w:hAnsi="Times New Roman" w:cs="Times New Roman"/>
          <w:i/>
        </w:rPr>
        <w:t xml:space="preserve">dang Pan and Gerald M. Kosicki. </w:t>
      </w:r>
      <w:r w:rsidRPr="00372E1C">
        <w:rPr>
          <w:rFonts w:ascii="Times New Roman" w:hAnsi="Times New Roman" w:cs="Times New Roman"/>
          <w:i/>
        </w:rPr>
        <w:t>With the results in the form of Tempo.co and Jogja.tribunnews.com they have something in common, na</w:t>
      </w:r>
      <w:r>
        <w:rPr>
          <w:rFonts w:ascii="Times New Roman" w:hAnsi="Times New Roman" w:cs="Times New Roman"/>
          <w:i/>
        </w:rPr>
        <w:t>mely using an inverted pyramid.</w:t>
      </w:r>
      <w:r>
        <w:rPr>
          <w:rFonts w:ascii="Times New Roman" w:hAnsi="Times New Roman" w:cs="Times New Roman"/>
          <w:i/>
          <w:lang w:val="en-US"/>
        </w:rPr>
        <w:t xml:space="preserve"> </w:t>
      </w:r>
      <w:r w:rsidRPr="00372E1C">
        <w:rPr>
          <w:rFonts w:ascii="Times New Roman" w:hAnsi="Times New Roman" w:cs="Times New Roman"/>
          <w:i/>
        </w:rPr>
        <w:t xml:space="preserve">The news is not too long, but it contains all the facts about the incident. With the complete 5W+1H elements, it makes it easier for readers to understand the news. The two themes also state the news that readers need. As well as having differences in the rhetorical structure, Tempo.co does not have words that emphasize a certain meaning. Meanwhile, in Jogja.tribunnews.com there are words that emphasize a certain meaning, but the author gives an example of a hydrometeorological disaster in the next sentence. </w:t>
      </w:r>
    </w:p>
    <w:p w:rsidR="00B063F3" w:rsidRPr="00372E1C" w:rsidRDefault="00372E1C" w:rsidP="00372E1C">
      <w:pPr>
        <w:autoSpaceDE w:val="0"/>
        <w:autoSpaceDN w:val="0"/>
        <w:adjustRightInd w:val="0"/>
        <w:spacing w:before="120" w:after="120"/>
        <w:rPr>
          <w:rFonts w:ascii="Times New Roman" w:hAnsi="Times New Roman" w:cs="Times New Roman"/>
          <w:b/>
          <w:bCs/>
          <w:color w:val="000000"/>
          <w:szCs w:val="24"/>
          <w:lang w:val="en-US"/>
        </w:rPr>
        <w:sectPr w:rsidR="00B063F3" w:rsidRPr="00372E1C" w:rsidSect="00ED0B5A">
          <w:footerReference w:type="default" r:id="rId14"/>
          <w:pgSz w:w="11906" w:h="16838" w:code="9"/>
          <w:pgMar w:top="1440" w:right="1080" w:bottom="1440" w:left="1080" w:header="851" w:footer="709" w:gutter="0"/>
          <w:pgNumType w:start="1"/>
          <w:cols w:space="708"/>
          <w:docGrid w:linePitch="360"/>
        </w:sectPr>
      </w:pPr>
      <w:r w:rsidRPr="00372E1C">
        <w:rPr>
          <w:rFonts w:ascii="Times New Roman" w:hAnsi="Times New Roman" w:cs="Times New Roman"/>
          <w:b/>
          <w:i/>
        </w:rPr>
        <w:t>Keywords</w:t>
      </w:r>
      <w:r w:rsidRPr="00372E1C">
        <w:rPr>
          <w:rFonts w:ascii="Times New Roman" w:hAnsi="Times New Roman" w:cs="Times New Roman"/>
          <w:i/>
        </w:rPr>
        <w:t>: natural disaster, news, Tempo.co, and Jogja.tribunnews.com</w:t>
      </w:r>
    </w:p>
    <w:p w:rsidR="00372E1C" w:rsidRDefault="00372E1C" w:rsidP="006456CD">
      <w:pPr>
        <w:rPr>
          <w:lang w:val="en-US"/>
        </w:rPr>
      </w:pPr>
    </w:p>
    <w:p w:rsidR="00E5679F" w:rsidRDefault="00E5679F" w:rsidP="00372E1C">
      <w:pPr>
        <w:rPr>
          <w:lang w:val="en-US"/>
        </w:rPr>
      </w:pPr>
    </w:p>
    <w:p w:rsidR="00E5679F" w:rsidRPr="006456CD" w:rsidRDefault="00E5679F" w:rsidP="006456CD">
      <w:pPr>
        <w:rPr>
          <w:lang w:val="en-US"/>
        </w:rPr>
        <w:sectPr w:rsidR="00E5679F" w:rsidRPr="006456CD" w:rsidSect="00ED0B5A">
          <w:headerReference w:type="default" r:id="rId15"/>
          <w:type w:val="continuous"/>
          <w:pgSz w:w="11906" w:h="16838" w:code="9"/>
          <w:pgMar w:top="1440" w:right="1080" w:bottom="1440" w:left="1080" w:header="851" w:footer="709" w:gutter="0"/>
          <w:pgNumType w:start="1"/>
          <w:cols w:num="2" w:space="708"/>
          <w:docGrid w:linePitch="360"/>
        </w:sectPr>
      </w:pPr>
    </w:p>
    <w:p w:rsidR="00372E1C" w:rsidRPr="00372E1C" w:rsidRDefault="00372E1C" w:rsidP="00372E1C">
      <w:pPr>
        <w:spacing w:before="240" w:after="120" w:line="240" w:lineRule="auto"/>
        <w:jc w:val="both"/>
        <w:rPr>
          <w:rFonts w:ascii="Times New Roman" w:hAnsi="Times New Roman" w:cs="Times New Roman"/>
          <w:b/>
        </w:rPr>
      </w:pPr>
      <w:r w:rsidRPr="00372E1C">
        <w:rPr>
          <w:rFonts w:ascii="Times New Roman" w:hAnsi="Times New Roman" w:cs="Times New Roman"/>
          <w:b/>
        </w:rPr>
        <w:lastRenderedPageBreak/>
        <w:t>PENDAHULUAN</w:t>
      </w: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rPr>
        <w:t>Media komunikasi cetak pada masanya sangat mudah diakses dan informasinya mudah didapatkan. Akan tetapi, zaman terus berkembang sehingga media komunikasi menjadi lebih canggih lagi. Tidak seperti zaman dahulu, jika ingin membaca suatu berita maka harus melihat/membaca di sebuah koran atau mendengarkannya di siaran radio.</w:t>
      </w:r>
    </w:p>
    <w:p w:rsidR="00372E1C" w:rsidRPr="00372E1C" w:rsidRDefault="00372E1C" w:rsidP="00372E1C">
      <w:pPr>
        <w:spacing w:after="0"/>
        <w:jc w:val="both"/>
        <w:rPr>
          <w:rFonts w:ascii="Times New Roman" w:hAnsi="Times New Roman" w:cs="Times New Roman"/>
        </w:rPr>
      </w:pP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rPr>
        <w:t>Saat ini, berita sudah banyak ditemukan di media komunikasi non cetak/</w:t>
      </w:r>
      <w:r w:rsidRPr="00372E1C">
        <w:rPr>
          <w:rFonts w:ascii="Times New Roman" w:hAnsi="Times New Roman" w:cs="Times New Roman"/>
          <w:i/>
        </w:rPr>
        <w:t>daring.</w:t>
      </w:r>
      <w:r w:rsidRPr="00372E1C">
        <w:rPr>
          <w:rFonts w:ascii="Times New Roman" w:hAnsi="Times New Roman" w:cs="Times New Roman"/>
        </w:rPr>
        <w:t xml:space="preserve"> Media </w:t>
      </w:r>
      <w:r w:rsidRPr="00372E1C">
        <w:rPr>
          <w:rFonts w:ascii="Times New Roman" w:hAnsi="Times New Roman" w:cs="Times New Roman"/>
          <w:i/>
        </w:rPr>
        <w:t xml:space="preserve">online </w:t>
      </w:r>
      <w:r w:rsidRPr="00372E1C">
        <w:rPr>
          <w:rFonts w:ascii="Times New Roman" w:hAnsi="Times New Roman" w:cs="Times New Roman"/>
        </w:rPr>
        <w:t>merupakan proses perkembangan dari media cetak ke media elektronik.</w:t>
      </w:r>
      <w:r w:rsidRPr="00372E1C">
        <w:rPr>
          <w:rFonts w:ascii="Times New Roman" w:hAnsi="Times New Roman" w:cs="Times New Roman"/>
          <w:i/>
        </w:rPr>
        <w:t xml:space="preserve"> </w:t>
      </w:r>
      <w:r w:rsidRPr="00372E1C">
        <w:rPr>
          <w:rFonts w:ascii="Times New Roman" w:hAnsi="Times New Roman" w:cs="Times New Roman"/>
        </w:rPr>
        <w:t xml:space="preserve">Selain dijadikan sarana tempat menyimpan suatu informasi, media </w:t>
      </w:r>
      <w:r w:rsidRPr="00372E1C">
        <w:rPr>
          <w:rFonts w:ascii="Times New Roman" w:hAnsi="Times New Roman" w:cs="Times New Roman"/>
          <w:i/>
        </w:rPr>
        <w:t xml:space="preserve">online </w:t>
      </w:r>
      <w:r w:rsidRPr="00372E1C">
        <w:rPr>
          <w:rFonts w:ascii="Times New Roman" w:hAnsi="Times New Roman" w:cs="Times New Roman"/>
        </w:rPr>
        <w:t xml:space="preserve">juga dijadikan sebagai alat guna menggiring pikiran atau pendapat masyarakat sesuai pada tujuan media tersebut. Tidak jarang, membaca berita di media </w:t>
      </w:r>
      <w:r w:rsidRPr="00372E1C">
        <w:rPr>
          <w:rFonts w:ascii="Times New Roman" w:hAnsi="Times New Roman" w:cs="Times New Roman"/>
          <w:i/>
        </w:rPr>
        <w:t xml:space="preserve">online </w:t>
      </w:r>
      <w:r w:rsidRPr="00372E1C">
        <w:rPr>
          <w:rFonts w:ascii="Times New Roman" w:hAnsi="Times New Roman" w:cs="Times New Roman"/>
        </w:rPr>
        <w:t>dapat menimbulkan pikiran atau pendapat masyarakat yang berbeda-beda.</w:t>
      </w:r>
    </w:p>
    <w:p w:rsidR="00372E1C" w:rsidRPr="00372E1C" w:rsidRDefault="00372E1C" w:rsidP="00372E1C">
      <w:pPr>
        <w:spacing w:after="0"/>
        <w:jc w:val="both"/>
        <w:rPr>
          <w:rFonts w:ascii="Times New Roman" w:hAnsi="Times New Roman" w:cs="Times New Roman"/>
        </w:rPr>
      </w:pP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rPr>
        <w:t>Terutama dalam berita yang disajikan oleh media daring</w:t>
      </w:r>
      <w:r w:rsidRPr="00372E1C">
        <w:rPr>
          <w:rFonts w:ascii="Times New Roman" w:hAnsi="Times New Roman" w:cs="Times New Roman"/>
          <w:i/>
        </w:rPr>
        <w:t xml:space="preserve"> Tempo.co</w:t>
      </w:r>
      <w:r w:rsidRPr="00372E1C">
        <w:rPr>
          <w:rFonts w:ascii="Times New Roman" w:hAnsi="Times New Roman" w:cs="Times New Roman"/>
        </w:rPr>
        <w:t xml:space="preserve"> dan </w:t>
      </w:r>
      <w:r w:rsidRPr="00372E1C">
        <w:rPr>
          <w:rFonts w:ascii="Times New Roman" w:hAnsi="Times New Roman" w:cs="Times New Roman"/>
          <w:i/>
        </w:rPr>
        <w:t>Jogja.Tribunnews.com</w:t>
      </w:r>
      <w:r w:rsidRPr="00372E1C">
        <w:rPr>
          <w:rFonts w:ascii="Times New Roman" w:hAnsi="Times New Roman" w:cs="Times New Roman"/>
        </w:rPr>
        <w:t xml:space="preserve">. Pemberitaan bencana alam banjir dan longsor pada Daerah Istimewa Yogyakarta ini menjadi fokus utama peneliti untuk melakukan pengkajian. Penelitian ini memiliki rumusan masalah, yaitu bagaimanakah media </w:t>
      </w:r>
      <w:r w:rsidRPr="00372E1C">
        <w:rPr>
          <w:rFonts w:ascii="Times New Roman" w:hAnsi="Times New Roman" w:cs="Times New Roman"/>
          <w:i/>
        </w:rPr>
        <w:t xml:space="preserve">Tempo.co </w:t>
      </w:r>
      <w:r w:rsidRPr="00372E1C">
        <w:rPr>
          <w:rFonts w:ascii="Times New Roman" w:hAnsi="Times New Roman" w:cs="Times New Roman"/>
        </w:rPr>
        <w:t xml:space="preserve">dah </w:t>
      </w:r>
      <w:r w:rsidRPr="00372E1C">
        <w:rPr>
          <w:rFonts w:ascii="Times New Roman" w:hAnsi="Times New Roman" w:cs="Times New Roman"/>
          <w:i/>
        </w:rPr>
        <w:t xml:space="preserve">Jogja.Tribunnews.com </w:t>
      </w:r>
      <w:r w:rsidRPr="00372E1C">
        <w:rPr>
          <w:rFonts w:ascii="Times New Roman" w:hAnsi="Times New Roman" w:cs="Times New Roman"/>
        </w:rPr>
        <w:t>menyusun sebuah berita berdasarkan fakta yang terjadi pada peristiwa bencana alam di Daerah Istimewa Yogyakarta.</w:t>
      </w:r>
    </w:p>
    <w:p w:rsidR="00372E1C" w:rsidRPr="00372E1C" w:rsidRDefault="00372E1C" w:rsidP="00372E1C">
      <w:pPr>
        <w:spacing w:after="0"/>
        <w:jc w:val="both"/>
        <w:rPr>
          <w:rFonts w:ascii="Times New Roman" w:hAnsi="Times New Roman" w:cs="Times New Roman"/>
        </w:rPr>
      </w:pP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rPr>
        <w:t xml:space="preserve">Penelitian ini pun memiliki tujuan, yaitu guna mengetahui bagaimana media </w:t>
      </w:r>
      <w:r w:rsidRPr="00372E1C">
        <w:rPr>
          <w:rFonts w:ascii="Times New Roman" w:hAnsi="Times New Roman" w:cs="Times New Roman"/>
          <w:i/>
        </w:rPr>
        <w:t xml:space="preserve">Tempo.co </w:t>
      </w:r>
      <w:r w:rsidRPr="00372E1C">
        <w:rPr>
          <w:rFonts w:ascii="Times New Roman" w:hAnsi="Times New Roman" w:cs="Times New Roman"/>
        </w:rPr>
        <w:t xml:space="preserve">dan </w:t>
      </w:r>
      <w:r w:rsidRPr="00372E1C">
        <w:rPr>
          <w:rFonts w:ascii="Times New Roman" w:hAnsi="Times New Roman" w:cs="Times New Roman"/>
          <w:i/>
        </w:rPr>
        <w:t xml:space="preserve">Jogja.Tribunnews.com </w:t>
      </w:r>
      <w:r w:rsidRPr="00372E1C">
        <w:rPr>
          <w:rFonts w:ascii="Times New Roman" w:hAnsi="Times New Roman" w:cs="Times New Roman"/>
        </w:rPr>
        <w:t xml:space="preserve">menyusun suatu berita berdasarkan fakta yang terjadi pada peristiwa bencana alam di Daerah Istimewa Yogyakarta. Perihal apa saja yang disajikan dan dihilangkan oleh media </w:t>
      </w:r>
      <w:r w:rsidRPr="00372E1C">
        <w:rPr>
          <w:rFonts w:ascii="Times New Roman" w:hAnsi="Times New Roman" w:cs="Times New Roman"/>
          <w:i/>
        </w:rPr>
        <w:t xml:space="preserve">Tempo.co </w:t>
      </w:r>
      <w:r w:rsidRPr="00372E1C">
        <w:rPr>
          <w:rFonts w:ascii="Times New Roman" w:hAnsi="Times New Roman" w:cs="Times New Roman"/>
        </w:rPr>
        <w:t xml:space="preserve">dan </w:t>
      </w:r>
      <w:r w:rsidRPr="00372E1C">
        <w:rPr>
          <w:rFonts w:ascii="Times New Roman" w:hAnsi="Times New Roman" w:cs="Times New Roman"/>
          <w:i/>
        </w:rPr>
        <w:t xml:space="preserve">Jogja.Tribunnews.com </w:t>
      </w:r>
      <w:r w:rsidRPr="00372E1C">
        <w:rPr>
          <w:rFonts w:ascii="Times New Roman" w:hAnsi="Times New Roman" w:cs="Times New Roman"/>
        </w:rPr>
        <w:t>guna menyampaikan suatu berita berdasarkan faktanya. Penelitian ini juga dapat menjadi sebuah rekomendasi atau acuan bahan ajar untuk materi pembelajaran teks berita tingkat Sekolah Menegah Pertama sederajat. Sehingga, peneliti tertarik untuk melakukan penelitian “</w:t>
      </w:r>
      <w:r w:rsidRPr="00372E1C">
        <w:rPr>
          <w:rFonts w:ascii="Times New Roman" w:hAnsi="Times New Roman" w:cs="Times New Roman"/>
          <w:i/>
        </w:rPr>
        <w:t xml:space="preserve">Framing </w:t>
      </w:r>
      <w:r w:rsidRPr="00372E1C">
        <w:rPr>
          <w:rFonts w:ascii="Times New Roman" w:hAnsi="Times New Roman" w:cs="Times New Roman"/>
        </w:rPr>
        <w:t>Berita Bencana Alam di Daerah Istimewa Yogyakarta pada Media Daring</w:t>
      </w:r>
      <w:r w:rsidRPr="00372E1C">
        <w:rPr>
          <w:rFonts w:ascii="Times New Roman" w:hAnsi="Times New Roman" w:cs="Times New Roman"/>
          <w:i/>
        </w:rPr>
        <w:t xml:space="preserve"> Tempo.co</w:t>
      </w:r>
      <w:r w:rsidRPr="00372E1C">
        <w:rPr>
          <w:rFonts w:ascii="Times New Roman" w:hAnsi="Times New Roman" w:cs="Times New Roman"/>
        </w:rPr>
        <w:t xml:space="preserve"> dan </w:t>
      </w:r>
      <w:r w:rsidRPr="00372E1C">
        <w:rPr>
          <w:rFonts w:ascii="Times New Roman" w:hAnsi="Times New Roman" w:cs="Times New Roman"/>
          <w:i/>
        </w:rPr>
        <w:t>Jogja.Tribunnews.com</w:t>
      </w:r>
      <w:r w:rsidRPr="00372E1C">
        <w:rPr>
          <w:rFonts w:ascii="Times New Roman" w:hAnsi="Times New Roman" w:cs="Times New Roman"/>
        </w:rPr>
        <w:t xml:space="preserve"> Sebagai Rekomendasi Bahan Ajar Teks Berita di SMP”.</w:t>
      </w:r>
    </w:p>
    <w:p w:rsidR="00372E1C" w:rsidRPr="00372E1C" w:rsidRDefault="00372E1C" w:rsidP="00372E1C">
      <w:pPr>
        <w:spacing w:after="0"/>
        <w:jc w:val="both"/>
        <w:rPr>
          <w:rFonts w:ascii="Times New Roman" w:hAnsi="Times New Roman" w:cs="Times New Roman"/>
          <w:i/>
        </w:rPr>
      </w:pP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i/>
        </w:rPr>
        <w:t xml:space="preserve">Framing </w:t>
      </w:r>
      <w:r w:rsidRPr="00372E1C">
        <w:rPr>
          <w:rFonts w:ascii="Times New Roman" w:hAnsi="Times New Roman" w:cs="Times New Roman"/>
        </w:rPr>
        <w:t xml:space="preserve">adalah cara untuk tahu bagaimana suatu media menyusun sebuah kenyataan. Menurut Eriyanto, 2011: 10 (dalam Sholihah, 2018: 11) menyatakan bahwa analisis </w:t>
      </w:r>
      <w:r w:rsidRPr="00372E1C">
        <w:rPr>
          <w:rFonts w:ascii="Times New Roman" w:hAnsi="Times New Roman" w:cs="Times New Roman"/>
          <w:i/>
        </w:rPr>
        <w:t xml:space="preserve">framing </w:t>
      </w:r>
      <w:r w:rsidRPr="00372E1C">
        <w:rPr>
          <w:rFonts w:ascii="Times New Roman" w:hAnsi="Times New Roman" w:cs="Times New Roman"/>
        </w:rPr>
        <w:t xml:space="preserve">ialah langkah untuk mengetahui sekaligus memberi makna sebuah tulisan dengan menerangkan bagaimana media tersebut membingkai suatu permasalahan. Memahami, memaknai, sampai membingkai suatu permasalahan dalam sebuah berita merupakan cara bagaimana memulai analisis </w:t>
      </w:r>
      <w:r w:rsidRPr="00372E1C">
        <w:rPr>
          <w:rFonts w:ascii="Times New Roman" w:hAnsi="Times New Roman" w:cs="Times New Roman"/>
          <w:i/>
        </w:rPr>
        <w:t>framing.</w:t>
      </w:r>
      <w:r w:rsidRPr="00372E1C">
        <w:rPr>
          <w:rFonts w:ascii="Times New Roman" w:hAnsi="Times New Roman" w:cs="Times New Roman"/>
        </w:rPr>
        <w:t xml:space="preserve"> </w:t>
      </w:r>
    </w:p>
    <w:p w:rsidR="00372E1C" w:rsidRPr="00372E1C" w:rsidRDefault="00372E1C" w:rsidP="00372E1C">
      <w:pPr>
        <w:spacing w:after="0"/>
        <w:jc w:val="both"/>
        <w:rPr>
          <w:rFonts w:ascii="Times New Roman" w:hAnsi="Times New Roman" w:cs="Times New Roman"/>
        </w:rPr>
      </w:pP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rPr>
        <w:lastRenderedPageBreak/>
        <w:t xml:space="preserve">Menurut Sobur, 2012: 162 (dalam Siti, 2015: 11) menyatakan bahwa analisis </w:t>
      </w:r>
      <w:r w:rsidRPr="00372E1C">
        <w:rPr>
          <w:rFonts w:ascii="Times New Roman" w:hAnsi="Times New Roman" w:cs="Times New Roman"/>
          <w:i/>
        </w:rPr>
        <w:t xml:space="preserve">framing </w:t>
      </w:r>
      <w:r w:rsidRPr="00372E1C">
        <w:rPr>
          <w:rFonts w:ascii="Times New Roman" w:hAnsi="Times New Roman" w:cs="Times New Roman"/>
        </w:rPr>
        <w:t xml:space="preserve">digunakan untuk mencari tahu cara-cara atau ideologi suatu media saat menyusun sebuah fakta. Menurut Siti (2015: 11) berpendapat, analisis </w:t>
      </w:r>
      <w:r w:rsidRPr="00372E1C">
        <w:rPr>
          <w:rFonts w:ascii="Times New Roman" w:hAnsi="Times New Roman" w:cs="Times New Roman"/>
          <w:i/>
        </w:rPr>
        <w:t xml:space="preserve">framing </w:t>
      </w:r>
      <w:r w:rsidRPr="00372E1C">
        <w:rPr>
          <w:rFonts w:ascii="Times New Roman" w:hAnsi="Times New Roman" w:cs="Times New Roman"/>
        </w:rPr>
        <w:t xml:space="preserve">ialah penjabaran yang mengungkapkan bagaimana media menyusun suatu berita berdasarkan faktanya. Jadi, dapat disimpulkan bahwa analisis </w:t>
      </w:r>
      <w:r w:rsidRPr="00372E1C">
        <w:rPr>
          <w:rFonts w:ascii="Times New Roman" w:hAnsi="Times New Roman" w:cs="Times New Roman"/>
          <w:i/>
        </w:rPr>
        <w:t xml:space="preserve">framing </w:t>
      </w:r>
      <w:r w:rsidRPr="00372E1C">
        <w:rPr>
          <w:rFonts w:ascii="Times New Roman" w:hAnsi="Times New Roman" w:cs="Times New Roman"/>
        </w:rPr>
        <w:t>adalah cara bagaimana suatu media mengungkapkan sebuah berita berdasarkan dengan kenyataan.</w:t>
      </w:r>
    </w:p>
    <w:p w:rsidR="00372E1C" w:rsidRPr="00372E1C" w:rsidRDefault="00372E1C" w:rsidP="00372E1C">
      <w:pPr>
        <w:spacing w:after="0"/>
        <w:jc w:val="both"/>
        <w:rPr>
          <w:rFonts w:ascii="Times New Roman" w:hAnsi="Times New Roman" w:cs="Times New Roman"/>
        </w:rPr>
      </w:pP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rPr>
        <w:t xml:space="preserve">Memilih sebuah berita berdasarkan faktanya dan menulis sebuah berita berdasarkan faktanya adalah dua hal yang menjadi dasar atau inti sari dalam analisis </w:t>
      </w:r>
      <w:r w:rsidRPr="00372E1C">
        <w:rPr>
          <w:rFonts w:ascii="Times New Roman" w:hAnsi="Times New Roman" w:cs="Times New Roman"/>
          <w:i/>
        </w:rPr>
        <w:t xml:space="preserve">framing. </w:t>
      </w:r>
      <w:r w:rsidRPr="00372E1C">
        <w:rPr>
          <w:rFonts w:ascii="Times New Roman" w:hAnsi="Times New Roman" w:cs="Times New Roman"/>
        </w:rPr>
        <w:t>Memilih sebuah berita berdasarkan faktanya tersedia dua kemungkinan, mana yang harus terpilih dan mana yang harus dihilangkan. Kedua, yaitu menulis sebuah berita berdasarkan faktanya, berkaitan dengan cara seorang reporter atau media menyajikan suatu berita kepada masyarakat. Menyajikan suatu gagasan dapat dibantu oleh beberapa alat bantu media, seperti pemakaian kata, kalimat, simbol, foto, dan grafis.</w:t>
      </w:r>
    </w:p>
    <w:p w:rsidR="00372E1C" w:rsidRPr="00372E1C" w:rsidRDefault="00372E1C" w:rsidP="00372E1C">
      <w:pPr>
        <w:spacing w:after="0"/>
        <w:jc w:val="both"/>
        <w:rPr>
          <w:rFonts w:ascii="Times New Roman" w:hAnsi="Times New Roman" w:cs="Times New Roman"/>
        </w:rPr>
      </w:pP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rPr>
        <w:t xml:space="preserve">Menurut Suryawati, 2011: 69 (dalam Harnia, Meliasanti, &amp; Setiawan, 2021: 3147) Berita merupakan sebuah laporan kejadian pada suatu tempat yang mana bisa berpengaruh pada perspektif serta sikap khalayak pembaca. Eriyanto, 2002: 23 (dalam Lingga &amp; Syam, 2018) berpendapat bahwa berita bukanlah sebuah cerminan atau gambaran dari sebuah kenyataan yang sesungguhnya, berita hanya susunan dari sebuah kenyataan. Menurut </w:t>
      </w:r>
      <w:r w:rsidRPr="00372E1C">
        <w:rPr>
          <w:rFonts w:ascii="Times New Roman" w:hAnsi="Times New Roman" w:cs="Times New Roman"/>
          <w:color w:val="222222"/>
          <w:shd w:val="clear" w:color="auto" w:fill="FFFFFF"/>
        </w:rPr>
        <w:t xml:space="preserve">Solihat, Setiawan, &amp; Meliasanti (2021: 3829) berpendapat berita adalah suatu hal yang dibutuhan masyarakat guna menyaksikan berbagai macam informasi yang berada di sekitarnya. </w:t>
      </w:r>
      <w:r w:rsidRPr="00372E1C">
        <w:rPr>
          <w:rFonts w:ascii="Times New Roman" w:hAnsi="Times New Roman" w:cs="Times New Roman"/>
        </w:rPr>
        <w:t>Jadi, berita adalah laporan kejadian dan berbagai macam informasi yang akan disusun berdasarkan suatu kenyataan yang mana khalayak pembaca dapat mengambil sikap lebih baik lagi.</w:t>
      </w:r>
    </w:p>
    <w:p w:rsidR="00372E1C" w:rsidRPr="00372E1C" w:rsidRDefault="00372E1C" w:rsidP="00372E1C">
      <w:pPr>
        <w:spacing w:after="0"/>
        <w:jc w:val="both"/>
        <w:rPr>
          <w:rFonts w:ascii="Times New Roman" w:hAnsi="Times New Roman" w:cs="Times New Roman"/>
        </w:rPr>
      </w:pPr>
    </w:p>
    <w:p w:rsidR="00372E1C" w:rsidRPr="00372E1C" w:rsidRDefault="00372E1C" w:rsidP="00372E1C">
      <w:pPr>
        <w:spacing w:after="0"/>
        <w:jc w:val="both"/>
        <w:rPr>
          <w:rFonts w:ascii="Times New Roman" w:hAnsi="Times New Roman" w:cs="Times New Roman"/>
        </w:rPr>
      </w:pPr>
      <w:r w:rsidRPr="00372E1C">
        <w:rPr>
          <w:rFonts w:ascii="Times New Roman" w:hAnsi="Times New Roman" w:cs="Times New Roman"/>
        </w:rPr>
        <w:t xml:space="preserve">Dalam analisis ini, struktur </w:t>
      </w:r>
      <w:r w:rsidRPr="00372E1C">
        <w:rPr>
          <w:rFonts w:ascii="Times New Roman" w:hAnsi="Times New Roman" w:cs="Times New Roman"/>
          <w:i/>
        </w:rPr>
        <w:t xml:space="preserve">framing </w:t>
      </w:r>
      <w:r w:rsidRPr="00372E1C">
        <w:rPr>
          <w:rFonts w:ascii="Times New Roman" w:hAnsi="Times New Roman" w:cs="Times New Roman"/>
        </w:rPr>
        <w:t xml:space="preserve">Zhongdang Pan dan Gerald M. Kosicki menjadi fokus peneliti dalam melakukan penelitian. Menurut Pan &amp; Kosicki, 1993: 59 (dalam Sholihah, 2018: 14) sintaksis, skrip, tematik, dan retoris ialah empat dimensi struktural dalam perangkat </w:t>
      </w:r>
      <w:r w:rsidRPr="00372E1C">
        <w:rPr>
          <w:rFonts w:ascii="Times New Roman" w:hAnsi="Times New Roman" w:cs="Times New Roman"/>
          <w:i/>
        </w:rPr>
        <w:t xml:space="preserve">framing. </w:t>
      </w:r>
      <w:r w:rsidRPr="00372E1C">
        <w:rPr>
          <w:rFonts w:ascii="Times New Roman" w:hAnsi="Times New Roman" w:cs="Times New Roman"/>
        </w:rPr>
        <w:t>Sedangkan Menurut Eriyanto, 2002: 293-306 (dalam Setiawan &amp; Nulhakim, 2019: 50) struktur sintaksis memiliki sangkut paut dengan bagaimana reporter mengatur suatu peristiwa agar menjadi sebuah berita yang lebih baik. Piramida terbalik merupakan bentuk sintaksis yang paling popular digunakan. Cara mengemas piramida terbalik dengan mengemukakan hal terpenting terlebih dahulu ke hal yang kurang penting.</w:t>
      </w:r>
    </w:p>
    <w:p w:rsidR="00372E1C" w:rsidRPr="00372E1C" w:rsidRDefault="00372E1C" w:rsidP="00372E1C">
      <w:pPr>
        <w:spacing w:after="0"/>
        <w:jc w:val="both"/>
        <w:rPr>
          <w:rFonts w:ascii="Times New Roman" w:hAnsi="Times New Roman" w:cs="Times New Roman"/>
        </w:rPr>
      </w:pPr>
    </w:p>
    <w:p w:rsidR="00372E1C" w:rsidRDefault="00372E1C" w:rsidP="00372E1C">
      <w:pPr>
        <w:spacing w:after="0"/>
        <w:jc w:val="both"/>
        <w:rPr>
          <w:rFonts w:ascii="Times New Roman" w:hAnsi="Times New Roman" w:cs="Times New Roman"/>
          <w:lang w:val="en-US"/>
        </w:rPr>
      </w:pPr>
      <w:r w:rsidRPr="00372E1C">
        <w:rPr>
          <w:rFonts w:ascii="Times New Roman" w:hAnsi="Times New Roman" w:cs="Times New Roman"/>
        </w:rPr>
        <w:t>5W+1H ialah bentuk umum dari struktur skrip, sebagaimana reporter mengemaskan suatu peristiwa. Menunjukkan bersangkut paut sebuah peristiwa satu dengan yang lainnya sering kali dijadikan laporan suatu berita yang mana berfungsi sebagai penghubung tulisan dengan lingkungan pembaca. Sebagaimana reporter melihat suatu peristiwa berdasarkan perspektifnya dan kemudian dituangkan dalam proposisi, kalimat, bahkan hubungan antar kalimat agar menjadikan teks secara utuh, serta sebagaimana kenyataan tersebut dikemas dalam berita merupakan struktur tematik.</w:t>
      </w:r>
    </w:p>
    <w:p w:rsidR="00372E1C" w:rsidRDefault="00372E1C" w:rsidP="00372E1C">
      <w:pPr>
        <w:spacing w:after="0"/>
        <w:jc w:val="both"/>
        <w:rPr>
          <w:rFonts w:ascii="Times New Roman" w:hAnsi="Times New Roman" w:cs="Times New Roman"/>
          <w:lang w:val="en-US"/>
        </w:rPr>
      </w:pPr>
    </w:p>
    <w:p w:rsidR="00372E1C" w:rsidRPr="00372E1C" w:rsidRDefault="00372E1C" w:rsidP="00372E1C">
      <w:pPr>
        <w:spacing w:after="0"/>
        <w:jc w:val="both"/>
        <w:rPr>
          <w:rFonts w:ascii="Times New Roman" w:hAnsi="Times New Roman" w:cs="Times New Roman"/>
          <w:lang w:val="en-US"/>
        </w:rPr>
      </w:pPr>
      <w:r>
        <w:rPr>
          <w:rFonts w:ascii="Times New Roman" w:hAnsi="Times New Roman" w:cs="Times New Roman"/>
          <w:lang w:val="en-US"/>
        </w:rPr>
        <w:t>Cara reporter menegaskan makna tertentu yang divisualisasikan melalui gaya atau kata termasuk dalam struktur retoris. Dengan adanya struktur retoris, reporter dapat menggunakannya dalam menciptakan kesan, mempertinggi proses salah satu sisi tertentu, serta menaikkan penjelasan dari suatu berita. Leksikon, pemilihan dan penggunaan kata guna membubuhi peristiwa merupakan elemen-elemen yang terdapat pada struktur retoris. Tidak hanya melalui kata saja, penekanan struktur retoris dapat melalui foto, tabel, gambar, dan model grafis lainnya.</w:t>
      </w:r>
    </w:p>
    <w:p w:rsidR="00372E1C" w:rsidRDefault="00372E1C" w:rsidP="00372E1C">
      <w:pPr>
        <w:spacing w:after="0"/>
        <w:jc w:val="both"/>
        <w:rPr>
          <w:rFonts w:ascii="Times New Roman" w:hAnsi="Times New Roman" w:cs="Times New Roman"/>
          <w:lang w:val="en-US"/>
        </w:rPr>
      </w:pPr>
    </w:p>
    <w:p w:rsidR="000E226D" w:rsidRDefault="000E226D" w:rsidP="00372E1C">
      <w:pPr>
        <w:spacing w:after="0"/>
        <w:jc w:val="both"/>
        <w:rPr>
          <w:rFonts w:ascii="Times New Roman" w:hAnsi="Times New Roman" w:cs="Times New Roman"/>
          <w:lang w:val="en-US"/>
        </w:rPr>
      </w:pPr>
    </w:p>
    <w:p w:rsidR="000E226D" w:rsidRPr="000E226D" w:rsidRDefault="000E226D" w:rsidP="00372E1C">
      <w:pPr>
        <w:spacing w:after="0"/>
        <w:jc w:val="both"/>
        <w:rPr>
          <w:rFonts w:ascii="Times New Roman" w:hAnsi="Times New Roman" w:cs="Times New Roman"/>
          <w:lang w:val="en-US"/>
        </w:rPr>
      </w:pPr>
    </w:p>
    <w:p w:rsidR="000E226D" w:rsidRPr="000E226D" w:rsidRDefault="000E226D" w:rsidP="000E226D">
      <w:pPr>
        <w:spacing w:before="240" w:after="120" w:line="240" w:lineRule="auto"/>
        <w:jc w:val="both"/>
        <w:rPr>
          <w:rFonts w:ascii="Times New Roman" w:hAnsi="Times New Roman" w:cs="Times New Roman"/>
          <w:b/>
        </w:rPr>
      </w:pPr>
      <w:r w:rsidRPr="000E226D">
        <w:rPr>
          <w:rFonts w:ascii="Times New Roman" w:hAnsi="Times New Roman" w:cs="Times New Roman"/>
          <w:b/>
        </w:rPr>
        <w:lastRenderedPageBreak/>
        <w:t>METODE</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Pendekakan kualitatif merupakan pendekatan yang dipilih oleh peneliti. Menurut Sugiarto (dalam Menyusun Proposal Penelitian Kualitatif: Skripsi dan Tesis: Suaka Media, 2017:8) pendekatan kualitatif ialah macam penelitian yang hasil temuannya tidak didapatkan secara statistik. Sedangkan Menurut Ericson, 1968 (Anggito &amp; Setiawan, 2018:7) penelitian kualitatif merupakan hasil temuan yang ditulis secara naratif dari sebuah kegiatan telah dilakukan dan efek dari kegiatan tersebut pada kehidupannya.</w:t>
      </w:r>
    </w:p>
    <w:p w:rsidR="000E226D" w:rsidRPr="000E226D" w:rsidRDefault="000E226D" w:rsidP="000E226D">
      <w:pPr>
        <w:spacing w:after="0"/>
        <w:jc w:val="both"/>
        <w:rPr>
          <w:rFonts w:ascii="Times New Roman" w:hAnsi="Times New Roman" w:cs="Times New Roman"/>
        </w:rPr>
      </w:pPr>
    </w:p>
    <w:p w:rsidR="000E226D" w:rsidRPr="000E226D" w:rsidRDefault="000E226D" w:rsidP="000E226D">
      <w:pPr>
        <w:spacing w:after="0"/>
        <w:jc w:val="both"/>
        <w:rPr>
          <w:rFonts w:ascii="Times New Roman" w:hAnsi="Times New Roman" w:cs="Times New Roman"/>
          <w:lang w:val="en-US"/>
        </w:rPr>
      </w:pPr>
      <w:r w:rsidRPr="000E226D">
        <w:rPr>
          <w:rFonts w:ascii="Times New Roman" w:hAnsi="Times New Roman" w:cs="Times New Roman"/>
        </w:rPr>
        <w:t xml:space="preserve">Metode yang peneliti gunakan adalah metode penelitian deskriptif. Menurut Rukajat (dalam Pendekatan Penelitian Kuantitatif: </w:t>
      </w:r>
      <w:r w:rsidRPr="000E226D">
        <w:rPr>
          <w:rFonts w:ascii="Times New Roman" w:hAnsi="Times New Roman" w:cs="Times New Roman"/>
          <w:i/>
        </w:rPr>
        <w:t>Quantitative Research Approach</w:t>
      </w:r>
      <w:r w:rsidRPr="000E226D">
        <w:rPr>
          <w:rFonts w:ascii="Times New Roman" w:hAnsi="Times New Roman" w:cs="Times New Roman"/>
        </w:rPr>
        <w:t xml:space="preserve">, 2018:1) penelitian deskriptif merupakan pengolahan suatu kejadian secara realistik, nyata, dan benar-benar terjadi. Pengumpulan data berupa kata, frasa, dan kalimat berdasarkan teori menjadi pilihan peneliti dalam penerapan metode deskriptif ini yang mana setelahnya akan menafsirkan pengumpulan tersebut berdasarkan struktur analisis </w:t>
      </w:r>
      <w:r w:rsidRPr="000E226D">
        <w:rPr>
          <w:rFonts w:ascii="Times New Roman" w:hAnsi="Times New Roman" w:cs="Times New Roman"/>
          <w:i/>
        </w:rPr>
        <w:t xml:space="preserve">framing </w:t>
      </w:r>
      <w:r w:rsidRPr="000E226D">
        <w:rPr>
          <w:rFonts w:ascii="Times New Roman" w:hAnsi="Times New Roman" w:cs="Times New Roman"/>
        </w:rPr>
        <w:t>Zhongdang Pan dan Gerald M. Kosicki.</w:t>
      </w:r>
    </w:p>
    <w:p w:rsidR="000E226D" w:rsidRPr="000E226D" w:rsidRDefault="000E226D" w:rsidP="000E226D">
      <w:pPr>
        <w:spacing w:after="0"/>
        <w:jc w:val="both"/>
        <w:rPr>
          <w:rFonts w:ascii="Times New Roman" w:hAnsi="Times New Roman" w:cs="Times New Roman"/>
          <w:lang w:val="en-US"/>
        </w:rPr>
      </w:pPr>
    </w:p>
    <w:p w:rsidR="000E226D" w:rsidRDefault="000E226D" w:rsidP="000E226D">
      <w:pPr>
        <w:spacing w:after="0"/>
        <w:jc w:val="both"/>
        <w:rPr>
          <w:rFonts w:ascii="Times New Roman" w:hAnsi="Times New Roman" w:cs="Times New Roman"/>
          <w:lang w:val="en-US"/>
        </w:rPr>
      </w:pPr>
      <w:r w:rsidRPr="000E226D">
        <w:rPr>
          <w:rFonts w:ascii="Times New Roman" w:hAnsi="Times New Roman" w:cs="Times New Roman"/>
        </w:rPr>
        <w:t xml:space="preserve">Objek penelitiannya yaitu berupa teks berita dari media daring </w:t>
      </w:r>
      <w:r w:rsidRPr="000E226D">
        <w:rPr>
          <w:rFonts w:ascii="Times New Roman" w:hAnsi="Times New Roman" w:cs="Times New Roman"/>
          <w:i/>
        </w:rPr>
        <w:t xml:space="preserve">Tempo.co </w:t>
      </w:r>
      <w:r w:rsidRPr="000E226D">
        <w:rPr>
          <w:rFonts w:ascii="Times New Roman" w:hAnsi="Times New Roman" w:cs="Times New Roman"/>
        </w:rPr>
        <w:t xml:space="preserve">dan </w:t>
      </w:r>
      <w:r w:rsidRPr="000E226D">
        <w:rPr>
          <w:rFonts w:ascii="Times New Roman" w:hAnsi="Times New Roman" w:cs="Times New Roman"/>
          <w:i/>
        </w:rPr>
        <w:t xml:space="preserve">Jogja.Tribunnews.com. </w:t>
      </w:r>
      <w:r w:rsidRPr="000E226D">
        <w:rPr>
          <w:rFonts w:ascii="Times New Roman" w:hAnsi="Times New Roman" w:cs="Times New Roman"/>
        </w:rPr>
        <w:t xml:space="preserve">Media daring </w:t>
      </w:r>
      <w:r w:rsidRPr="000E226D">
        <w:rPr>
          <w:rFonts w:ascii="Times New Roman" w:hAnsi="Times New Roman" w:cs="Times New Roman"/>
          <w:i/>
        </w:rPr>
        <w:t xml:space="preserve">Tempo.co </w:t>
      </w:r>
      <w:r w:rsidRPr="000E226D">
        <w:rPr>
          <w:rFonts w:ascii="Times New Roman" w:hAnsi="Times New Roman" w:cs="Times New Roman"/>
        </w:rPr>
        <w:t xml:space="preserve">yang dikaji bertajuk “Hujan Timbulkan Banjir dan Longsor di DI Yogyakarta, Sri Sultan Minta Warga Tingkatkan Kewaspadaan” edisi 12 November 2021. Serta media daring </w:t>
      </w:r>
      <w:r w:rsidRPr="000E226D">
        <w:rPr>
          <w:rFonts w:ascii="Times New Roman" w:hAnsi="Times New Roman" w:cs="Times New Roman"/>
          <w:i/>
        </w:rPr>
        <w:t xml:space="preserve">Jogja.Tribunnews.com </w:t>
      </w:r>
      <w:r w:rsidRPr="000E226D">
        <w:rPr>
          <w:rFonts w:ascii="Times New Roman" w:hAnsi="Times New Roman" w:cs="Times New Roman"/>
        </w:rPr>
        <w:t xml:space="preserve">yang dikaji bertajuk “Hujan Angin Sepanjang Hari, Longsor Melanda Kota Yogyakarta dan Sleman” edisi 11 November 2021. Teknik pengumpulan data, yaitu peneliti menyimak secara teliti berita yang terdapat dalam berita, menulis bagian-bagian ang dianggap penting untuk dilakukan penelitian, kemudian menganalisis isi berita. Teknik analisis data yaitu berupa sebuah berita daring yang mana dianalisisnya menggunakan metode penelitian deskriptif serta struktur analisis </w:t>
      </w:r>
      <w:r w:rsidRPr="000E226D">
        <w:rPr>
          <w:rFonts w:ascii="Times New Roman" w:hAnsi="Times New Roman" w:cs="Times New Roman"/>
          <w:i/>
        </w:rPr>
        <w:t xml:space="preserve">framing </w:t>
      </w:r>
      <w:r w:rsidRPr="000E226D">
        <w:rPr>
          <w:rFonts w:ascii="Times New Roman" w:hAnsi="Times New Roman" w:cs="Times New Roman"/>
        </w:rPr>
        <w:t>Zhongdang Pan dan Gerald M. Kosicki.</w:t>
      </w:r>
    </w:p>
    <w:p w:rsidR="000E226D" w:rsidRDefault="000E226D" w:rsidP="000E226D">
      <w:pPr>
        <w:spacing w:after="0"/>
        <w:jc w:val="both"/>
        <w:rPr>
          <w:rFonts w:ascii="Times New Roman" w:hAnsi="Times New Roman" w:cs="Times New Roman"/>
          <w:lang w:val="en-US"/>
        </w:rPr>
      </w:pPr>
    </w:p>
    <w:p w:rsidR="000E226D" w:rsidRPr="000E226D" w:rsidRDefault="000E226D" w:rsidP="000E226D">
      <w:pPr>
        <w:spacing w:before="240" w:after="120" w:line="240" w:lineRule="auto"/>
        <w:jc w:val="both"/>
        <w:rPr>
          <w:rFonts w:ascii="Times New Roman" w:hAnsi="Times New Roman" w:cs="Times New Roman"/>
          <w:b/>
        </w:rPr>
      </w:pPr>
      <w:r w:rsidRPr="000E226D">
        <w:rPr>
          <w:rFonts w:ascii="Times New Roman" w:hAnsi="Times New Roman" w:cs="Times New Roman"/>
          <w:b/>
        </w:rPr>
        <w:t>HASIL DAN PEMBAHASAN PENELITIAN</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 xml:space="preserve">Analisi penelitian berikut ini berguna untuk mengetahui bagaimanakah media </w:t>
      </w:r>
      <w:r w:rsidRPr="000E226D">
        <w:rPr>
          <w:rFonts w:ascii="Times New Roman" w:hAnsi="Times New Roman" w:cs="Times New Roman"/>
          <w:i/>
        </w:rPr>
        <w:t xml:space="preserve">Tempo.co </w:t>
      </w:r>
      <w:r w:rsidRPr="000E226D">
        <w:rPr>
          <w:rFonts w:ascii="Times New Roman" w:hAnsi="Times New Roman" w:cs="Times New Roman"/>
        </w:rPr>
        <w:t xml:space="preserve">dan </w:t>
      </w:r>
      <w:r w:rsidRPr="000E226D">
        <w:rPr>
          <w:rFonts w:ascii="Times New Roman" w:hAnsi="Times New Roman" w:cs="Times New Roman"/>
          <w:i/>
        </w:rPr>
        <w:t xml:space="preserve">Jogja.Tribunnews.com </w:t>
      </w:r>
      <w:r w:rsidRPr="000E226D">
        <w:rPr>
          <w:rFonts w:ascii="Times New Roman" w:hAnsi="Times New Roman" w:cs="Times New Roman"/>
        </w:rPr>
        <w:t>dalam menyusun suatu berita berdasarkan fakta.</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i/>
        </w:rPr>
      </w:pPr>
      <w:r w:rsidRPr="000E226D">
        <w:rPr>
          <w:rFonts w:ascii="Times New Roman" w:hAnsi="Times New Roman" w:cs="Times New Roman"/>
          <w:b/>
        </w:rPr>
        <w:t xml:space="preserve">Analisis pemberitaan bencana alam di Daerah Istimewa Yogyakarta pada </w:t>
      </w:r>
      <w:r w:rsidRPr="000E226D">
        <w:rPr>
          <w:rFonts w:ascii="Times New Roman" w:hAnsi="Times New Roman" w:cs="Times New Roman"/>
          <w:b/>
          <w:i/>
        </w:rPr>
        <w:t>Tempo.co</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Judul berita: Hujan Angin Sepanjang Hari, Longsor Melanda Kota Yogyakarta dan Sleman</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b/>
        </w:rPr>
        <w:t>Struktur Sintaksis</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 xml:space="preserve">Struktur sintaksis pada media </w:t>
      </w:r>
      <w:r w:rsidRPr="000E226D">
        <w:rPr>
          <w:rFonts w:ascii="Times New Roman" w:hAnsi="Times New Roman" w:cs="Times New Roman"/>
          <w:i/>
        </w:rPr>
        <w:t xml:space="preserve">Tempo.co </w:t>
      </w:r>
      <w:r w:rsidRPr="000E226D">
        <w:rPr>
          <w:rFonts w:ascii="Times New Roman" w:hAnsi="Times New Roman" w:cs="Times New Roman"/>
        </w:rPr>
        <w:t xml:space="preserve">menggunakan piramida terbalik. Pada </w:t>
      </w:r>
      <w:r w:rsidRPr="000E226D">
        <w:rPr>
          <w:rFonts w:ascii="Times New Roman" w:hAnsi="Times New Roman" w:cs="Times New Roman"/>
          <w:i/>
        </w:rPr>
        <w:t xml:space="preserve">lead </w:t>
      </w:r>
      <w:r w:rsidRPr="000E226D">
        <w:rPr>
          <w:rFonts w:ascii="Times New Roman" w:hAnsi="Times New Roman" w:cs="Times New Roman"/>
        </w:rPr>
        <w:t>berita memaparkan mengenai informasi hujan intens yang melanda wilayah Daerah Istimewa Yogyakarta. Kutipan yang berasal dari Kepala Pelaksanaan BPBD Kota Yogyakarta Nur Hidayat dan Kepala Bidang Kedaruratan dan Logistik BPBD Kabupaten Sleman Makwan menjadi kutipan sumber yang dijadikan dasar dalam penulisan berita. Diakhir berita, penulis tidak mengungkapkan atau menuliskan opininya. Bagian penutup, penulis memaparkan mengenai kejadian pohon tumbang yang menimpa jaringan listrik di satu Kecamatan dan tutupnya akses jalan di satu Kecamatan lain.</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b/>
        </w:rPr>
        <w:t>Sturktur Skrip</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Struktur skrip dalam berita ini telah memenuhi kriteria, yaitu terdapat unsur 5W+1H di dalamnya.</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b/>
        </w:rPr>
        <w:t>Sturktur Tematik</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 xml:space="preserve">Pemberitaan ini memiliki sembilan paragraf yang dikemas dengan berkesinambungan antar kalimat. Pada pragraf enam, penulis mengubah kata ganti nama Kepala Bidang Kedaruratan dan Logistik BPBD Kabupaten Sleman Makwan. Terdapat konjungsi “dan” di paragraf 1, 3, 4, 5, 6, 7, dan 8. Terdapat konjungsi “akibat” di </w:t>
      </w:r>
      <w:r w:rsidRPr="000E226D">
        <w:rPr>
          <w:rFonts w:ascii="Times New Roman" w:hAnsi="Times New Roman" w:cs="Times New Roman"/>
        </w:rPr>
        <w:lastRenderedPageBreak/>
        <w:t>paragraf empat. Serta, terdapat kata “menyebabkan” pada paragraf enam sebagai konjungsi “sebab”, karena hujan intens selama dua hari, telud di Desa Sanbirejo Kecamatan Prambanan longsor.</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b/>
        </w:rPr>
        <w:t>Struktur Retoris</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Pada struktur retoris ini, pemilihan kata dan pemakaian kata dapat dengan mudah dipahami untuk masyarakat yang tidak berpendidikan tinggi.</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i/>
        </w:rPr>
      </w:pPr>
      <w:r w:rsidRPr="000E226D">
        <w:rPr>
          <w:rFonts w:ascii="Times New Roman" w:hAnsi="Times New Roman" w:cs="Times New Roman"/>
          <w:b/>
        </w:rPr>
        <w:t xml:space="preserve">Analisis pemberitaan bencana alam di Daerah Istimewa Yogyakarta pada </w:t>
      </w:r>
      <w:r w:rsidRPr="000E226D">
        <w:rPr>
          <w:rFonts w:ascii="Times New Roman" w:hAnsi="Times New Roman" w:cs="Times New Roman"/>
          <w:b/>
          <w:i/>
        </w:rPr>
        <w:t>Jogja.tribunnews.com</w:t>
      </w: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rPr>
        <w:t>Judul berita: Hujan Timbulkan Banjir dan Longsor di DI Yogyakarta, Sri Sultan Minta Warga Tingkatkan Kewaspadaan</w:t>
      </w:r>
      <w:r w:rsidRPr="000E226D">
        <w:rPr>
          <w:rFonts w:ascii="Times New Roman" w:hAnsi="Times New Roman" w:cs="Times New Roman"/>
          <w:b/>
        </w:rPr>
        <w:t xml:space="preserve"> </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b/>
        </w:rPr>
        <w:t>Sturktur Sintaksis</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 xml:space="preserve">Struktur sintaksis pada media </w:t>
      </w:r>
      <w:r w:rsidRPr="000E226D">
        <w:rPr>
          <w:rFonts w:ascii="Times New Roman" w:hAnsi="Times New Roman" w:cs="Times New Roman"/>
          <w:i/>
        </w:rPr>
        <w:t>Jogja.tribunnews.com</w:t>
      </w:r>
      <w:r w:rsidRPr="000E226D">
        <w:rPr>
          <w:rFonts w:ascii="Times New Roman" w:hAnsi="Times New Roman" w:cs="Times New Roman"/>
        </w:rPr>
        <w:t xml:space="preserve"> menggunakan piramida terbalik. Pada </w:t>
      </w:r>
      <w:r w:rsidRPr="000E226D">
        <w:rPr>
          <w:rFonts w:ascii="Times New Roman" w:hAnsi="Times New Roman" w:cs="Times New Roman"/>
          <w:i/>
        </w:rPr>
        <w:t xml:space="preserve">lead </w:t>
      </w:r>
      <w:r w:rsidRPr="000E226D">
        <w:rPr>
          <w:rFonts w:ascii="Times New Roman" w:hAnsi="Times New Roman" w:cs="Times New Roman"/>
        </w:rPr>
        <w:t>berita memaparkan mengenai informasi intensitas hujan lebat yang menimpa di Daerah Istimewa Yogyakarta dan membuat terjadi bencana alam di sejumlah wilayah. Kutipan yang berasal dari Gubernur Daerah Istimewa Yogyakarta Sri Sultan Hamengku Buwono X dan Sekretaris Daerah (Sekda) Daerah Istimewa Yogyakarta Kadarmanta Bakara Aji menjadi kutipan sumber yang dijadikan dasar dalam penulisan berita. Diakhir berita, penulis tidak mengungkapkan atau menuliskan opininya. Bagian penutup, penulis memaparkan mengenai pembagian penanganan bencana.</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b/>
        </w:rPr>
        <w:t>Sturktur Skrip</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Struktur skrip dalam berita ini telah memenuhi kriteria, yaitu terdapat unsur 5W+1H di dalamnya.</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b/>
        </w:rPr>
        <w:t>Sturktur Tematik</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rPr>
        <w:t>Pemberitaan ini memiliki tiga belas paragraf yang dikemas dengan berkesinambungan antar kalimat. Pada pragraf enam, penulis mengubah kata ganti nama Gubernur Daerah Istimewa Yogyakarta Sri Sultan Hamengku Buwono X. Serta pada paragraf dua belas, penulis mengubah kata ganti nama Sekretaris Daerah (Sekda) Daerah Istimewa Yogyakarta Kadarmanta Bakara Aji.  Terdapat konjungsi “dan” di paragraf 12. Terdapat konjungsi “sebab” di paragraf enam.</w:t>
      </w:r>
    </w:p>
    <w:p w:rsidR="000E226D" w:rsidRPr="000E226D" w:rsidRDefault="000E226D" w:rsidP="000E226D">
      <w:pPr>
        <w:spacing w:after="0"/>
        <w:jc w:val="both"/>
        <w:rPr>
          <w:rFonts w:ascii="Times New Roman" w:hAnsi="Times New Roman" w:cs="Times New Roman"/>
          <w:b/>
        </w:rPr>
      </w:pPr>
    </w:p>
    <w:p w:rsidR="000E226D" w:rsidRPr="000E226D" w:rsidRDefault="000E226D" w:rsidP="000E226D">
      <w:pPr>
        <w:spacing w:after="0"/>
        <w:jc w:val="both"/>
        <w:rPr>
          <w:rFonts w:ascii="Times New Roman" w:hAnsi="Times New Roman" w:cs="Times New Roman"/>
          <w:b/>
        </w:rPr>
      </w:pPr>
      <w:r w:rsidRPr="000E226D">
        <w:rPr>
          <w:rFonts w:ascii="Times New Roman" w:hAnsi="Times New Roman" w:cs="Times New Roman"/>
          <w:b/>
        </w:rPr>
        <w:t>Struktur Retoris</w:t>
      </w:r>
    </w:p>
    <w:p w:rsidR="000E226D" w:rsidRDefault="000E226D" w:rsidP="000E226D">
      <w:pPr>
        <w:spacing w:after="0"/>
        <w:jc w:val="both"/>
        <w:rPr>
          <w:rFonts w:ascii="Times New Roman" w:hAnsi="Times New Roman" w:cs="Times New Roman"/>
          <w:lang w:val="en-US"/>
        </w:rPr>
      </w:pPr>
      <w:r w:rsidRPr="000E226D">
        <w:rPr>
          <w:rFonts w:ascii="Times New Roman" w:hAnsi="Times New Roman" w:cs="Times New Roman"/>
        </w:rPr>
        <w:t>Pada struktur retoris ini, pemilihan kata dan pemakaian kata dapat dengan mudah dipahami untuk masyarakat yang tidak berpendidikan tinggi. Terdapat kata “hidrometeorologi” yaitu bencana yang diakibatkan karena parameter-parameter meteorologi atau bencana yang diakibatkan karena hal-hal yang berkaitan dengan meteorologi, namun pada kalimat selanjutnya penulis memberi contoh mengenai bencana hidrometeorologi.</w:t>
      </w:r>
    </w:p>
    <w:p w:rsidR="000E226D" w:rsidRDefault="000E226D" w:rsidP="000E226D">
      <w:pPr>
        <w:spacing w:after="0"/>
        <w:jc w:val="both"/>
        <w:rPr>
          <w:rFonts w:ascii="Times New Roman" w:hAnsi="Times New Roman" w:cs="Times New Roman"/>
          <w:lang w:val="en-US"/>
        </w:rPr>
      </w:pPr>
    </w:p>
    <w:p w:rsidR="000E226D" w:rsidRPr="000E226D" w:rsidRDefault="000E226D" w:rsidP="000E226D">
      <w:pPr>
        <w:spacing w:before="240" w:after="120" w:line="240" w:lineRule="auto"/>
        <w:jc w:val="both"/>
        <w:rPr>
          <w:rFonts w:ascii="Times New Roman" w:hAnsi="Times New Roman" w:cs="Times New Roman"/>
          <w:b/>
        </w:rPr>
      </w:pPr>
      <w:r w:rsidRPr="000E226D">
        <w:rPr>
          <w:rFonts w:ascii="Times New Roman" w:hAnsi="Times New Roman" w:cs="Times New Roman"/>
          <w:b/>
        </w:rPr>
        <w:t>SIMPULAN</w:t>
      </w:r>
    </w:p>
    <w:p w:rsidR="000E226D" w:rsidRPr="000E226D" w:rsidRDefault="000E226D" w:rsidP="000E226D">
      <w:pPr>
        <w:spacing w:after="0"/>
        <w:jc w:val="both"/>
        <w:rPr>
          <w:rFonts w:ascii="Times New Roman" w:hAnsi="Times New Roman" w:cs="Times New Roman"/>
        </w:rPr>
      </w:pPr>
      <w:r w:rsidRPr="000E226D">
        <w:rPr>
          <w:rFonts w:ascii="Times New Roman" w:hAnsi="Times New Roman" w:cs="Times New Roman"/>
          <w:i/>
        </w:rPr>
        <w:t xml:space="preserve">Tempo.co </w:t>
      </w:r>
      <w:r w:rsidRPr="000E226D">
        <w:rPr>
          <w:rFonts w:ascii="Times New Roman" w:hAnsi="Times New Roman" w:cs="Times New Roman"/>
        </w:rPr>
        <w:t xml:space="preserve">dan </w:t>
      </w:r>
      <w:r w:rsidRPr="000E226D">
        <w:rPr>
          <w:rFonts w:ascii="Times New Roman" w:hAnsi="Times New Roman" w:cs="Times New Roman"/>
          <w:i/>
        </w:rPr>
        <w:t xml:space="preserve">Jogja.tribunnews.com </w:t>
      </w:r>
      <w:r w:rsidRPr="000E226D">
        <w:rPr>
          <w:rFonts w:ascii="Times New Roman" w:hAnsi="Times New Roman" w:cs="Times New Roman"/>
        </w:rPr>
        <w:t>memiliki kesamaan dalam memberitakan suatu fakta atau realitas, yaitu menggunakan piramida terbalik. Pemberitaannya pun tidak terlalu panjang, namun sudah memuat semua fakta mengenai peristiwa tersebut. Dengan lengkapnya unsur 5W+1H mempermudah pembaca untuk memahami berita.</w:t>
      </w:r>
    </w:p>
    <w:p w:rsidR="000E226D" w:rsidRPr="000E226D" w:rsidRDefault="000E226D" w:rsidP="000E226D">
      <w:pPr>
        <w:spacing w:after="0"/>
        <w:jc w:val="both"/>
        <w:rPr>
          <w:rFonts w:ascii="Times New Roman" w:hAnsi="Times New Roman" w:cs="Times New Roman"/>
        </w:rPr>
      </w:pPr>
    </w:p>
    <w:p w:rsidR="000E226D" w:rsidRDefault="000E226D" w:rsidP="000E226D">
      <w:pPr>
        <w:spacing w:after="0"/>
        <w:jc w:val="both"/>
        <w:rPr>
          <w:rFonts w:ascii="Times New Roman" w:hAnsi="Times New Roman" w:cs="Times New Roman"/>
          <w:lang w:val="en-US"/>
        </w:rPr>
      </w:pPr>
      <w:r w:rsidRPr="000E226D">
        <w:rPr>
          <w:rFonts w:ascii="Times New Roman" w:hAnsi="Times New Roman" w:cs="Times New Roman"/>
        </w:rPr>
        <w:t xml:space="preserve">Kedua temanya pun menyatakan berita yang diperlukan oleh pembaca. Serta memiliki perbedaan pada struktur retoris, </w:t>
      </w:r>
      <w:r w:rsidRPr="000E226D">
        <w:rPr>
          <w:rFonts w:ascii="Times New Roman" w:hAnsi="Times New Roman" w:cs="Times New Roman"/>
          <w:i/>
        </w:rPr>
        <w:t xml:space="preserve">Tempo.co </w:t>
      </w:r>
      <w:r w:rsidRPr="000E226D">
        <w:rPr>
          <w:rFonts w:ascii="Times New Roman" w:hAnsi="Times New Roman" w:cs="Times New Roman"/>
        </w:rPr>
        <w:t xml:space="preserve">tidak terdapat kata yang menegaskan suatu arti tertentu. Sedangkan, </w:t>
      </w:r>
      <w:r w:rsidRPr="000E226D">
        <w:rPr>
          <w:rFonts w:ascii="Times New Roman" w:hAnsi="Times New Roman" w:cs="Times New Roman"/>
          <w:i/>
        </w:rPr>
        <w:t xml:space="preserve">Jogja.tribunnews.com </w:t>
      </w:r>
      <w:r w:rsidRPr="000E226D">
        <w:rPr>
          <w:rFonts w:ascii="Times New Roman" w:hAnsi="Times New Roman" w:cs="Times New Roman"/>
        </w:rPr>
        <w:t xml:space="preserve">terdapat kata yang menegaskan suatu arti tertentu, akan tetapi penulis memberi contoh </w:t>
      </w:r>
      <w:r w:rsidRPr="000E226D">
        <w:rPr>
          <w:rFonts w:ascii="Times New Roman" w:hAnsi="Times New Roman" w:cs="Times New Roman"/>
        </w:rPr>
        <w:lastRenderedPageBreak/>
        <w:t>mengenai bencana hidrometeorologi pada kalimat selanjutnya. Penelitian ini hanya dijadikan sebagai rekomendasi bahan ajar teks berita pada tingkat SMP sehingga belum diujikan.</w:t>
      </w:r>
    </w:p>
    <w:p w:rsidR="000E226D" w:rsidRDefault="000E226D" w:rsidP="000E226D">
      <w:pPr>
        <w:spacing w:after="0"/>
        <w:jc w:val="both"/>
        <w:rPr>
          <w:rFonts w:ascii="Times New Roman" w:hAnsi="Times New Roman" w:cs="Times New Roman"/>
          <w:lang w:val="en-US"/>
        </w:rPr>
      </w:pPr>
    </w:p>
    <w:p w:rsidR="000E226D" w:rsidRPr="000E226D" w:rsidRDefault="000E226D" w:rsidP="000E226D">
      <w:pPr>
        <w:spacing w:before="240" w:after="120" w:line="240" w:lineRule="auto"/>
        <w:jc w:val="both"/>
        <w:rPr>
          <w:rFonts w:ascii="Times New Roman" w:hAnsi="Times New Roman" w:cs="Times New Roman"/>
          <w:b/>
        </w:rPr>
      </w:pPr>
      <w:r w:rsidRPr="000E226D">
        <w:rPr>
          <w:rFonts w:ascii="Times New Roman" w:hAnsi="Times New Roman" w:cs="Times New Roman"/>
          <w:b/>
        </w:rPr>
        <w:t>DAFTAR PUSTAKA</w:t>
      </w:r>
    </w:p>
    <w:p w:rsidR="000E226D" w:rsidRPr="000E226D" w:rsidRDefault="000E226D" w:rsidP="000E226D">
      <w:pPr>
        <w:widowControl w:val="0"/>
        <w:autoSpaceDE w:val="0"/>
        <w:autoSpaceDN w:val="0"/>
        <w:adjustRightInd w:val="0"/>
        <w:spacing w:before="120" w:after="120" w:line="240" w:lineRule="auto"/>
        <w:ind w:left="480" w:hanging="480"/>
        <w:jc w:val="both"/>
        <w:rPr>
          <w:rFonts w:ascii="Times New Roman" w:hAnsi="Times New Roman" w:cs="Times New Roman"/>
          <w:shd w:val="clear" w:color="auto" w:fill="FFFFFF"/>
        </w:rPr>
      </w:pPr>
      <w:r w:rsidRPr="000E226D">
        <w:rPr>
          <w:rFonts w:ascii="Times New Roman" w:hAnsi="Times New Roman" w:cs="Times New Roman"/>
          <w:shd w:val="clear" w:color="auto" w:fill="FFFFFF"/>
        </w:rPr>
        <w:t>Anggito, A., &amp; Setiawan, J. (2018). </w:t>
      </w:r>
      <w:r w:rsidRPr="000E226D">
        <w:rPr>
          <w:rFonts w:ascii="Times New Roman" w:hAnsi="Times New Roman" w:cs="Times New Roman"/>
          <w:i/>
          <w:iCs/>
          <w:shd w:val="clear" w:color="auto" w:fill="FFFFFF"/>
        </w:rPr>
        <w:t>Metodologi penelitian kualitatif</w:t>
      </w:r>
      <w:r w:rsidRPr="000E226D">
        <w:rPr>
          <w:rFonts w:ascii="Times New Roman" w:hAnsi="Times New Roman" w:cs="Times New Roman"/>
          <w:shd w:val="clear" w:color="auto" w:fill="FFFFFF"/>
        </w:rPr>
        <w:t>. CV Jejak (Jejak Publisher): Sukabumi.</w:t>
      </w:r>
    </w:p>
    <w:p w:rsidR="000E226D" w:rsidRPr="000E226D" w:rsidRDefault="000E226D" w:rsidP="000E226D">
      <w:pPr>
        <w:spacing w:before="120" w:after="120" w:line="240" w:lineRule="auto"/>
        <w:ind w:left="567" w:hanging="567"/>
        <w:jc w:val="both"/>
        <w:rPr>
          <w:rFonts w:ascii="Times New Roman" w:hAnsi="Times New Roman" w:cs="Times New Roman"/>
          <w:color w:val="222222"/>
          <w:shd w:val="clear" w:color="auto" w:fill="FFFFFF"/>
        </w:rPr>
      </w:pPr>
      <w:r w:rsidRPr="000E226D">
        <w:rPr>
          <w:rFonts w:ascii="Times New Roman" w:hAnsi="Times New Roman" w:cs="Times New Roman"/>
          <w:color w:val="222222"/>
          <w:shd w:val="clear" w:color="auto" w:fill="FFFFFF"/>
        </w:rPr>
        <w:t xml:space="preserve">Hernia, N. T., Meliasanti, F., &amp; Setiawan, H. (2021). </w:t>
      </w:r>
      <w:r w:rsidRPr="000E226D">
        <w:rPr>
          <w:rFonts w:ascii="Times New Roman" w:hAnsi="Times New Roman" w:cs="Times New Roman"/>
          <w:i/>
          <w:color w:val="222222"/>
          <w:shd w:val="clear" w:color="auto" w:fill="FFFFFF"/>
        </w:rPr>
        <w:t xml:space="preserve">Analisis Framing Berita Perundungan pada Media Daring Detik.Com dan Tribunnews.Com sebagai Bahan Ajar Teks Berita di SMP. </w:t>
      </w:r>
      <w:r w:rsidRPr="000E226D">
        <w:rPr>
          <w:rFonts w:ascii="Times New Roman" w:hAnsi="Times New Roman" w:cs="Times New Roman"/>
          <w:color w:val="222222"/>
          <w:shd w:val="clear" w:color="auto" w:fill="FFFFFF"/>
        </w:rPr>
        <w:t>Jurnal Edukatif, 3(5). 3145-3153.</w:t>
      </w:r>
    </w:p>
    <w:p w:rsidR="000E226D" w:rsidRPr="000E226D" w:rsidRDefault="000E226D" w:rsidP="000E226D">
      <w:pPr>
        <w:spacing w:before="120" w:after="120" w:line="240" w:lineRule="auto"/>
        <w:ind w:left="567" w:hanging="567"/>
        <w:jc w:val="both"/>
        <w:rPr>
          <w:rFonts w:ascii="Times New Roman" w:hAnsi="Times New Roman" w:cs="Times New Roman"/>
          <w:color w:val="222222"/>
          <w:shd w:val="clear" w:color="auto" w:fill="FFFFFF"/>
        </w:rPr>
      </w:pPr>
      <w:r w:rsidRPr="000E226D">
        <w:rPr>
          <w:rFonts w:ascii="Times New Roman" w:hAnsi="Times New Roman" w:cs="Times New Roman"/>
          <w:color w:val="222222"/>
          <w:shd w:val="clear" w:color="auto" w:fill="FFFFFF"/>
        </w:rPr>
        <w:t xml:space="preserve">Lingga, M. A. &amp; Syam, H. M. (2018). </w:t>
      </w:r>
      <w:r w:rsidRPr="000E226D">
        <w:rPr>
          <w:rFonts w:ascii="Times New Roman" w:hAnsi="Times New Roman" w:cs="Times New Roman"/>
          <w:i/>
          <w:color w:val="222222"/>
          <w:shd w:val="clear" w:color="auto" w:fill="FFFFFF"/>
        </w:rPr>
        <w:t xml:space="preserve">Analisis Framing Pemberitaan Lesbian, Gay, Biseksual, dan Transgender (LGBT) Pada Media Daring Republika.co.id dan Tempo.co. </w:t>
      </w:r>
      <w:r w:rsidRPr="000E226D">
        <w:rPr>
          <w:rFonts w:ascii="Times New Roman" w:hAnsi="Times New Roman" w:cs="Times New Roman"/>
          <w:color w:val="222222"/>
          <w:shd w:val="clear" w:color="auto" w:fill="FFFFFF"/>
        </w:rPr>
        <w:t>Jurnal Ilmiah Mahasiswa FISIP Unsyiah, 3(1).</w:t>
      </w:r>
    </w:p>
    <w:p w:rsidR="000E226D" w:rsidRPr="000E226D" w:rsidRDefault="000E226D" w:rsidP="000E226D">
      <w:pPr>
        <w:widowControl w:val="0"/>
        <w:autoSpaceDE w:val="0"/>
        <w:autoSpaceDN w:val="0"/>
        <w:adjustRightInd w:val="0"/>
        <w:spacing w:before="120" w:after="120" w:line="240" w:lineRule="auto"/>
        <w:ind w:left="480" w:hanging="480"/>
        <w:jc w:val="both"/>
        <w:rPr>
          <w:rFonts w:ascii="Times New Roman" w:hAnsi="Times New Roman" w:cs="Times New Roman"/>
          <w:shd w:val="clear" w:color="auto" w:fill="FFFFFF"/>
        </w:rPr>
      </w:pPr>
      <w:r w:rsidRPr="000E226D">
        <w:rPr>
          <w:rFonts w:ascii="Times New Roman" w:hAnsi="Times New Roman" w:cs="Times New Roman"/>
          <w:shd w:val="clear" w:color="auto" w:fill="FFFFFF"/>
        </w:rPr>
        <w:t>Rukajat, A. (2018). </w:t>
      </w:r>
      <w:r w:rsidRPr="000E226D">
        <w:rPr>
          <w:rFonts w:ascii="Times New Roman" w:hAnsi="Times New Roman" w:cs="Times New Roman"/>
          <w:i/>
          <w:iCs/>
          <w:shd w:val="clear" w:color="auto" w:fill="FFFFFF"/>
        </w:rPr>
        <w:t>Pendekatan Penelitian Kuantitatif: Quantitative Research Approach</w:t>
      </w:r>
      <w:r w:rsidRPr="000E226D">
        <w:rPr>
          <w:rFonts w:ascii="Times New Roman" w:hAnsi="Times New Roman" w:cs="Times New Roman"/>
          <w:shd w:val="clear" w:color="auto" w:fill="FFFFFF"/>
        </w:rPr>
        <w:t>. Deepublish: Yogyakarta.</w:t>
      </w:r>
    </w:p>
    <w:p w:rsidR="000E226D" w:rsidRPr="000E226D" w:rsidRDefault="000E226D" w:rsidP="000E226D">
      <w:pPr>
        <w:spacing w:before="120" w:after="120" w:line="240" w:lineRule="auto"/>
        <w:ind w:left="567" w:hanging="567"/>
        <w:jc w:val="both"/>
        <w:rPr>
          <w:rFonts w:ascii="Times New Roman" w:hAnsi="Times New Roman" w:cs="Times New Roman"/>
          <w:color w:val="222222"/>
          <w:shd w:val="clear" w:color="auto" w:fill="FFFFFF"/>
        </w:rPr>
      </w:pPr>
      <w:r w:rsidRPr="000E226D">
        <w:rPr>
          <w:rFonts w:ascii="Times New Roman" w:hAnsi="Times New Roman" w:cs="Times New Roman"/>
          <w:color w:val="222222"/>
          <w:shd w:val="clear" w:color="auto" w:fill="FFFFFF"/>
        </w:rPr>
        <w:t xml:space="preserve">Setiawan, H., &amp; Nulhakim, L. (2019). </w:t>
      </w:r>
      <w:r w:rsidRPr="000E226D">
        <w:rPr>
          <w:rFonts w:ascii="Times New Roman" w:hAnsi="Times New Roman" w:cs="Times New Roman"/>
          <w:i/>
          <w:color w:val="222222"/>
          <w:shd w:val="clear" w:color="auto" w:fill="FFFFFF"/>
        </w:rPr>
        <w:t xml:space="preserve">Analisis Framing Zong Dang Pan dan Gerald M. Kosicki pada Pemberitaan Kasus Dugaan Ujaran Kebencian Habib Bahar Bin Smith kepada Presiden Joko Widodo (Studi Kasus pada Kompas.com Edisi 3 Desember 2018). </w:t>
      </w:r>
      <w:r w:rsidRPr="000E226D">
        <w:rPr>
          <w:rFonts w:ascii="Times New Roman" w:hAnsi="Times New Roman" w:cs="Times New Roman"/>
          <w:color w:val="222222"/>
          <w:shd w:val="clear" w:color="auto" w:fill="FFFFFF"/>
        </w:rPr>
        <w:t>Jurnal Artikula, 2(1). 48-53.</w:t>
      </w:r>
    </w:p>
    <w:p w:rsidR="000E226D" w:rsidRPr="000E226D" w:rsidRDefault="000E226D" w:rsidP="000E226D">
      <w:pPr>
        <w:spacing w:before="120" w:after="120" w:line="240" w:lineRule="auto"/>
        <w:ind w:left="567" w:hanging="567"/>
        <w:jc w:val="both"/>
        <w:rPr>
          <w:rFonts w:ascii="Times New Roman" w:hAnsi="Times New Roman" w:cs="Times New Roman"/>
          <w:color w:val="222222"/>
          <w:shd w:val="clear" w:color="auto" w:fill="FFFFFF"/>
        </w:rPr>
      </w:pPr>
      <w:r w:rsidRPr="000E226D">
        <w:rPr>
          <w:rFonts w:ascii="Times New Roman" w:hAnsi="Times New Roman" w:cs="Times New Roman"/>
          <w:color w:val="222222"/>
          <w:shd w:val="clear" w:color="auto" w:fill="FFFFFF"/>
        </w:rPr>
        <w:t>Sholihah, N. A. (2018). </w:t>
      </w:r>
      <w:r w:rsidRPr="000E226D">
        <w:rPr>
          <w:rFonts w:ascii="Times New Roman" w:hAnsi="Times New Roman" w:cs="Times New Roman"/>
          <w:i/>
          <w:iCs/>
          <w:color w:val="222222"/>
          <w:shd w:val="clear" w:color="auto" w:fill="FFFFFF"/>
        </w:rPr>
        <w:t>ANALISIS FRAMING PEMBERITAAN PROYEK REKLAMASI TELUK JAKARTA PADA KOMPAS. COM DAN REPUBLIKA. CO. ID</w:t>
      </w:r>
      <w:r w:rsidRPr="000E226D">
        <w:rPr>
          <w:rFonts w:ascii="Times New Roman" w:hAnsi="Times New Roman" w:cs="Times New Roman"/>
          <w:color w:val="222222"/>
          <w:shd w:val="clear" w:color="auto" w:fill="FFFFFF"/>
        </w:rPr>
        <w:t> (Doctoral dissertation, University of Muhammadiyah Malang).</w:t>
      </w:r>
    </w:p>
    <w:p w:rsidR="000E226D" w:rsidRPr="000E226D" w:rsidRDefault="000E226D" w:rsidP="000E226D">
      <w:pPr>
        <w:spacing w:before="120" w:after="120" w:line="240" w:lineRule="auto"/>
        <w:ind w:left="567" w:hanging="567"/>
        <w:jc w:val="both"/>
        <w:rPr>
          <w:rFonts w:ascii="Times New Roman" w:hAnsi="Times New Roman" w:cs="Times New Roman"/>
          <w:color w:val="222222"/>
          <w:shd w:val="clear" w:color="auto" w:fill="FFFFFF"/>
        </w:rPr>
      </w:pPr>
      <w:r w:rsidRPr="000E226D">
        <w:rPr>
          <w:rFonts w:ascii="Times New Roman" w:hAnsi="Times New Roman" w:cs="Times New Roman"/>
          <w:color w:val="222222"/>
          <w:shd w:val="clear" w:color="auto" w:fill="FFFFFF"/>
        </w:rPr>
        <w:t>SITI, B. (2015). </w:t>
      </w:r>
      <w:r w:rsidRPr="000E226D">
        <w:rPr>
          <w:rFonts w:ascii="Times New Roman" w:hAnsi="Times New Roman" w:cs="Times New Roman"/>
          <w:i/>
          <w:iCs/>
          <w:color w:val="222222"/>
          <w:shd w:val="clear" w:color="auto" w:fill="FFFFFF"/>
        </w:rPr>
        <w:t>ANALISIS FRAMING PAN DAN KOSICKI PADA WACANA PEMBERITAAN KISRUH APBD DKI DALAM SURAT KABAR HARIAN KOMPAS EDISI MARET 2015</w:t>
      </w:r>
      <w:r w:rsidRPr="000E226D">
        <w:rPr>
          <w:rFonts w:ascii="Times New Roman" w:hAnsi="Times New Roman" w:cs="Times New Roman"/>
          <w:color w:val="222222"/>
          <w:shd w:val="clear" w:color="auto" w:fill="FFFFFF"/>
        </w:rPr>
        <w:t> (Doctoral dissertation, UNIVERSITAS MUHAMMADIYAH PURWOKERTO).</w:t>
      </w:r>
    </w:p>
    <w:p w:rsidR="000E226D" w:rsidRPr="000E226D" w:rsidRDefault="000E226D" w:rsidP="000E226D">
      <w:pPr>
        <w:spacing w:before="120" w:after="120" w:line="240" w:lineRule="auto"/>
        <w:ind w:left="567" w:hanging="567"/>
        <w:jc w:val="both"/>
        <w:rPr>
          <w:rFonts w:ascii="Times New Roman" w:hAnsi="Times New Roman" w:cs="Times New Roman"/>
          <w:color w:val="222222"/>
          <w:shd w:val="clear" w:color="auto" w:fill="FFFFFF"/>
          <w:lang w:val="en-US"/>
        </w:rPr>
      </w:pPr>
      <w:r w:rsidRPr="000E226D">
        <w:rPr>
          <w:rFonts w:ascii="Times New Roman" w:hAnsi="Times New Roman" w:cs="Times New Roman"/>
          <w:color w:val="222222"/>
          <w:shd w:val="clear" w:color="auto" w:fill="FFFFFF"/>
        </w:rPr>
        <w:t xml:space="preserve">Solihat, M., Setiawan, H., &amp; Meliasanti, F. (2021). </w:t>
      </w:r>
      <w:r w:rsidRPr="000E226D">
        <w:rPr>
          <w:rFonts w:ascii="Times New Roman" w:hAnsi="Times New Roman" w:cs="Times New Roman"/>
          <w:i/>
          <w:color w:val="222222"/>
          <w:shd w:val="clear" w:color="auto" w:fill="FFFFFF"/>
        </w:rPr>
        <w:t xml:space="preserve">Kajian Morfologi pada Pemberitaan Habib Rizieq Shihab Rekomendasinya sebagai Materi Menyusun Teks Berita di SMP. </w:t>
      </w:r>
      <w:r w:rsidRPr="000E226D">
        <w:rPr>
          <w:rFonts w:ascii="Times New Roman" w:hAnsi="Times New Roman" w:cs="Times New Roman"/>
          <w:color w:val="222222"/>
          <w:shd w:val="clear" w:color="auto" w:fill="FFFFFF"/>
        </w:rPr>
        <w:t>Jurnal Edukatif, 3(6). 3828-3838.</w:t>
      </w:r>
    </w:p>
    <w:p w:rsidR="00290350" w:rsidRPr="000E226D" w:rsidRDefault="000E226D" w:rsidP="000E226D">
      <w:pPr>
        <w:spacing w:before="120" w:after="120" w:line="240" w:lineRule="auto"/>
        <w:ind w:left="567" w:hanging="567"/>
        <w:jc w:val="both"/>
        <w:rPr>
          <w:color w:val="222222"/>
          <w:shd w:val="clear" w:color="auto" w:fill="FFFFFF"/>
          <w:lang w:val="en-US"/>
        </w:rPr>
      </w:pPr>
      <w:r w:rsidRPr="000E226D">
        <w:rPr>
          <w:rFonts w:ascii="Times New Roman" w:hAnsi="Times New Roman" w:cs="Times New Roman"/>
        </w:rPr>
        <w:t xml:space="preserve">Sugiarto, E. (2017). </w:t>
      </w:r>
      <w:r w:rsidRPr="000E226D">
        <w:rPr>
          <w:rFonts w:ascii="Times New Roman" w:hAnsi="Times New Roman" w:cs="Times New Roman"/>
          <w:i/>
        </w:rPr>
        <w:t xml:space="preserve">Menyusun Proposal Penelitian Kualitatif: Skripsi dan Tesis: Suaka Media. </w:t>
      </w:r>
      <w:r w:rsidRPr="000E226D">
        <w:rPr>
          <w:rFonts w:ascii="Times New Roman" w:hAnsi="Times New Roman" w:cs="Times New Roman"/>
        </w:rPr>
        <w:t>Diandra Kreatif: Yogyakarta.</w:t>
      </w:r>
    </w:p>
    <w:sectPr w:rsidR="00290350" w:rsidRPr="000E226D" w:rsidSect="00ED0B5A">
      <w:headerReference w:type="default" r:id="rId16"/>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C7" w:rsidRDefault="00272DC7" w:rsidP="00B063F3">
      <w:pPr>
        <w:spacing w:after="0" w:line="240" w:lineRule="auto"/>
      </w:pPr>
      <w:r>
        <w:separator/>
      </w:r>
    </w:p>
  </w:endnote>
  <w:endnote w:type="continuationSeparator" w:id="0">
    <w:p w:rsidR="00272DC7" w:rsidRDefault="00272DC7"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mbria Math">
    <w:altName w:val="Calisto MT"/>
    <w:panose1 w:val="02040503050406030204"/>
    <w:charset w:val="00"/>
    <w:family w:val="roman"/>
    <w:pitch w:val="variable"/>
    <w:sig w:usb0="E00002FF" w:usb1="42002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B5A" w:rsidRDefault="00290350" w:rsidP="00F42796">
    <w:pPr>
      <w:pStyle w:val="Footer"/>
      <w:jc w:val="right"/>
      <w:rPr>
        <w:rFonts w:ascii="Times New Roman" w:hAnsi="Times New Roman" w:cs="Times New Roman"/>
        <w:lang w:val="en-US"/>
      </w:rPr>
    </w:pPr>
    <w:r>
      <w:rPr>
        <w:rFonts w:ascii="Times New Roman" w:hAnsi="Times New Roman" w:cs="Times New Roman"/>
        <w:lang w:val="en-US"/>
      </w:rPr>
      <w:t>Eduka</w:t>
    </w:r>
    <w:r w:rsidR="00ED0B5A">
      <w:rPr>
        <w:rFonts w:ascii="Times New Roman" w:hAnsi="Times New Roman" w:cs="Times New Roman"/>
        <w:lang w:val="en-US"/>
      </w:rPr>
      <w:t>tif</w:t>
    </w:r>
    <w:r>
      <w:rPr>
        <w:rFonts w:ascii="Times New Roman" w:hAnsi="Times New Roman" w:cs="Times New Roman"/>
        <w:lang w:val="en-US"/>
      </w:rPr>
      <w:t xml:space="preserve"> : Jurnal Ilmu Pendidikan  Vol x No x </w:t>
    </w:r>
    <w:r w:rsidR="005B3C72">
      <w:rPr>
        <w:rFonts w:ascii="Times New Roman" w:hAnsi="Times New Roman" w:cs="Times New Roman"/>
        <w:lang w:val="en-US"/>
      </w:rPr>
      <w:t xml:space="preserve">Bulan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r>
      <w:rPr>
        <w:rFonts w:ascii="Times New Roman" w:hAnsi="Times New Roman" w:cs="Times New Roman"/>
        <w:lang w:val="en-US"/>
      </w:rPr>
      <w:t xml:space="preserve">p-ISSN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C7" w:rsidRDefault="00272DC7" w:rsidP="00B063F3">
      <w:pPr>
        <w:spacing w:after="0" w:line="240" w:lineRule="auto"/>
      </w:pPr>
      <w:r>
        <w:separator/>
      </w:r>
    </w:p>
  </w:footnote>
  <w:footnote w:type="continuationSeparator" w:id="0">
    <w:p w:rsidR="00272DC7" w:rsidRDefault="00272DC7"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372E1C" w:rsidRPr="00372E1C">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B97F4D">
      <w:rPr>
        <w:rFonts w:ascii="Times New Roman" w:hAnsi="Times New Roman" w:cs="Times New Roman"/>
        <w:noProof/>
      </w:rPr>
      <w:t>3</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4">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17">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19">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num w:numId="1">
    <w:abstractNumId w:val="12"/>
  </w:num>
  <w:num w:numId="2">
    <w:abstractNumId w:val="11"/>
  </w:num>
  <w:num w:numId="3">
    <w:abstractNumId w:val="8"/>
  </w:num>
  <w:num w:numId="4">
    <w:abstractNumId w:val="2"/>
  </w:num>
  <w:num w:numId="5">
    <w:abstractNumId w:val="6"/>
  </w:num>
  <w:num w:numId="6">
    <w:abstractNumId w:val="5"/>
  </w:num>
  <w:num w:numId="7">
    <w:abstractNumId w:val="12"/>
  </w:num>
  <w:num w:numId="8">
    <w:abstractNumId w:val="14"/>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18"/>
  </w:num>
  <w:num w:numId="14">
    <w:abstractNumId w:val="3"/>
  </w:num>
  <w:num w:numId="15">
    <w:abstractNumId w:val="7"/>
  </w:num>
  <w:num w:numId="16">
    <w:abstractNumId w:val="16"/>
  </w:num>
  <w:num w:numId="17">
    <w:abstractNumId w:val="1"/>
  </w:num>
  <w:num w:numId="18">
    <w:abstractNumId w:val="15"/>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14C2"/>
    <w:rsid w:val="00081C81"/>
    <w:rsid w:val="000829C1"/>
    <w:rsid w:val="00086A0E"/>
    <w:rsid w:val="000901CF"/>
    <w:rsid w:val="00092BD5"/>
    <w:rsid w:val="0009389B"/>
    <w:rsid w:val="000C335E"/>
    <w:rsid w:val="000D0557"/>
    <w:rsid w:val="000E07C4"/>
    <w:rsid w:val="000E226D"/>
    <w:rsid w:val="000E5BBE"/>
    <w:rsid w:val="000E61F5"/>
    <w:rsid w:val="000F6C3C"/>
    <w:rsid w:val="001025C9"/>
    <w:rsid w:val="0010299D"/>
    <w:rsid w:val="001032EF"/>
    <w:rsid w:val="00106084"/>
    <w:rsid w:val="00106DE9"/>
    <w:rsid w:val="0013473E"/>
    <w:rsid w:val="00145BA4"/>
    <w:rsid w:val="00146085"/>
    <w:rsid w:val="001476B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F09CC"/>
    <w:rsid w:val="00212904"/>
    <w:rsid w:val="0021520E"/>
    <w:rsid w:val="00220FDE"/>
    <w:rsid w:val="002213F1"/>
    <w:rsid w:val="002341D9"/>
    <w:rsid w:val="00246B6E"/>
    <w:rsid w:val="00250C98"/>
    <w:rsid w:val="00260A99"/>
    <w:rsid w:val="00264462"/>
    <w:rsid w:val="002648E3"/>
    <w:rsid w:val="0027211E"/>
    <w:rsid w:val="00272DC7"/>
    <w:rsid w:val="002827BF"/>
    <w:rsid w:val="002836C2"/>
    <w:rsid w:val="00290350"/>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4382"/>
    <w:rsid w:val="003343A7"/>
    <w:rsid w:val="00337139"/>
    <w:rsid w:val="003423AD"/>
    <w:rsid w:val="00344AF1"/>
    <w:rsid w:val="00345CE6"/>
    <w:rsid w:val="00345E85"/>
    <w:rsid w:val="00350E44"/>
    <w:rsid w:val="003600E3"/>
    <w:rsid w:val="00367FB3"/>
    <w:rsid w:val="003701E4"/>
    <w:rsid w:val="00372E1C"/>
    <w:rsid w:val="003827F2"/>
    <w:rsid w:val="003B7635"/>
    <w:rsid w:val="003C1468"/>
    <w:rsid w:val="003C731B"/>
    <w:rsid w:val="003D1674"/>
    <w:rsid w:val="003E039D"/>
    <w:rsid w:val="003E72F8"/>
    <w:rsid w:val="003F4281"/>
    <w:rsid w:val="003F63DF"/>
    <w:rsid w:val="00402BBF"/>
    <w:rsid w:val="00411589"/>
    <w:rsid w:val="004141F3"/>
    <w:rsid w:val="00445776"/>
    <w:rsid w:val="00447B0C"/>
    <w:rsid w:val="00451368"/>
    <w:rsid w:val="00451474"/>
    <w:rsid w:val="00451F6F"/>
    <w:rsid w:val="00475BD6"/>
    <w:rsid w:val="004866C9"/>
    <w:rsid w:val="0048753B"/>
    <w:rsid w:val="00490343"/>
    <w:rsid w:val="00490A46"/>
    <w:rsid w:val="00496B9D"/>
    <w:rsid w:val="004A51D1"/>
    <w:rsid w:val="004C02AD"/>
    <w:rsid w:val="004C195D"/>
    <w:rsid w:val="004C1C81"/>
    <w:rsid w:val="004C4A70"/>
    <w:rsid w:val="004C6B03"/>
    <w:rsid w:val="004F7EB9"/>
    <w:rsid w:val="0050425F"/>
    <w:rsid w:val="00504834"/>
    <w:rsid w:val="00505DEE"/>
    <w:rsid w:val="0052159F"/>
    <w:rsid w:val="005274AF"/>
    <w:rsid w:val="00532C3E"/>
    <w:rsid w:val="00537268"/>
    <w:rsid w:val="0054231A"/>
    <w:rsid w:val="00557337"/>
    <w:rsid w:val="00561DB4"/>
    <w:rsid w:val="00566392"/>
    <w:rsid w:val="00570FEF"/>
    <w:rsid w:val="00596DD2"/>
    <w:rsid w:val="005A1600"/>
    <w:rsid w:val="005A1FC1"/>
    <w:rsid w:val="005A236E"/>
    <w:rsid w:val="005A7402"/>
    <w:rsid w:val="005B3C72"/>
    <w:rsid w:val="005D0B31"/>
    <w:rsid w:val="005E6A85"/>
    <w:rsid w:val="005F3561"/>
    <w:rsid w:val="005F63A3"/>
    <w:rsid w:val="006049D5"/>
    <w:rsid w:val="00623632"/>
    <w:rsid w:val="00624CC7"/>
    <w:rsid w:val="00626993"/>
    <w:rsid w:val="006365B6"/>
    <w:rsid w:val="00637EF6"/>
    <w:rsid w:val="006456CD"/>
    <w:rsid w:val="00653D60"/>
    <w:rsid w:val="0067017F"/>
    <w:rsid w:val="00670773"/>
    <w:rsid w:val="0068247E"/>
    <w:rsid w:val="006850A4"/>
    <w:rsid w:val="00694891"/>
    <w:rsid w:val="006A2C99"/>
    <w:rsid w:val="006B793F"/>
    <w:rsid w:val="006C0542"/>
    <w:rsid w:val="006C3E6D"/>
    <w:rsid w:val="006C4FF7"/>
    <w:rsid w:val="006C554B"/>
    <w:rsid w:val="006E1676"/>
    <w:rsid w:val="006E2CFE"/>
    <w:rsid w:val="006E4C0D"/>
    <w:rsid w:val="006E5CDC"/>
    <w:rsid w:val="006E69AC"/>
    <w:rsid w:val="006F0452"/>
    <w:rsid w:val="006F14D5"/>
    <w:rsid w:val="007009AA"/>
    <w:rsid w:val="0070159C"/>
    <w:rsid w:val="00710715"/>
    <w:rsid w:val="00711F1E"/>
    <w:rsid w:val="00726429"/>
    <w:rsid w:val="00733728"/>
    <w:rsid w:val="00740103"/>
    <w:rsid w:val="00746A81"/>
    <w:rsid w:val="00750639"/>
    <w:rsid w:val="007677F2"/>
    <w:rsid w:val="00770DE3"/>
    <w:rsid w:val="0077319B"/>
    <w:rsid w:val="00774AF2"/>
    <w:rsid w:val="00775820"/>
    <w:rsid w:val="00776053"/>
    <w:rsid w:val="00791531"/>
    <w:rsid w:val="007C6CAB"/>
    <w:rsid w:val="007E3E03"/>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7B47"/>
    <w:rsid w:val="008B6EBA"/>
    <w:rsid w:val="008C2919"/>
    <w:rsid w:val="008D6DBE"/>
    <w:rsid w:val="008E2345"/>
    <w:rsid w:val="00900131"/>
    <w:rsid w:val="00917B68"/>
    <w:rsid w:val="00921A4F"/>
    <w:rsid w:val="00957962"/>
    <w:rsid w:val="0096258F"/>
    <w:rsid w:val="00966258"/>
    <w:rsid w:val="009667E3"/>
    <w:rsid w:val="009672C2"/>
    <w:rsid w:val="00967A0F"/>
    <w:rsid w:val="0097695A"/>
    <w:rsid w:val="00985F0B"/>
    <w:rsid w:val="00986534"/>
    <w:rsid w:val="009927F7"/>
    <w:rsid w:val="0099421D"/>
    <w:rsid w:val="009A4B04"/>
    <w:rsid w:val="009A54E1"/>
    <w:rsid w:val="00A01CDA"/>
    <w:rsid w:val="00A0282D"/>
    <w:rsid w:val="00A127DB"/>
    <w:rsid w:val="00A137FA"/>
    <w:rsid w:val="00A17550"/>
    <w:rsid w:val="00A23328"/>
    <w:rsid w:val="00A261FC"/>
    <w:rsid w:val="00A3179B"/>
    <w:rsid w:val="00A377A7"/>
    <w:rsid w:val="00A462F0"/>
    <w:rsid w:val="00A47D2A"/>
    <w:rsid w:val="00A50FEC"/>
    <w:rsid w:val="00A51797"/>
    <w:rsid w:val="00A75026"/>
    <w:rsid w:val="00A763E9"/>
    <w:rsid w:val="00A77F0D"/>
    <w:rsid w:val="00A85240"/>
    <w:rsid w:val="00A8695F"/>
    <w:rsid w:val="00A90BAC"/>
    <w:rsid w:val="00A94AB8"/>
    <w:rsid w:val="00A95FC0"/>
    <w:rsid w:val="00AB5EEC"/>
    <w:rsid w:val="00AC0084"/>
    <w:rsid w:val="00AD6ED4"/>
    <w:rsid w:val="00AE2130"/>
    <w:rsid w:val="00AE61BA"/>
    <w:rsid w:val="00AE78C2"/>
    <w:rsid w:val="00AF2550"/>
    <w:rsid w:val="00AF716A"/>
    <w:rsid w:val="00B05C85"/>
    <w:rsid w:val="00B063F3"/>
    <w:rsid w:val="00B07624"/>
    <w:rsid w:val="00B077BC"/>
    <w:rsid w:val="00B136EE"/>
    <w:rsid w:val="00B2737D"/>
    <w:rsid w:val="00B36F1A"/>
    <w:rsid w:val="00B37A5E"/>
    <w:rsid w:val="00B57357"/>
    <w:rsid w:val="00B6134D"/>
    <w:rsid w:val="00B75A1C"/>
    <w:rsid w:val="00B87DCB"/>
    <w:rsid w:val="00B87E97"/>
    <w:rsid w:val="00B96EB2"/>
    <w:rsid w:val="00B97F4D"/>
    <w:rsid w:val="00BB0848"/>
    <w:rsid w:val="00BB1B79"/>
    <w:rsid w:val="00BC06A2"/>
    <w:rsid w:val="00BC1199"/>
    <w:rsid w:val="00BD0F7F"/>
    <w:rsid w:val="00BD50DD"/>
    <w:rsid w:val="00BD73C0"/>
    <w:rsid w:val="00BE239B"/>
    <w:rsid w:val="00BF1C61"/>
    <w:rsid w:val="00BF49CE"/>
    <w:rsid w:val="00C12E57"/>
    <w:rsid w:val="00C236D7"/>
    <w:rsid w:val="00C24FDB"/>
    <w:rsid w:val="00C327F0"/>
    <w:rsid w:val="00C33AA6"/>
    <w:rsid w:val="00C33E2A"/>
    <w:rsid w:val="00C54E2C"/>
    <w:rsid w:val="00C55B6C"/>
    <w:rsid w:val="00C63086"/>
    <w:rsid w:val="00C70BD9"/>
    <w:rsid w:val="00C7749E"/>
    <w:rsid w:val="00C834DE"/>
    <w:rsid w:val="00C879F1"/>
    <w:rsid w:val="00C9135A"/>
    <w:rsid w:val="00C94F57"/>
    <w:rsid w:val="00C952C9"/>
    <w:rsid w:val="00CA5851"/>
    <w:rsid w:val="00CB5A5C"/>
    <w:rsid w:val="00CC2829"/>
    <w:rsid w:val="00CC4B41"/>
    <w:rsid w:val="00CD17A1"/>
    <w:rsid w:val="00CE136C"/>
    <w:rsid w:val="00CF65CD"/>
    <w:rsid w:val="00D07A35"/>
    <w:rsid w:val="00D1144B"/>
    <w:rsid w:val="00D12D9B"/>
    <w:rsid w:val="00D203C7"/>
    <w:rsid w:val="00D21D59"/>
    <w:rsid w:val="00D26906"/>
    <w:rsid w:val="00D314F0"/>
    <w:rsid w:val="00D409E7"/>
    <w:rsid w:val="00D6372C"/>
    <w:rsid w:val="00D77217"/>
    <w:rsid w:val="00D85EB9"/>
    <w:rsid w:val="00D91857"/>
    <w:rsid w:val="00D94480"/>
    <w:rsid w:val="00DA17AC"/>
    <w:rsid w:val="00DA40F2"/>
    <w:rsid w:val="00DB5846"/>
    <w:rsid w:val="00DC54D6"/>
    <w:rsid w:val="00DF59C7"/>
    <w:rsid w:val="00DF693C"/>
    <w:rsid w:val="00E14405"/>
    <w:rsid w:val="00E16004"/>
    <w:rsid w:val="00E26803"/>
    <w:rsid w:val="00E40126"/>
    <w:rsid w:val="00E40969"/>
    <w:rsid w:val="00E5679F"/>
    <w:rsid w:val="00E65203"/>
    <w:rsid w:val="00E72F40"/>
    <w:rsid w:val="00E751F0"/>
    <w:rsid w:val="00E75A10"/>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customStyle="1" w:styleId="GridTableLight">
    <w:name w:val="Grid Table Light"/>
    <w:basedOn w:val="TableNormal"/>
    <w:uiPriority w:val="40"/>
    <w:rsid w:val="00F247DB"/>
    <w:pPr>
      <w:spacing w:after="0" w:line="240" w:lineRule="auto"/>
    </w:pPr>
    <w:rPr>
      <w:rFonts w:ascii="Calibri" w:hAnsi="Calibri" w:cs="Calibri"/>
      <w:sz w:val="20"/>
      <w:szCs w:val="20"/>
      <w:lang w:val="id-ID" w:eastAsia="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04755">
      <w:marLeft w:val="0"/>
      <w:marRight w:val="0"/>
      <w:marTop w:val="0"/>
      <w:marBottom w:val="0"/>
      <w:divBdr>
        <w:top w:val="none" w:sz="0" w:space="0" w:color="auto"/>
        <w:left w:val="none" w:sz="0" w:space="0" w:color="auto"/>
        <w:bottom w:val="none" w:sz="0" w:space="0" w:color="auto"/>
        <w:right w:val="none" w:sz="0" w:space="0" w:color="auto"/>
      </w:divBdr>
    </w:div>
    <w:div w:id="1736004756">
      <w:marLeft w:val="0"/>
      <w:marRight w:val="0"/>
      <w:marTop w:val="0"/>
      <w:marBottom w:val="0"/>
      <w:divBdr>
        <w:top w:val="none" w:sz="0" w:space="0" w:color="auto"/>
        <w:left w:val="none" w:sz="0" w:space="0" w:color="auto"/>
        <w:bottom w:val="none" w:sz="0" w:space="0" w:color="auto"/>
        <w:right w:val="none" w:sz="0" w:space="0" w:color="auto"/>
      </w:divBdr>
    </w:div>
    <w:div w:id="1736004757">
      <w:marLeft w:val="0"/>
      <w:marRight w:val="0"/>
      <w:marTop w:val="0"/>
      <w:marBottom w:val="0"/>
      <w:divBdr>
        <w:top w:val="none" w:sz="0" w:space="0" w:color="auto"/>
        <w:left w:val="none" w:sz="0" w:space="0" w:color="auto"/>
        <w:bottom w:val="none" w:sz="0" w:space="0" w:color="auto"/>
        <w:right w:val="none" w:sz="0" w:space="0" w:color="auto"/>
      </w:divBdr>
    </w:div>
    <w:div w:id="1736004758">
      <w:marLeft w:val="0"/>
      <w:marRight w:val="0"/>
      <w:marTop w:val="0"/>
      <w:marBottom w:val="0"/>
      <w:divBdr>
        <w:top w:val="none" w:sz="0" w:space="0" w:color="auto"/>
        <w:left w:val="none" w:sz="0" w:space="0" w:color="auto"/>
        <w:bottom w:val="none" w:sz="0" w:space="0" w:color="auto"/>
        <w:right w:val="none" w:sz="0" w:space="0" w:color="auto"/>
      </w:divBdr>
    </w:div>
    <w:div w:id="1736004759">
      <w:marLeft w:val="0"/>
      <w:marRight w:val="0"/>
      <w:marTop w:val="0"/>
      <w:marBottom w:val="0"/>
      <w:divBdr>
        <w:top w:val="none" w:sz="0" w:space="0" w:color="auto"/>
        <w:left w:val="none" w:sz="0" w:space="0" w:color="auto"/>
        <w:bottom w:val="none" w:sz="0" w:space="0" w:color="auto"/>
        <w:right w:val="none" w:sz="0" w:space="0" w:color="auto"/>
      </w:divBdr>
    </w:div>
    <w:div w:id="1736004760">
      <w:marLeft w:val="0"/>
      <w:marRight w:val="0"/>
      <w:marTop w:val="0"/>
      <w:marBottom w:val="0"/>
      <w:divBdr>
        <w:top w:val="none" w:sz="0" w:space="0" w:color="auto"/>
        <w:left w:val="none" w:sz="0" w:space="0" w:color="auto"/>
        <w:bottom w:val="none" w:sz="0" w:space="0" w:color="auto"/>
        <w:right w:val="none" w:sz="0" w:space="0" w:color="auto"/>
      </w:divBdr>
    </w:div>
    <w:div w:id="1736004761">
      <w:marLeft w:val="0"/>
      <w:marRight w:val="0"/>
      <w:marTop w:val="0"/>
      <w:marBottom w:val="0"/>
      <w:divBdr>
        <w:top w:val="none" w:sz="0" w:space="0" w:color="auto"/>
        <w:left w:val="none" w:sz="0" w:space="0" w:color="auto"/>
        <w:bottom w:val="none" w:sz="0" w:space="0" w:color="auto"/>
        <w:right w:val="none" w:sz="0" w:space="0" w:color="auto"/>
      </w:divBdr>
    </w:div>
    <w:div w:id="1736004762">
      <w:marLeft w:val="0"/>
      <w:marRight w:val="0"/>
      <w:marTop w:val="0"/>
      <w:marBottom w:val="0"/>
      <w:divBdr>
        <w:top w:val="none" w:sz="0" w:space="0" w:color="auto"/>
        <w:left w:val="none" w:sz="0" w:space="0" w:color="auto"/>
        <w:bottom w:val="none" w:sz="0" w:space="0" w:color="auto"/>
        <w:right w:val="none" w:sz="0" w:space="0" w:color="auto"/>
      </w:divBdr>
    </w:div>
    <w:div w:id="1736004763">
      <w:marLeft w:val="0"/>
      <w:marRight w:val="0"/>
      <w:marTop w:val="0"/>
      <w:marBottom w:val="0"/>
      <w:divBdr>
        <w:top w:val="none" w:sz="0" w:space="0" w:color="auto"/>
        <w:left w:val="none" w:sz="0" w:space="0" w:color="auto"/>
        <w:bottom w:val="none" w:sz="0" w:space="0" w:color="auto"/>
        <w:right w:val="none" w:sz="0" w:space="0" w:color="auto"/>
      </w:divBdr>
    </w:div>
    <w:div w:id="1736004764">
      <w:marLeft w:val="0"/>
      <w:marRight w:val="0"/>
      <w:marTop w:val="0"/>
      <w:marBottom w:val="0"/>
      <w:divBdr>
        <w:top w:val="none" w:sz="0" w:space="0" w:color="auto"/>
        <w:left w:val="none" w:sz="0" w:space="0" w:color="auto"/>
        <w:bottom w:val="none" w:sz="0" w:space="0" w:color="auto"/>
        <w:right w:val="none" w:sz="0" w:space="0" w:color="auto"/>
      </w:divBdr>
    </w:div>
    <w:div w:id="1736004765">
      <w:marLeft w:val="0"/>
      <w:marRight w:val="0"/>
      <w:marTop w:val="0"/>
      <w:marBottom w:val="0"/>
      <w:divBdr>
        <w:top w:val="none" w:sz="0" w:space="0" w:color="auto"/>
        <w:left w:val="none" w:sz="0" w:space="0" w:color="auto"/>
        <w:bottom w:val="none" w:sz="0" w:space="0" w:color="auto"/>
        <w:right w:val="none" w:sz="0" w:space="0" w:color="auto"/>
      </w:divBdr>
    </w:div>
    <w:div w:id="1736004766">
      <w:marLeft w:val="0"/>
      <w:marRight w:val="0"/>
      <w:marTop w:val="0"/>
      <w:marBottom w:val="0"/>
      <w:divBdr>
        <w:top w:val="none" w:sz="0" w:space="0" w:color="auto"/>
        <w:left w:val="none" w:sz="0" w:space="0" w:color="auto"/>
        <w:bottom w:val="none" w:sz="0" w:space="0" w:color="auto"/>
        <w:right w:val="none" w:sz="0" w:space="0" w:color="auto"/>
      </w:divBdr>
    </w:div>
    <w:div w:id="1736004767">
      <w:marLeft w:val="0"/>
      <w:marRight w:val="0"/>
      <w:marTop w:val="0"/>
      <w:marBottom w:val="0"/>
      <w:divBdr>
        <w:top w:val="none" w:sz="0" w:space="0" w:color="auto"/>
        <w:left w:val="none" w:sz="0" w:space="0" w:color="auto"/>
        <w:bottom w:val="none" w:sz="0" w:space="0" w:color="auto"/>
        <w:right w:val="none" w:sz="0" w:space="0" w:color="auto"/>
      </w:divBdr>
    </w:div>
    <w:div w:id="1736004768">
      <w:marLeft w:val="0"/>
      <w:marRight w:val="0"/>
      <w:marTop w:val="0"/>
      <w:marBottom w:val="0"/>
      <w:divBdr>
        <w:top w:val="none" w:sz="0" w:space="0" w:color="auto"/>
        <w:left w:val="none" w:sz="0" w:space="0" w:color="auto"/>
        <w:bottom w:val="none" w:sz="0" w:space="0" w:color="auto"/>
        <w:right w:val="none" w:sz="0" w:space="0" w:color="auto"/>
      </w:divBdr>
    </w:div>
    <w:div w:id="1736004769">
      <w:marLeft w:val="0"/>
      <w:marRight w:val="0"/>
      <w:marTop w:val="0"/>
      <w:marBottom w:val="0"/>
      <w:divBdr>
        <w:top w:val="none" w:sz="0" w:space="0" w:color="auto"/>
        <w:left w:val="none" w:sz="0" w:space="0" w:color="auto"/>
        <w:bottom w:val="none" w:sz="0" w:space="0" w:color="auto"/>
        <w:right w:val="none" w:sz="0" w:space="0" w:color="auto"/>
      </w:divBdr>
    </w:div>
    <w:div w:id="1736004770">
      <w:marLeft w:val="0"/>
      <w:marRight w:val="0"/>
      <w:marTop w:val="0"/>
      <w:marBottom w:val="0"/>
      <w:divBdr>
        <w:top w:val="none" w:sz="0" w:space="0" w:color="auto"/>
        <w:left w:val="none" w:sz="0" w:space="0" w:color="auto"/>
        <w:bottom w:val="none" w:sz="0" w:space="0" w:color="auto"/>
        <w:right w:val="none" w:sz="0" w:space="0" w:color="auto"/>
      </w:divBdr>
    </w:div>
    <w:div w:id="1736004771">
      <w:marLeft w:val="0"/>
      <w:marRight w:val="0"/>
      <w:marTop w:val="0"/>
      <w:marBottom w:val="0"/>
      <w:divBdr>
        <w:top w:val="none" w:sz="0" w:space="0" w:color="auto"/>
        <w:left w:val="none" w:sz="0" w:space="0" w:color="auto"/>
        <w:bottom w:val="none" w:sz="0" w:space="0" w:color="auto"/>
        <w:right w:val="none" w:sz="0" w:space="0" w:color="auto"/>
      </w:divBdr>
    </w:div>
    <w:div w:id="1736004772">
      <w:marLeft w:val="0"/>
      <w:marRight w:val="0"/>
      <w:marTop w:val="0"/>
      <w:marBottom w:val="0"/>
      <w:divBdr>
        <w:top w:val="none" w:sz="0" w:space="0" w:color="auto"/>
        <w:left w:val="none" w:sz="0" w:space="0" w:color="auto"/>
        <w:bottom w:val="none" w:sz="0" w:space="0" w:color="auto"/>
        <w:right w:val="none" w:sz="0" w:space="0" w:color="auto"/>
      </w:divBdr>
    </w:div>
    <w:div w:id="1736004773">
      <w:marLeft w:val="0"/>
      <w:marRight w:val="0"/>
      <w:marTop w:val="0"/>
      <w:marBottom w:val="0"/>
      <w:divBdr>
        <w:top w:val="none" w:sz="0" w:space="0" w:color="auto"/>
        <w:left w:val="none" w:sz="0" w:space="0" w:color="auto"/>
        <w:bottom w:val="none" w:sz="0" w:space="0" w:color="auto"/>
        <w:right w:val="none" w:sz="0" w:space="0" w:color="auto"/>
      </w:divBdr>
    </w:div>
    <w:div w:id="1736004774">
      <w:marLeft w:val="0"/>
      <w:marRight w:val="0"/>
      <w:marTop w:val="0"/>
      <w:marBottom w:val="0"/>
      <w:divBdr>
        <w:top w:val="none" w:sz="0" w:space="0" w:color="auto"/>
        <w:left w:val="none" w:sz="0" w:space="0" w:color="auto"/>
        <w:bottom w:val="none" w:sz="0" w:space="0" w:color="auto"/>
        <w:right w:val="none" w:sz="0" w:space="0" w:color="auto"/>
      </w:divBdr>
    </w:div>
    <w:div w:id="1736004775">
      <w:marLeft w:val="0"/>
      <w:marRight w:val="0"/>
      <w:marTop w:val="0"/>
      <w:marBottom w:val="0"/>
      <w:divBdr>
        <w:top w:val="none" w:sz="0" w:space="0" w:color="auto"/>
        <w:left w:val="none" w:sz="0" w:space="0" w:color="auto"/>
        <w:bottom w:val="none" w:sz="0" w:space="0" w:color="auto"/>
        <w:right w:val="none" w:sz="0" w:space="0" w:color="auto"/>
      </w:divBdr>
    </w:div>
    <w:div w:id="1736004776">
      <w:marLeft w:val="0"/>
      <w:marRight w:val="0"/>
      <w:marTop w:val="0"/>
      <w:marBottom w:val="0"/>
      <w:divBdr>
        <w:top w:val="none" w:sz="0" w:space="0" w:color="auto"/>
        <w:left w:val="none" w:sz="0" w:space="0" w:color="auto"/>
        <w:bottom w:val="none" w:sz="0" w:space="0" w:color="auto"/>
        <w:right w:val="none" w:sz="0" w:space="0" w:color="auto"/>
      </w:divBdr>
    </w:div>
    <w:div w:id="1736004777">
      <w:marLeft w:val="0"/>
      <w:marRight w:val="0"/>
      <w:marTop w:val="0"/>
      <w:marBottom w:val="0"/>
      <w:divBdr>
        <w:top w:val="none" w:sz="0" w:space="0" w:color="auto"/>
        <w:left w:val="none" w:sz="0" w:space="0" w:color="auto"/>
        <w:bottom w:val="none" w:sz="0" w:space="0" w:color="auto"/>
        <w:right w:val="none" w:sz="0" w:space="0" w:color="auto"/>
      </w:divBdr>
    </w:div>
    <w:div w:id="1736004778">
      <w:marLeft w:val="0"/>
      <w:marRight w:val="0"/>
      <w:marTop w:val="0"/>
      <w:marBottom w:val="0"/>
      <w:divBdr>
        <w:top w:val="none" w:sz="0" w:space="0" w:color="auto"/>
        <w:left w:val="none" w:sz="0" w:space="0" w:color="auto"/>
        <w:bottom w:val="none" w:sz="0" w:space="0" w:color="auto"/>
        <w:right w:val="none" w:sz="0" w:space="0" w:color="auto"/>
      </w:divBdr>
    </w:div>
    <w:div w:id="1736004779">
      <w:marLeft w:val="0"/>
      <w:marRight w:val="0"/>
      <w:marTop w:val="0"/>
      <w:marBottom w:val="0"/>
      <w:divBdr>
        <w:top w:val="none" w:sz="0" w:space="0" w:color="auto"/>
        <w:left w:val="none" w:sz="0" w:space="0" w:color="auto"/>
        <w:bottom w:val="none" w:sz="0" w:space="0" w:color="auto"/>
        <w:right w:val="none" w:sz="0" w:space="0" w:color="auto"/>
      </w:divBdr>
    </w:div>
    <w:div w:id="1736004780">
      <w:marLeft w:val="0"/>
      <w:marRight w:val="0"/>
      <w:marTop w:val="0"/>
      <w:marBottom w:val="0"/>
      <w:divBdr>
        <w:top w:val="none" w:sz="0" w:space="0" w:color="auto"/>
        <w:left w:val="none" w:sz="0" w:space="0" w:color="auto"/>
        <w:bottom w:val="none" w:sz="0" w:space="0" w:color="auto"/>
        <w:right w:val="none" w:sz="0" w:space="0" w:color="auto"/>
      </w:divBdr>
    </w:div>
    <w:div w:id="1736004781">
      <w:marLeft w:val="0"/>
      <w:marRight w:val="0"/>
      <w:marTop w:val="0"/>
      <w:marBottom w:val="0"/>
      <w:divBdr>
        <w:top w:val="none" w:sz="0" w:space="0" w:color="auto"/>
        <w:left w:val="none" w:sz="0" w:space="0" w:color="auto"/>
        <w:bottom w:val="none" w:sz="0" w:space="0" w:color="auto"/>
        <w:right w:val="none" w:sz="0" w:space="0" w:color="auto"/>
      </w:divBdr>
    </w:div>
    <w:div w:id="1736004782">
      <w:marLeft w:val="0"/>
      <w:marRight w:val="0"/>
      <w:marTop w:val="0"/>
      <w:marBottom w:val="0"/>
      <w:divBdr>
        <w:top w:val="none" w:sz="0" w:space="0" w:color="auto"/>
        <w:left w:val="none" w:sz="0" w:space="0" w:color="auto"/>
        <w:bottom w:val="none" w:sz="0" w:space="0" w:color="auto"/>
        <w:right w:val="none" w:sz="0" w:space="0" w:color="auto"/>
      </w:divBdr>
    </w:div>
    <w:div w:id="1736004783">
      <w:marLeft w:val="0"/>
      <w:marRight w:val="0"/>
      <w:marTop w:val="0"/>
      <w:marBottom w:val="0"/>
      <w:divBdr>
        <w:top w:val="none" w:sz="0" w:space="0" w:color="auto"/>
        <w:left w:val="none" w:sz="0" w:space="0" w:color="auto"/>
        <w:bottom w:val="none" w:sz="0" w:space="0" w:color="auto"/>
        <w:right w:val="none" w:sz="0" w:space="0" w:color="auto"/>
      </w:divBdr>
    </w:div>
    <w:div w:id="1736004784">
      <w:marLeft w:val="0"/>
      <w:marRight w:val="0"/>
      <w:marTop w:val="0"/>
      <w:marBottom w:val="0"/>
      <w:divBdr>
        <w:top w:val="none" w:sz="0" w:space="0" w:color="auto"/>
        <w:left w:val="none" w:sz="0" w:space="0" w:color="auto"/>
        <w:bottom w:val="none" w:sz="0" w:space="0" w:color="auto"/>
        <w:right w:val="none" w:sz="0" w:space="0" w:color="auto"/>
      </w:divBdr>
    </w:div>
    <w:div w:id="1736004785">
      <w:marLeft w:val="0"/>
      <w:marRight w:val="0"/>
      <w:marTop w:val="0"/>
      <w:marBottom w:val="0"/>
      <w:divBdr>
        <w:top w:val="none" w:sz="0" w:space="0" w:color="auto"/>
        <w:left w:val="none" w:sz="0" w:space="0" w:color="auto"/>
        <w:bottom w:val="none" w:sz="0" w:space="0" w:color="auto"/>
        <w:right w:val="none" w:sz="0" w:space="0" w:color="auto"/>
      </w:divBdr>
    </w:div>
    <w:div w:id="1736004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ndra.setiaw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810631080208@student.unsika.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katif.org/index.php/edukatif/inde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2DDEAE93-954B-4E89-A09C-16C0D28EB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ARFIAN ZHULFIA ISNAINI</dc:creator>
  <cp:lastModifiedBy>ARFIAN ZHULFIA ISNAINI</cp:lastModifiedBy>
  <cp:revision>2</cp:revision>
  <cp:lastPrinted>2019-03-31T11:21:00Z</cp:lastPrinted>
  <dcterms:created xsi:type="dcterms:W3CDTF">2021-12-24T07:29:00Z</dcterms:created>
  <dcterms:modified xsi:type="dcterms:W3CDTF">2021-12-24T07:29:00Z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